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02B97D0B">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29351519">
                                  <wp:extent cx="1447634" cy="1354912"/>
                                  <wp:effectExtent l="0" t="0" r="0" b="0"/>
                                  <wp:docPr id="4" name="Resim 4"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8625" cy="1496232"/>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29351519">
                            <wp:extent cx="1447634" cy="1354912"/>
                            <wp:effectExtent l="0" t="0" r="0" b="0"/>
                            <wp:docPr id="4" name="Resim 4"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8625" cy="1496232"/>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460DC12B">
                <wp:simplePos x="0" y="0"/>
                <wp:positionH relativeFrom="margin">
                  <wp:posOffset>980440</wp:posOffset>
                </wp:positionH>
                <wp:positionV relativeFrom="page">
                  <wp:posOffset>0</wp:posOffset>
                </wp:positionV>
                <wp:extent cx="5714365" cy="1602740"/>
                <wp:effectExtent l="0" t="0" r="26035" b="2286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pattFill prst="pct90">
                          <a:fgClr>
                            <a:schemeClr val="accent1"/>
                          </a:fgClr>
                          <a:bgClr>
                            <a:schemeClr val="bg1"/>
                          </a:bgClr>
                        </a:pattFill>
                        <a:ln>
                          <a:solidFill>
                            <a:schemeClr val="tx1">
                              <a:alpha val="30000"/>
                            </a:schemeClr>
                          </a:solidFill>
                        </a:ln>
                        <a:extLst/>
                      </wps:spPr>
                      <wps:txbx>
                        <w:txbxContent>
                          <w:p w14:paraId="41B1F42A" w14:textId="0D6043FB" w:rsidR="00A9226A" w:rsidRDefault="007D4532" w:rsidP="00A9226A">
                            <w:pPr>
                              <w:pStyle w:val="KonuBal"/>
                              <w:jc w:val="right"/>
                              <w:rPr>
                                <w:rFonts w:ascii="Times New Roman" w:hAnsi="Times New Roman" w:cs="Times New Roman"/>
                                <w:b/>
                                <w:sz w:val="50"/>
                                <w:szCs w:val="50"/>
                              </w:rPr>
                            </w:pPr>
                            <w:r>
                              <w:rPr>
                                <w:rFonts w:ascii="Times New Roman" w:hAnsi="Times New Roman" w:cs="Times New Roman"/>
                                <w:b/>
                                <w:sz w:val="50"/>
                                <w:szCs w:val="50"/>
                              </w:rPr>
                              <w:t>2</w:t>
                            </w:r>
                            <w:r w:rsidR="00182E31">
                              <w:rPr>
                                <w:rFonts w:ascii="Times New Roman" w:hAnsi="Times New Roman" w:cs="Times New Roman"/>
                                <w:b/>
                                <w:sz w:val="50"/>
                                <w:szCs w:val="50"/>
                              </w:rPr>
                              <w:t xml:space="preserve">.TEMA </w:t>
                            </w:r>
                          </w:p>
                          <w:p w14:paraId="26CEE378" w14:textId="62F0B863" w:rsidR="00182E31" w:rsidRPr="00DD6B48" w:rsidRDefault="00182E31" w:rsidP="00182E31">
                            <w:pPr>
                              <w:pStyle w:val="KonuBal"/>
                              <w:rPr>
                                <w:rFonts w:ascii="Times New Roman" w:hAnsi="Times New Roman" w:cs="Times New Roman"/>
                                <w:b/>
                                <w:sz w:val="50"/>
                                <w:szCs w:val="50"/>
                              </w:rPr>
                            </w:pPr>
                            <w:r>
                              <w:rPr>
                                <w:rFonts w:ascii="Times New Roman" w:hAnsi="Times New Roman" w:cs="Times New Roman"/>
                                <w:b/>
                                <w:sz w:val="50"/>
                                <w:szCs w:val="50"/>
                              </w:rPr>
                              <w:t>MİLLİ MÜCADELE ve ATATÜRK</w:t>
                            </w:r>
                          </w:p>
                          <w:p w14:paraId="69F94829" w14:textId="02658FAE" w:rsidR="00182E31" w:rsidRDefault="00D30352" w:rsidP="00182E31">
                            <w:pPr>
                              <w:pStyle w:val="KonuBal"/>
                              <w:rPr>
                                <w:rFonts w:ascii="Times New Roman" w:hAnsi="Times New Roman" w:cs="Times New Roman"/>
                                <w:b/>
                                <w:sz w:val="36"/>
                                <w:szCs w:val="36"/>
                              </w:rPr>
                            </w:pPr>
                            <w:r>
                              <w:rPr>
                                <w:rFonts w:ascii="Times New Roman" w:hAnsi="Times New Roman" w:cs="Times New Roman"/>
                                <w:b/>
                                <w:sz w:val="36"/>
                                <w:szCs w:val="36"/>
                              </w:rPr>
                              <w:t>MÜREFTELİ KADINLAR VE EMİN ASTSUBAY</w:t>
                            </w:r>
                          </w:p>
                          <w:p w14:paraId="1B52375F" w14:textId="01844527" w:rsidR="00182E31" w:rsidRPr="00A9226A" w:rsidRDefault="007D4532" w:rsidP="00182E31">
                            <w:pPr>
                              <w:pStyle w:val="KonuBal"/>
                              <w:rPr>
                                <w:rFonts w:ascii="Times New Roman" w:hAnsi="Times New Roman" w:cs="Times New Roman"/>
                                <w:b/>
                                <w:sz w:val="30"/>
                                <w:szCs w:val="30"/>
                              </w:rPr>
                            </w:pPr>
                            <w:r>
                              <w:rPr>
                                <w:rFonts w:ascii="Times New Roman" w:hAnsi="Times New Roman" w:cs="Times New Roman"/>
                                <w:b/>
                                <w:sz w:val="30"/>
                                <w:szCs w:val="30"/>
                              </w:rPr>
                              <w:t>7</w:t>
                            </w:r>
                            <w:r w:rsidR="00182E31" w:rsidRPr="00A9226A">
                              <w:rPr>
                                <w:rFonts w:ascii="Times New Roman" w:hAnsi="Times New Roman" w:cs="Times New Roman"/>
                                <w:b/>
                                <w:sz w:val="30"/>
                                <w:szCs w:val="30"/>
                              </w:rPr>
                              <w:t>. SINIF</w:t>
                            </w:r>
                          </w:p>
                          <w:p w14:paraId="3CF27657" w14:textId="2BEBA8D8" w:rsidR="006F2D56" w:rsidRPr="006F2D56" w:rsidRDefault="00F80A0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w:t>
                            </w:r>
                            <w:r w:rsidR="00A45426">
                              <w:rPr>
                                <w:rFonts w:ascii="Times New Roman" w:hAnsi="Times New Roman" w:cs="Times New Roman"/>
                                <w:color w:val="FFFFFF" w:themeColor="background1"/>
                                <w:szCs w:val="32"/>
                              </w:rPr>
                              <w:t>020</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" fillcolor="#5b9bd5 [3204]" strokecolor="black [3213]">
                <v:fill r:id="rId10" o:title="" color2="white [3212]" type="pattern"/>
                <v:stroke opacity="19789f"/>
                <v:textbox inset="11.52pt,18pt,11.52pt,7.2pt">
                  <w:txbxContent>
                    <w:p w14:paraId="41B1F42A" w14:textId="0D6043FB" w:rsidR="00A9226A" w:rsidRDefault="007D4532" w:rsidP="00A9226A">
                      <w:pPr>
                        <w:pStyle w:val="KonuBal"/>
                        <w:jc w:val="right"/>
                        <w:rPr>
                          <w:rFonts w:ascii="Times New Roman" w:hAnsi="Times New Roman" w:cs="Times New Roman"/>
                          <w:b/>
                          <w:sz w:val="50"/>
                          <w:szCs w:val="50"/>
                        </w:rPr>
                      </w:pPr>
                      <w:r>
                        <w:rPr>
                          <w:rFonts w:ascii="Times New Roman" w:hAnsi="Times New Roman" w:cs="Times New Roman"/>
                          <w:b/>
                          <w:sz w:val="50"/>
                          <w:szCs w:val="50"/>
                        </w:rPr>
                        <w:t>2</w:t>
                      </w:r>
                      <w:r w:rsidR="00182E31">
                        <w:rPr>
                          <w:rFonts w:ascii="Times New Roman" w:hAnsi="Times New Roman" w:cs="Times New Roman"/>
                          <w:b/>
                          <w:sz w:val="50"/>
                          <w:szCs w:val="50"/>
                        </w:rPr>
                        <w:t xml:space="preserve">.TEMA </w:t>
                      </w:r>
                    </w:p>
                    <w:p w14:paraId="26CEE378" w14:textId="62F0B863" w:rsidR="00182E31" w:rsidRPr="00DD6B48" w:rsidRDefault="00182E31" w:rsidP="00182E31">
                      <w:pPr>
                        <w:pStyle w:val="KonuBal"/>
                        <w:rPr>
                          <w:rFonts w:ascii="Times New Roman" w:hAnsi="Times New Roman" w:cs="Times New Roman"/>
                          <w:b/>
                          <w:sz w:val="50"/>
                          <w:szCs w:val="50"/>
                        </w:rPr>
                      </w:pPr>
                      <w:r>
                        <w:rPr>
                          <w:rFonts w:ascii="Times New Roman" w:hAnsi="Times New Roman" w:cs="Times New Roman"/>
                          <w:b/>
                          <w:sz w:val="50"/>
                          <w:szCs w:val="50"/>
                        </w:rPr>
                        <w:t>MİLLİ MÜCADELE ve ATATÜRK</w:t>
                      </w:r>
                    </w:p>
                    <w:p w14:paraId="69F94829" w14:textId="02658FAE" w:rsidR="00182E31" w:rsidRDefault="00D30352" w:rsidP="00182E31">
                      <w:pPr>
                        <w:pStyle w:val="KonuBal"/>
                        <w:rPr>
                          <w:rFonts w:ascii="Times New Roman" w:hAnsi="Times New Roman" w:cs="Times New Roman"/>
                          <w:b/>
                          <w:sz w:val="36"/>
                          <w:szCs w:val="36"/>
                        </w:rPr>
                      </w:pPr>
                      <w:r>
                        <w:rPr>
                          <w:rFonts w:ascii="Times New Roman" w:hAnsi="Times New Roman" w:cs="Times New Roman"/>
                          <w:b/>
                          <w:sz w:val="36"/>
                          <w:szCs w:val="36"/>
                        </w:rPr>
                        <w:t>MÜREFTELİ KADINLAR VE EMİN ASTSUBAY</w:t>
                      </w:r>
                    </w:p>
                    <w:p w14:paraId="1B52375F" w14:textId="01844527" w:rsidR="00182E31" w:rsidRPr="00A9226A" w:rsidRDefault="007D4532" w:rsidP="00182E31">
                      <w:pPr>
                        <w:pStyle w:val="KonuBal"/>
                        <w:rPr>
                          <w:rFonts w:ascii="Times New Roman" w:hAnsi="Times New Roman" w:cs="Times New Roman"/>
                          <w:b/>
                          <w:sz w:val="30"/>
                          <w:szCs w:val="30"/>
                        </w:rPr>
                      </w:pPr>
                      <w:r>
                        <w:rPr>
                          <w:rFonts w:ascii="Times New Roman" w:hAnsi="Times New Roman" w:cs="Times New Roman"/>
                          <w:b/>
                          <w:sz w:val="30"/>
                          <w:szCs w:val="30"/>
                        </w:rPr>
                        <w:t>7</w:t>
                      </w:r>
                      <w:r w:rsidR="00182E31" w:rsidRPr="00A9226A">
                        <w:rPr>
                          <w:rFonts w:ascii="Times New Roman" w:hAnsi="Times New Roman" w:cs="Times New Roman"/>
                          <w:b/>
                          <w:sz w:val="30"/>
                          <w:szCs w:val="30"/>
                        </w:rPr>
                        <w:t>. SINIF</w:t>
                      </w:r>
                    </w:p>
                    <w:p w14:paraId="3CF27657" w14:textId="2BEBA8D8" w:rsidR="006F2D56" w:rsidRPr="006F2D56" w:rsidRDefault="00F80A0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w:t>
                      </w:r>
                      <w:r w:rsidR="00A45426">
                        <w:rPr>
                          <w:rFonts w:ascii="Times New Roman" w:hAnsi="Times New Roman" w:cs="Times New Roman"/>
                          <w:color w:val="FFFFFF" w:themeColor="background1"/>
                          <w:szCs w:val="32"/>
                        </w:rPr>
                        <w:t>020</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016C78D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7D4532">
        <w:rPr>
          <w:b/>
          <w:color w:val="000000" w:themeColor="text1"/>
          <w:sz w:val="22"/>
          <w:szCs w:val="22"/>
        </w:rPr>
        <w:t>7</w:t>
      </w:r>
    </w:p>
    <w:p w14:paraId="52AD0CA9" w14:textId="269564DC" w:rsidR="00F35047" w:rsidRDefault="00F35047" w:rsidP="00DC03F4">
      <w:pPr>
        <w:tabs>
          <w:tab w:val="left" w:pos="2769"/>
        </w:tabs>
        <w:rPr>
          <w:b/>
          <w:color w:val="5B9BD5" w:themeColor="accent1"/>
          <w:sz w:val="22"/>
          <w:szCs w:val="22"/>
        </w:rPr>
      </w:pPr>
      <w:r>
        <w:rPr>
          <w:b/>
          <w:color w:val="5B9BD5" w:themeColor="accent1"/>
          <w:sz w:val="22"/>
          <w:szCs w:val="22"/>
        </w:rPr>
        <w:t>Tema</w:t>
      </w:r>
      <w:r>
        <w:rPr>
          <w:b/>
          <w:color w:val="5B9BD5" w:themeColor="accent1"/>
          <w:sz w:val="22"/>
          <w:szCs w:val="22"/>
        </w:rPr>
        <w:tab/>
        <w:t xml:space="preserve">: </w:t>
      </w:r>
      <w:r>
        <w:rPr>
          <w:b/>
          <w:color w:val="000000" w:themeColor="text1"/>
          <w:sz w:val="22"/>
          <w:szCs w:val="22"/>
        </w:rPr>
        <w:t>MİLLİ MÜCADELE ve ATATÜRK</w:t>
      </w:r>
    </w:p>
    <w:p w14:paraId="6CB3E0FD" w14:textId="46DA67A5" w:rsidR="0074338F" w:rsidRPr="0074338F" w:rsidRDefault="0074338F" w:rsidP="00DC03F4">
      <w:pPr>
        <w:tabs>
          <w:tab w:val="left" w:pos="2769"/>
        </w:tabs>
        <w:rPr>
          <w:b/>
          <w:color w:val="5B9BD5" w:themeColor="accent1"/>
          <w:sz w:val="22"/>
          <w:szCs w:val="22"/>
        </w:rPr>
      </w:pPr>
      <w:r w:rsidRPr="0074338F">
        <w:rPr>
          <w:b/>
          <w:color w:val="5B9BD5" w:themeColor="accent1"/>
          <w:sz w:val="22"/>
          <w:szCs w:val="22"/>
        </w:rPr>
        <w:t>Metin Adı</w:t>
      </w:r>
      <w:r w:rsidRPr="0074338F">
        <w:rPr>
          <w:b/>
          <w:color w:val="5B9BD5" w:themeColor="accent1"/>
          <w:sz w:val="22"/>
          <w:szCs w:val="22"/>
        </w:rPr>
        <w:tab/>
        <w:t>:</w:t>
      </w:r>
      <w:r>
        <w:rPr>
          <w:b/>
          <w:color w:val="5B9BD5" w:themeColor="accent1"/>
          <w:sz w:val="22"/>
          <w:szCs w:val="22"/>
        </w:rPr>
        <w:t xml:space="preserve"> </w:t>
      </w:r>
      <w:r w:rsidR="00D30352">
        <w:rPr>
          <w:b/>
          <w:color w:val="000000" w:themeColor="text1"/>
          <w:sz w:val="22"/>
          <w:szCs w:val="22"/>
        </w:rPr>
        <w:t>MÜREFTELİ KADINLAR VE EMİN ASTSUBAY</w:t>
      </w:r>
      <w:r w:rsidR="00F80A04">
        <w:rPr>
          <w:b/>
          <w:color w:val="000000" w:themeColor="text1"/>
          <w:sz w:val="22"/>
          <w:szCs w:val="22"/>
        </w:rPr>
        <w:t xml:space="preserve"> </w:t>
      </w:r>
    </w:p>
    <w:p w14:paraId="15782A9A" w14:textId="39610776" w:rsidR="003F5D82" w:rsidRPr="006E7CED" w:rsidRDefault="00033AB8" w:rsidP="00750A93">
      <w:pPr>
        <w:tabs>
          <w:tab w:val="left" w:pos="2769"/>
        </w:tabs>
        <w:rPr>
          <w:color w:val="000000" w:themeColor="text1"/>
          <w:sz w:val="20"/>
          <w:szCs w:val="20"/>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001C0521">
        <w:rPr>
          <w:b/>
          <w:color w:val="5B9BD5" w:themeColor="accent1"/>
          <w:sz w:val="22"/>
          <w:szCs w:val="22"/>
        </w:rPr>
        <w:t xml:space="preserve">: </w:t>
      </w:r>
      <w:r w:rsidR="009649C4">
        <w:rPr>
          <w:color w:val="000000" w:themeColor="text1"/>
          <w:sz w:val="22"/>
          <w:szCs w:val="22"/>
        </w:rPr>
        <w:t>Kelime Çalışmaları, Deyimler, Karakter Özellikleri, Fiil Çekimleme, Şiir Yazma</w:t>
      </w:r>
    </w:p>
    <w:p w14:paraId="5D932FBD" w14:textId="77777777" w:rsidR="002C3BC7" w:rsidRDefault="002C3BC7" w:rsidP="00750A93">
      <w:pPr>
        <w:tabs>
          <w:tab w:val="left" w:pos="2769"/>
        </w:tabs>
        <w:rPr>
          <w:color w:val="000000" w:themeColor="text1"/>
          <w:sz w:val="20"/>
          <w:szCs w:val="20"/>
        </w:rPr>
      </w:pPr>
    </w:p>
    <w:p w14:paraId="729B4544" w14:textId="77777777" w:rsidR="002C3BC7" w:rsidRPr="0074338F" w:rsidRDefault="002C3BC7" w:rsidP="00750A93">
      <w:pPr>
        <w:tabs>
          <w:tab w:val="left" w:pos="2769"/>
        </w:tabs>
        <w:rPr>
          <w:color w:val="000000" w:themeColor="text1"/>
          <w:sz w:val="22"/>
          <w:szCs w:val="22"/>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77777777" w:rsidR="00087750" w:rsidRPr="00F80A04" w:rsidRDefault="00087750" w:rsidP="0060019F">
      <w:pPr>
        <w:autoSpaceDE w:val="0"/>
        <w:autoSpaceDN w:val="0"/>
        <w:adjustRightInd w:val="0"/>
        <w:jc w:val="both"/>
        <w:rPr>
          <w:b/>
          <w:bCs/>
          <w:sz w:val="22"/>
          <w:szCs w:val="22"/>
          <w:u w:val="single"/>
        </w:rPr>
      </w:pPr>
      <w:r w:rsidRPr="00F80A04">
        <w:rPr>
          <w:b/>
          <w:bCs/>
          <w:sz w:val="22"/>
          <w:szCs w:val="22"/>
          <w:u w:val="single"/>
        </w:rPr>
        <w:t>OKUMA</w:t>
      </w:r>
    </w:p>
    <w:p w14:paraId="427D4AF4" w14:textId="5BB13B52" w:rsidR="009649C4" w:rsidRDefault="009649C4" w:rsidP="00113D56">
      <w:pPr>
        <w:autoSpaceDE w:val="0"/>
        <w:autoSpaceDN w:val="0"/>
        <w:adjustRightInd w:val="0"/>
        <w:rPr>
          <w:rFonts w:ascii="Arial" w:hAnsi="Arial" w:cs="Arial"/>
          <w:sz w:val="16"/>
          <w:szCs w:val="16"/>
        </w:rPr>
      </w:pPr>
      <w:r w:rsidRPr="00D56400">
        <w:rPr>
          <w:rFonts w:ascii="Arial" w:hAnsi="Arial" w:cs="Arial"/>
          <w:sz w:val="16"/>
          <w:szCs w:val="16"/>
        </w:rPr>
        <w:t xml:space="preserve">T.7.3.5. Bağlamdan hareketle bilmediği kelime ve kelime gruplarının anlamını tahmin eder. </w:t>
      </w:r>
    </w:p>
    <w:p w14:paraId="7E811391" w14:textId="2BF1D472" w:rsidR="009649C4" w:rsidRDefault="009649C4" w:rsidP="00113D56">
      <w:pPr>
        <w:autoSpaceDE w:val="0"/>
        <w:autoSpaceDN w:val="0"/>
        <w:adjustRightInd w:val="0"/>
        <w:rPr>
          <w:rFonts w:ascii="Arial" w:hAnsi="Arial" w:cs="Arial"/>
          <w:sz w:val="16"/>
          <w:szCs w:val="16"/>
        </w:rPr>
      </w:pPr>
      <w:r w:rsidRPr="00D56400">
        <w:rPr>
          <w:rFonts w:ascii="Arial" w:hAnsi="Arial" w:cs="Arial"/>
          <w:sz w:val="16"/>
          <w:szCs w:val="16"/>
        </w:rPr>
        <w:t xml:space="preserve">T.7.3.19. Metinle ilgili soruları cevaplar. </w:t>
      </w:r>
    </w:p>
    <w:p w14:paraId="67CA3D73" w14:textId="77777777" w:rsidR="009649C4" w:rsidRDefault="009649C4" w:rsidP="00113D56">
      <w:pPr>
        <w:autoSpaceDE w:val="0"/>
        <w:autoSpaceDN w:val="0"/>
        <w:adjustRightInd w:val="0"/>
        <w:rPr>
          <w:rFonts w:ascii="Arial" w:hAnsi="Arial" w:cs="Arial"/>
          <w:sz w:val="16"/>
          <w:szCs w:val="16"/>
        </w:rPr>
      </w:pPr>
      <w:r w:rsidRPr="00D56400">
        <w:rPr>
          <w:rFonts w:ascii="Arial" w:hAnsi="Arial" w:cs="Arial"/>
          <w:sz w:val="16"/>
          <w:szCs w:val="16"/>
        </w:rPr>
        <w:t>T.7.3.29. Metin türlerini ayırt eder.</w:t>
      </w:r>
      <w:r w:rsidRPr="009649C4">
        <w:rPr>
          <w:rFonts w:ascii="Arial" w:hAnsi="Arial" w:cs="Arial"/>
          <w:sz w:val="16"/>
          <w:szCs w:val="16"/>
        </w:rPr>
        <w:t xml:space="preserve"> </w:t>
      </w:r>
    </w:p>
    <w:p w14:paraId="3E1C8CE3" w14:textId="77777777" w:rsidR="009649C4" w:rsidRDefault="009649C4" w:rsidP="00113D56">
      <w:pPr>
        <w:autoSpaceDE w:val="0"/>
        <w:autoSpaceDN w:val="0"/>
        <w:adjustRightInd w:val="0"/>
        <w:rPr>
          <w:rFonts w:ascii="Arial" w:hAnsi="Arial" w:cs="Arial"/>
          <w:sz w:val="16"/>
          <w:szCs w:val="16"/>
        </w:rPr>
      </w:pPr>
      <w:r w:rsidRPr="00D56400">
        <w:rPr>
          <w:rFonts w:ascii="Arial" w:hAnsi="Arial" w:cs="Arial"/>
          <w:sz w:val="16"/>
          <w:szCs w:val="16"/>
        </w:rPr>
        <w:t xml:space="preserve">T.7.3.1. Noktalama işaretlerine dikkat ederek sesli ve sessiz okur. </w:t>
      </w:r>
    </w:p>
    <w:p w14:paraId="3B467A9B" w14:textId="77777777" w:rsidR="009649C4" w:rsidRDefault="009649C4" w:rsidP="00113D56">
      <w:pPr>
        <w:autoSpaceDE w:val="0"/>
        <w:autoSpaceDN w:val="0"/>
        <w:adjustRightInd w:val="0"/>
        <w:rPr>
          <w:rFonts w:ascii="Arial" w:hAnsi="Arial" w:cs="Arial"/>
          <w:sz w:val="16"/>
          <w:szCs w:val="16"/>
        </w:rPr>
      </w:pPr>
      <w:r w:rsidRPr="00D56400">
        <w:rPr>
          <w:rFonts w:ascii="Arial" w:hAnsi="Arial" w:cs="Arial"/>
          <w:sz w:val="16"/>
          <w:szCs w:val="16"/>
        </w:rPr>
        <w:t xml:space="preserve">Söz Varlığı </w:t>
      </w:r>
    </w:p>
    <w:p w14:paraId="3AFBE28F" w14:textId="77777777" w:rsidR="009649C4" w:rsidRDefault="009649C4" w:rsidP="00113D56">
      <w:pPr>
        <w:autoSpaceDE w:val="0"/>
        <w:autoSpaceDN w:val="0"/>
        <w:adjustRightInd w:val="0"/>
        <w:rPr>
          <w:rFonts w:ascii="Arial" w:hAnsi="Arial" w:cs="Arial"/>
          <w:sz w:val="16"/>
          <w:szCs w:val="16"/>
        </w:rPr>
      </w:pPr>
      <w:r w:rsidRPr="00D56400">
        <w:rPr>
          <w:rFonts w:ascii="Arial" w:hAnsi="Arial" w:cs="Arial"/>
          <w:sz w:val="16"/>
          <w:szCs w:val="16"/>
        </w:rPr>
        <w:t>T.7.3.5. Bağlamdan hareketle bilmediği kelime ve kelime gruplarının anlamını tahmin eder</w:t>
      </w:r>
    </w:p>
    <w:p w14:paraId="0E5714E1" w14:textId="77777777" w:rsidR="009649C4" w:rsidRDefault="009649C4" w:rsidP="00113D56">
      <w:pPr>
        <w:autoSpaceDE w:val="0"/>
        <w:autoSpaceDN w:val="0"/>
        <w:adjustRightInd w:val="0"/>
        <w:rPr>
          <w:rFonts w:ascii="Arial" w:hAnsi="Arial" w:cs="Arial"/>
          <w:sz w:val="16"/>
          <w:szCs w:val="16"/>
        </w:rPr>
      </w:pPr>
      <w:r w:rsidRPr="00D56400">
        <w:rPr>
          <w:rFonts w:ascii="Arial" w:hAnsi="Arial" w:cs="Arial"/>
          <w:sz w:val="16"/>
          <w:szCs w:val="16"/>
        </w:rPr>
        <w:t xml:space="preserve">T.7.3.8. Metindeki söz sanatlarını tespit eder. </w:t>
      </w:r>
    </w:p>
    <w:p w14:paraId="092B5BFC" w14:textId="32634E16" w:rsidR="00F35047" w:rsidRPr="009649C4" w:rsidRDefault="009649C4" w:rsidP="00113D56">
      <w:pPr>
        <w:autoSpaceDE w:val="0"/>
        <w:autoSpaceDN w:val="0"/>
        <w:adjustRightInd w:val="0"/>
        <w:rPr>
          <w:rFonts w:ascii="Arial" w:hAnsi="Arial" w:cs="Arial"/>
          <w:sz w:val="16"/>
          <w:szCs w:val="16"/>
        </w:rPr>
      </w:pPr>
      <w:r w:rsidRPr="00D56400">
        <w:rPr>
          <w:rFonts w:ascii="Arial" w:hAnsi="Arial" w:cs="Arial"/>
          <w:sz w:val="16"/>
          <w:szCs w:val="16"/>
        </w:rPr>
        <w:t>T.7.3.9. Çekim eklerinin işlevlerini ayırt eder</w:t>
      </w:r>
      <w:r>
        <w:rPr>
          <w:rFonts w:ascii="Arial" w:hAnsi="Arial" w:cs="Arial"/>
          <w:sz w:val="16"/>
          <w:szCs w:val="16"/>
        </w:rPr>
        <w:t>.</w:t>
      </w:r>
    </w:p>
    <w:p w14:paraId="4DB6DAC6" w14:textId="77777777" w:rsidR="009649C4" w:rsidRDefault="009649C4" w:rsidP="00113D56">
      <w:pPr>
        <w:autoSpaceDE w:val="0"/>
        <w:autoSpaceDN w:val="0"/>
        <w:adjustRightInd w:val="0"/>
        <w:rPr>
          <w:b/>
          <w:sz w:val="22"/>
          <w:szCs w:val="22"/>
          <w:u w:val="single"/>
        </w:rPr>
      </w:pPr>
    </w:p>
    <w:p w14:paraId="7838A9D4" w14:textId="37267A03" w:rsidR="00E17D81" w:rsidRPr="00F80A04" w:rsidRDefault="00087750" w:rsidP="00113D56">
      <w:pPr>
        <w:autoSpaceDE w:val="0"/>
        <w:autoSpaceDN w:val="0"/>
        <w:adjustRightInd w:val="0"/>
        <w:rPr>
          <w:b/>
          <w:sz w:val="22"/>
          <w:szCs w:val="22"/>
          <w:u w:val="single"/>
        </w:rPr>
      </w:pPr>
      <w:r w:rsidRPr="00F80A04">
        <w:rPr>
          <w:b/>
          <w:sz w:val="22"/>
          <w:szCs w:val="22"/>
          <w:u w:val="single"/>
        </w:rPr>
        <w:t>KONUŞMA</w:t>
      </w:r>
    </w:p>
    <w:p w14:paraId="1B1B99C4" w14:textId="77777777" w:rsidR="009649C4" w:rsidRDefault="009649C4" w:rsidP="00113D56">
      <w:pPr>
        <w:rPr>
          <w:rFonts w:ascii="Arial" w:hAnsi="Arial" w:cs="Arial"/>
          <w:sz w:val="16"/>
          <w:szCs w:val="16"/>
        </w:rPr>
      </w:pPr>
      <w:r w:rsidRPr="00D56400">
        <w:rPr>
          <w:rFonts w:ascii="Arial" w:hAnsi="Arial" w:cs="Arial"/>
          <w:sz w:val="16"/>
          <w:szCs w:val="16"/>
        </w:rPr>
        <w:t xml:space="preserve">T.7.2.1. Hazırlıklı konuşma yapar. </w:t>
      </w:r>
    </w:p>
    <w:p w14:paraId="728D4D5E" w14:textId="77777777" w:rsidR="009649C4" w:rsidRDefault="009649C4" w:rsidP="00113D56">
      <w:pPr>
        <w:rPr>
          <w:rFonts w:ascii="Arial" w:hAnsi="Arial" w:cs="Arial"/>
          <w:sz w:val="16"/>
          <w:szCs w:val="16"/>
        </w:rPr>
      </w:pPr>
      <w:r w:rsidRPr="00D56400">
        <w:rPr>
          <w:rFonts w:ascii="Arial" w:hAnsi="Arial" w:cs="Arial"/>
          <w:sz w:val="16"/>
          <w:szCs w:val="16"/>
        </w:rPr>
        <w:t>T.7.</w:t>
      </w:r>
      <w:r>
        <w:rPr>
          <w:rFonts w:ascii="Arial" w:hAnsi="Arial" w:cs="Arial"/>
          <w:sz w:val="16"/>
          <w:szCs w:val="16"/>
        </w:rPr>
        <w:t>2.2. Hazırlıksız konuşma yapar.</w:t>
      </w:r>
    </w:p>
    <w:p w14:paraId="26759D96" w14:textId="2E3F2A09" w:rsidR="00F35047" w:rsidRDefault="009649C4" w:rsidP="00113D56">
      <w:pPr>
        <w:rPr>
          <w:rFonts w:ascii="Arial" w:hAnsi="Arial" w:cs="Arial"/>
          <w:sz w:val="16"/>
          <w:szCs w:val="16"/>
        </w:rPr>
      </w:pPr>
      <w:r w:rsidRPr="00D56400">
        <w:rPr>
          <w:rFonts w:ascii="Arial" w:hAnsi="Arial" w:cs="Arial"/>
          <w:sz w:val="16"/>
          <w:szCs w:val="16"/>
        </w:rPr>
        <w:t xml:space="preserve">T.7.2.3. Konuşma stratejilerini uygular. </w:t>
      </w:r>
    </w:p>
    <w:p w14:paraId="483C55DD" w14:textId="77777777" w:rsidR="009649C4" w:rsidRDefault="009649C4" w:rsidP="00113D56">
      <w:pPr>
        <w:rPr>
          <w:b/>
          <w:bCs/>
          <w:sz w:val="22"/>
          <w:szCs w:val="22"/>
          <w:u w:val="single"/>
        </w:rPr>
      </w:pPr>
    </w:p>
    <w:p w14:paraId="726795D1" w14:textId="78027ADC" w:rsidR="00A45426" w:rsidRPr="00F80A04" w:rsidRDefault="00087750" w:rsidP="00113D56">
      <w:pPr>
        <w:rPr>
          <w:b/>
          <w:bCs/>
          <w:sz w:val="22"/>
          <w:szCs w:val="22"/>
          <w:u w:val="single"/>
        </w:rPr>
      </w:pPr>
      <w:r w:rsidRPr="00F80A04">
        <w:rPr>
          <w:b/>
          <w:bCs/>
          <w:sz w:val="22"/>
          <w:szCs w:val="22"/>
          <w:u w:val="single"/>
        </w:rPr>
        <w:t>YAZMA</w:t>
      </w:r>
    </w:p>
    <w:p w14:paraId="5E9A0494" w14:textId="77777777" w:rsidR="009649C4" w:rsidRDefault="009649C4" w:rsidP="001C0521">
      <w:pPr>
        <w:rPr>
          <w:rFonts w:ascii="Arial" w:hAnsi="Arial" w:cs="Arial"/>
          <w:sz w:val="16"/>
          <w:szCs w:val="16"/>
        </w:rPr>
      </w:pPr>
      <w:r w:rsidRPr="00D56400">
        <w:rPr>
          <w:rFonts w:ascii="Arial" w:hAnsi="Arial" w:cs="Arial"/>
          <w:sz w:val="16"/>
          <w:szCs w:val="16"/>
        </w:rPr>
        <w:t xml:space="preserve">T.7.4.2. Bilgilendirici metin yazar. </w:t>
      </w:r>
    </w:p>
    <w:p w14:paraId="5B777011" w14:textId="77777777" w:rsidR="009649C4" w:rsidRDefault="009649C4" w:rsidP="001C0521">
      <w:pPr>
        <w:rPr>
          <w:rFonts w:ascii="Arial" w:hAnsi="Arial" w:cs="Arial"/>
          <w:sz w:val="16"/>
          <w:szCs w:val="16"/>
        </w:rPr>
      </w:pPr>
      <w:r w:rsidRPr="00D56400">
        <w:rPr>
          <w:rFonts w:ascii="Arial" w:hAnsi="Arial" w:cs="Arial"/>
          <w:sz w:val="16"/>
          <w:szCs w:val="16"/>
        </w:rPr>
        <w:t xml:space="preserve">T.7.4.4. Yazma stratejilerini uygular. </w:t>
      </w:r>
    </w:p>
    <w:p w14:paraId="1F35F2F7" w14:textId="3575514E" w:rsidR="009649C4" w:rsidRDefault="009649C4" w:rsidP="009649C4">
      <w:pPr>
        <w:rPr>
          <w:rFonts w:ascii="Arial" w:hAnsi="Arial" w:cs="Arial"/>
          <w:sz w:val="16"/>
          <w:szCs w:val="16"/>
        </w:rPr>
      </w:pPr>
      <w:r w:rsidRPr="00D56400">
        <w:rPr>
          <w:rFonts w:ascii="Arial" w:hAnsi="Arial" w:cs="Arial"/>
          <w:sz w:val="16"/>
          <w:szCs w:val="16"/>
        </w:rPr>
        <w:t>T.7.4.7. Yazılarını zenginleşti</w:t>
      </w:r>
      <w:r>
        <w:rPr>
          <w:rFonts w:ascii="Arial" w:hAnsi="Arial" w:cs="Arial"/>
          <w:sz w:val="16"/>
          <w:szCs w:val="16"/>
        </w:rPr>
        <w:t xml:space="preserve">rmek için atasözleri, deyimler kullanır. </w:t>
      </w:r>
    </w:p>
    <w:p w14:paraId="452FE7ED" w14:textId="77777777" w:rsidR="009649C4" w:rsidRDefault="009649C4" w:rsidP="009649C4">
      <w:pPr>
        <w:rPr>
          <w:rFonts w:ascii="Arial" w:hAnsi="Arial" w:cs="Arial"/>
          <w:sz w:val="16"/>
          <w:szCs w:val="16"/>
        </w:rPr>
      </w:pPr>
    </w:p>
    <w:p w14:paraId="59E15B38" w14:textId="77777777" w:rsidR="009649C4" w:rsidRDefault="009649C4" w:rsidP="009649C4">
      <w:pPr>
        <w:rPr>
          <w:rFonts w:ascii="Arial" w:hAnsi="Arial" w:cs="Arial"/>
          <w:sz w:val="16"/>
          <w:szCs w:val="16"/>
        </w:rPr>
      </w:pPr>
    </w:p>
    <w:p w14:paraId="2E4BFE72" w14:textId="73B6C1A6" w:rsidR="00373141" w:rsidRPr="001C0521" w:rsidRDefault="00033AB8" w:rsidP="009649C4">
      <w:pPr>
        <w:rPr>
          <w:rFonts w:ascii="Calibri" w:hAnsi="Calibri"/>
          <w:sz w:val="15"/>
          <w:szCs w:val="15"/>
        </w:rPr>
      </w:pPr>
      <w:r w:rsidRPr="00033AB8">
        <w:rPr>
          <w:b/>
          <w:color w:val="5B9BD5" w:themeColor="accent1"/>
          <w:sz w:val="22"/>
          <w:szCs w:val="22"/>
          <w:u w:val="single"/>
        </w:rPr>
        <w:t>YÖNTEM VE TEKNİKLERİ</w:t>
      </w:r>
    </w:p>
    <w:p w14:paraId="5ABB0624" w14:textId="63BDFE19" w:rsidR="000C792C" w:rsidRPr="0074338F" w:rsidRDefault="00D24BB6" w:rsidP="000C792C">
      <w:pPr>
        <w:spacing w:before="40"/>
        <w:rPr>
          <w:bCs/>
          <w:color w:val="000000"/>
          <w:sz w:val="20"/>
          <w:szCs w:val="20"/>
        </w:rPr>
      </w:pPr>
      <w:r w:rsidRPr="0074338F">
        <w:rPr>
          <w:bCs/>
          <w:color w:val="000000"/>
          <w:sz w:val="20"/>
          <w:szCs w:val="20"/>
        </w:rPr>
        <w:t xml:space="preserve">Okuma, </w:t>
      </w:r>
      <w:r w:rsidR="009649C4">
        <w:rPr>
          <w:bCs/>
          <w:color w:val="000000"/>
          <w:sz w:val="20"/>
          <w:szCs w:val="20"/>
        </w:rPr>
        <w:t>bölerek</w:t>
      </w:r>
      <w:r w:rsidRPr="0074338F">
        <w:rPr>
          <w:bCs/>
          <w:color w:val="000000"/>
          <w:sz w:val="20"/>
          <w:szCs w:val="20"/>
        </w:rPr>
        <w:t xml:space="preserve"> okuma, inceleme, günlük hayatla ilişkilendirme ve günlük hayattan örnekler verme</w:t>
      </w:r>
    </w:p>
    <w:p w14:paraId="1B20CE8B" w14:textId="77777777" w:rsidR="00033AB8" w:rsidRDefault="00033AB8" w:rsidP="00065282">
      <w:pPr>
        <w:spacing w:before="20" w:after="20"/>
        <w:jc w:val="center"/>
        <w:rPr>
          <w:b/>
          <w:color w:val="5B9BD5" w:themeColor="accent1"/>
          <w:sz w:val="22"/>
          <w:szCs w:val="22"/>
          <w:u w:val="single"/>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6303BA63"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B008E9">
        <w:rPr>
          <w:bCs/>
          <w:color w:val="000000"/>
          <w:sz w:val="20"/>
          <w:szCs w:val="20"/>
        </w:rPr>
        <w:t>, kütüphane</w:t>
      </w:r>
      <w:r w:rsidRPr="0074338F">
        <w:rPr>
          <w:bCs/>
          <w:color w:val="000000"/>
          <w:sz w:val="20"/>
          <w:szCs w:val="20"/>
        </w:rPr>
        <w:t>…</w:t>
      </w:r>
    </w:p>
    <w:p w14:paraId="3938D238" w14:textId="77777777" w:rsidR="00033AB8" w:rsidRDefault="00033AB8" w:rsidP="00065282">
      <w:pPr>
        <w:ind w:right="-144"/>
        <w:jc w:val="center"/>
        <w:rPr>
          <w:b/>
          <w:color w:val="5B9BD5" w:themeColor="accent1"/>
          <w:sz w:val="22"/>
          <w:szCs w:val="22"/>
          <w:u w:val="single"/>
        </w:rPr>
      </w:pPr>
    </w:p>
    <w:p w14:paraId="1DF13F0C" w14:textId="221D0A90" w:rsidR="00210590" w:rsidRPr="0074338F" w:rsidRDefault="00033AB8" w:rsidP="0074338F">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4B0C6F93" w14:textId="77777777" w:rsidR="00210590" w:rsidRDefault="00210590" w:rsidP="00753EA6">
      <w:pPr>
        <w:ind w:right="-144"/>
        <w:rPr>
          <w:b/>
          <w:color w:val="000000"/>
          <w:sz w:val="22"/>
          <w:szCs w:val="22"/>
        </w:rPr>
      </w:pPr>
    </w:p>
    <w:p w14:paraId="76DBE3CD" w14:textId="573B6667" w:rsidR="00DC03F4" w:rsidRPr="00753EA6" w:rsidRDefault="00065282" w:rsidP="00753EA6">
      <w:pPr>
        <w:ind w:right="-144"/>
        <w:rPr>
          <w:b/>
          <w:color w:val="000000"/>
          <w:sz w:val="22"/>
          <w:szCs w:val="22"/>
        </w:rPr>
      </w:pPr>
      <w:r w:rsidRPr="001C6351">
        <w:rPr>
          <w:b/>
          <w:color w:val="000000"/>
          <w:sz w:val="22"/>
          <w:szCs w:val="22"/>
        </w:rPr>
        <w:t>Dikkati Çekme</w:t>
      </w:r>
    </w:p>
    <w:p w14:paraId="2E5C2B2B" w14:textId="09A5BFBD" w:rsidR="003F4DEE" w:rsidRDefault="009649C4" w:rsidP="00DC03F4">
      <w:pPr>
        <w:spacing w:before="20" w:after="20"/>
        <w:rPr>
          <w:color w:val="000000"/>
          <w:sz w:val="22"/>
          <w:szCs w:val="22"/>
        </w:rPr>
      </w:pPr>
      <w:r>
        <w:rPr>
          <w:color w:val="000000"/>
          <w:sz w:val="22"/>
          <w:szCs w:val="22"/>
        </w:rPr>
        <w:t>Derse milli birlik ve beraberlikten bahsederek başlanacak</w:t>
      </w:r>
      <w:r w:rsidR="00F35047">
        <w:rPr>
          <w:color w:val="000000"/>
          <w:sz w:val="22"/>
          <w:szCs w:val="22"/>
        </w:rPr>
        <w:t>.</w:t>
      </w:r>
    </w:p>
    <w:p w14:paraId="3D493131" w14:textId="20F0E765" w:rsidR="0074338F" w:rsidRPr="00DA2DAD" w:rsidRDefault="00DA2DAD" w:rsidP="00DC03F4">
      <w:pPr>
        <w:spacing w:before="20" w:after="20"/>
        <w:rPr>
          <w:color w:val="000000"/>
          <w:sz w:val="22"/>
          <w:szCs w:val="22"/>
        </w:rPr>
      </w:pPr>
      <w:r>
        <w:rPr>
          <w:color w:val="000000"/>
          <w:sz w:val="22"/>
          <w:szCs w:val="22"/>
        </w:rPr>
        <w:t xml:space="preserve"> </w:t>
      </w:r>
    </w:p>
    <w:p w14:paraId="357A6C06" w14:textId="77777777" w:rsidR="00065282" w:rsidRPr="001C6351" w:rsidRDefault="00065282" w:rsidP="00065282">
      <w:pPr>
        <w:rPr>
          <w:b/>
          <w:color w:val="000000"/>
          <w:sz w:val="22"/>
          <w:szCs w:val="22"/>
        </w:rPr>
      </w:pPr>
      <w:r w:rsidRPr="001C6351">
        <w:rPr>
          <w:b/>
          <w:color w:val="000000"/>
          <w:sz w:val="22"/>
          <w:szCs w:val="22"/>
        </w:rPr>
        <w:t>Güdüleme</w:t>
      </w:r>
    </w:p>
    <w:p w14:paraId="31604741" w14:textId="71E20F87" w:rsidR="00F80A04" w:rsidRDefault="000870B8" w:rsidP="00065282">
      <w:pPr>
        <w:rPr>
          <w:bCs/>
          <w:sz w:val="22"/>
          <w:szCs w:val="22"/>
        </w:rPr>
      </w:pPr>
      <w:r>
        <w:rPr>
          <w:bCs/>
          <w:sz w:val="22"/>
          <w:szCs w:val="22"/>
        </w:rPr>
        <w:t xml:space="preserve">Öğrencilere </w:t>
      </w:r>
      <w:r w:rsidR="000C792C">
        <w:rPr>
          <w:bCs/>
          <w:sz w:val="22"/>
          <w:szCs w:val="22"/>
        </w:rPr>
        <w:t xml:space="preserve">sayfa </w:t>
      </w:r>
      <w:r w:rsidR="009649C4">
        <w:rPr>
          <w:bCs/>
          <w:sz w:val="22"/>
          <w:szCs w:val="22"/>
        </w:rPr>
        <w:t>44</w:t>
      </w:r>
      <w:r w:rsidR="00F35047">
        <w:rPr>
          <w:bCs/>
          <w:sz w:val="22"/>
          <w:szCs w:val="22"/>
        </w:rPr>
        <w:t>’de</w:t>
      </w:r>
      <w:r w:rsidR="00087750" w:rsidRPr="001C6351">
        <w:rPr>
          <w:bCs/>
          <w:sz w:val="22"/>
          <w:szCs w:val="22"/>
        </w:rPr>
        <w:t xml:space="preserve"> yer alan </w:t>
      </w:r>
      <w:r w:rsidR="00DA2DAD">
        <w:rPr>
          <w:bCs/>
          <w:sz w:val="22"/>
          <w:szCs w:val="22"/>
        </w:rPr>
        <w:t xml:space="preserve">MİLLİ </w:t>
      </w:r>
      <w:r w:rsidR="00F35047">
        <w:rPr>
          <w:bCs/>
          <w:sz w:val="22"/>
          <w:szCs w:val="22"/>
        </w:rPr>
        <w:t xml:space="preserve">MÜCADELE ve ATATÜRK </w:t>
      </w:r>
      <w:r w:rsidR="00B37A1D">
        <w:rPr>
          <w:bCs/>
          <w:sz w:val="22"/>
          <w:szCs w:val="22"/>
        </w:rPr>
        <w:t xml:space="preserve"> temasının </w:t>
      </w:r>
      <w:r w:rsidR="009649C4">
        <w:rPr>
          <w:bCs/>
          <w:sz w:val="22"/>
          <w:szCs w:val="22"/>
        </w:rPr>
        <w:t>ikinci</w:t>
      </w:r>
      <w:r w:rsidR="00B37A1D">
        <w:rPr>
          <w:bCs/>
          <w:sz w:val="22"/>
          <w:szCs w:val="22"/>
        </w:rPr>
        <w:t xml:space="preserve"> metni olan </w:t>
      </w:r>
      <w:r w:rsidR="00087750" w:rsidRPr="001C6351">
        <w:rPr>
          <w:bCs/>
          <w:sz w:val="22"/>
          <w:szCs w:val="22"/>
        </w:rPr>
        <w:t>“</w:t>
      </w:r>
      <w:r w:rsidR="009649C4">
        <w:rPr>
          <w:b/>
          <w:bCs/>
          <w:sz w:val="22"/>
          <w:szCs w:val="22"/>
        </w:rPr>
        <w:t>MÜREFTELİ KADINLAR VE EMİN ASTSUBAY</w:t>
      </w:r>
      <w:r w:rsidR="009649C4">
        <w:rPr>
          <w:bCs/>
          <w:sz w:val="22"/>
          <w:szCs w:val="22"/>
        </w:rPr>
        <w:t>” ın</w:t>
      </w:r>
      <w:r w:rsidR="00F35047">
        <w:rPr>
          <w:bCs/>
          <w:sz w:val="22"/>
          <w:szCs w:val="22"/>
        </w:rPr>
        <w:t xml:space="preserve"> </w:t>
      </w:r>
      <w:r w:rsidR="00B37A1D">
        <w:rPr>
          <w:bCs/>
          <w:sz w:val="22"/>
          <w:szCs w:val="22"/>
        </w:rPr>
        <w:t xml:space="preserve"> </w:t>
      </w:r>
      <w:r w:rsidR="00A64F7F">
        <w:rPr>
          <w:bCs/>
          <w:sz w:val="22"/>
          <w:szCs w:val="22"/>
        </w:rPr>
        <w:t xml:space="preserve">işleyeceğimizden bahsedilecek. </w:t>
      </w:r>
      <w:r w:rsidR="00087750" w:rsidRPr="001C6351">
        <w:rPr>
          <w:bCs/>
          <w:sz w:val="22"/>
          <w:szCs w:val="22"/>
        </w:rPr>
        <w:t xml:space="preserve"> </w:t>
      </w:r>
      <w:r w:rsidR="00A64F7F">
        <w:rPr>
          <w:bCs/>
          <w:sz w:val="22"/>
          <w:szCs w:val="22"/>
        </w:rPr>
        <w:t xml:space="preserve">Bu </w:t>
      </w:r>
      <w:r w:rsidR="009649C4">
        <w:rPr>
          <w:bCs/>
          <w:sz w:val="22"/>
          <w:szCs w:val="22"/>
        </w:rPr>
        <w:t>metinle beraber milli mücadele döneminde halkımızın ne kadar zorluklarla karşılaştığı vurgulanacak. Kadın kahramanlarımızın yaptıkları öğrenileceği dile getirirlecek</w:t>
      </w:r>
      <w:r w:rsidR="00F35047">
        <w:rPr>
          <w:bCs/>
          <w:sz w:val="22"/>
          <w:szCs w:val="22"/>
        </w:rPr>
        <w:t>.</w:t>
      </w:r>
      <w:r w:rsidR="00F80A04">
        <w:rPr>
          <w:bCs/>
          <w:sz w:val="22"/>
          <w:szCs w:val="22"/>
        </w:rPr>
        <w:t xml:space="preserve"> </w:t>
      </w:r>
    </w:p>
    <w:p w14:paraId="7AAE841F" w14:textId="77777777" w:rsidR="0074338F" w:rsidRPr="00B77284" w:rsidRDefault="0074338F" w:rsidP="00065282">
      <w:pPr>
        <w:rPr>
          <w:bCs/>
          <w:sz w:val="22"/>
          <w:szCs w:val="22"/>
        </w:rPr>
      </w:pPr>
    </w:p>
    <w:p w14:paraId="555E7AF9" w14:textId="77777777" w:rsidR="00065282" w:rsidRPr="001C6351" w:rsidRDefault="00065282" w:rsidP="00065282">
      <w:pPr>
        <w:rPr>
          <w:b/>
          <w:color w:val="000000"/>
          <w:sz w:val="22"/>
          <w:szCs w:val="22"/>
        </w:rPr>
      </w:pPr>
      <w:r w:rsidRPr="001C6351">
        <w:rPr>
          <w:b/>
          <w:color w:val="000000"/>
          <w:sz w:val="22"/>
          <w:szCs w:val="22"/>
        </w:rPr>
        <w:t>Gözden Geçirme</w:t>
      </w:r>
    </w:p>
    <w:p w14:paraId="5104B1A0" w14:textId="6654038A" w:rsidR="003F4DEE" w:rsidRDefault="009649C4" w:rsidP="00065282">
      <w:pPr>
        <w:rPr>
          <w:bCs/>
          <w:color w:val="000000"/>
          <w:sz w:val="22"/>
          <w:szCs w:val="22"/>
        </w:rPr>
      </w:pPr>
      <w:r>
        <w:rPr>
          <w:bCs/>
          <w:color w:val="000000"/>
          <w:sz w:val="22"/>
          <w:szCs w:val="22"/>
        </w:rPr>
        <w:lastRenderedPageBreak/>
        <w:t xml:space="preserve">Çanakkale Savaşı hakkında öğrencilerin bildiklerini arkadaşlarıyla paylaşmaları istenecek. </w:t>
      </w:r>
      <w:r w:rsidR="00F35047">
        <w:rPr>
          <w:bCs/>
          <w:color w:val="000000"/>
          <w:sz w:val="22"/>
          <w:szCs w:val="22"/>
        </w:rPr>
        <w:t xml:space="preserve"> </w:t>
      </w:r>
      <w:r w:rsidR="00C5743F">
        <w:rPr>
          <w:bCs/>
          <w:color w:val="000000"/>
          <w:sz w:val="22"/>
          <w:szCs w:val="22"/>
        </w:rPr>
        <w:t xml:space="preserve"> </w:t>
      </w:r>
    </w:p>
    <w:p w14:paraId="3DF80852" w14:textId="77777777" w:rsidR="00087750" w:rsidRDefault="00087750" w:rsidP="00065282">
      <w:pPr>
        <w:rPr>
          <w:bCs/>
          <w:sz w:val="22"/>
          <w:szCs w:val="22"/>
        </w:rPr>
      </w:pPr>
    </w:p>
    <w:p w14:paraId="24518888" w14:textId="77777777" w:rsidR="00A45426" w:rsidRPr="001C6351" w:rsidRDefault="00A45426" w:rsidP="00065282">
      <w:pPr>
        <w:rPr>
          <w:bCs/>
          <w:sz w:val="22"/>
          <w:szCs w:val="22"/>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6D978037" w14:textId="7CC580ED" w:rsidR="00F0369F" w:rsidRDefault="00823D52" w:rsidP="00087750">
      <w:pPr>
        <w:numPr>
          <w:ilvl w:val="0"/>
          <w:numId w:val="1"/>
        </w:numPr>
        <w:spacing w:before="20" w:after="20"/>
        <w:jc w:val="both"/>
        <w:rPr>
          <w:color w:val="000000"/>
          <w:sz w:val="22"/>
          <w:szCs w:val="22"/>
        </w:rPr>
      </w:pPr>
      <w:r>
        <w:rPr>
          <w:color w:val="000000"/>
          <w:sz w:val="22"/>
          <w:szCs w:val="22"/>
        </w:rPr>
        <w:t>Me</w:t>
      </w:r>
      <w:r w:rsidR="00C5743F">
        <w:rPr>
          <w:color w:val="000000"/>
          <w:sz w:val="22"/>
          <w:szCs w:val="22"/>
        </w:rPr>
        <w:t>tnin</w:t>
      </w:r>
      <w:r w:rsidR="00F35047">
        <w:rPr>
          <w:color w:val="000000"/>
          <w:sz w:val="22"/>
          <w:szCs w:val="22"/>
        </w:rPr>
        <w:t xml:space="preserve"> türü üzerine konuşulacak</w:t>
      </w:r>
      <w:r w:rsidR="00763970">
        <w:rPr>
          <w:color w:val="000000"/>
          <w:sz w:val="22"/>
          <w:szCs w:val="22"/>
        </w:rPr>
        <w:t xml:space="preserve">. </w:t>
      </w:r>
    </w:p>
    <w:p w14:paraId="0DF1E06C" w14:textId="217681A8" w:rsidR="00ED434D" w:rsidRPr="00ED434D" w:rsidRDefault="009649C4" w:rsidP="00ED434D">
      <w:pPr>
        <w:numPr>
          <w:ilvl w:val="0"/>
          <w:numId w:val="1"/>
        </w:numPr>
        <w:spacing w:before="20" w:after="20"/>
        <w:jc w:val="both"/>
        <w:rPr>
          <w:color w:val="000000"/>
          <w:sz w:val="22"/>
          <w:szCs w:val="22"/>
        </w:rPr>
      </w:pPr>
      <w:r>
        <w:rPr>
          <w:bCs/>
          <w:color w:val="000000"/>
          <w:sz w:val="22"/>
          <w:szCs w:val="22"/>
        </w:rPr>
        <w:t>Metin</w:t>
      </w:r>
      <w:r w:rsidR="00087750" w:rsidRPr="001C6351">
        <w:rPr>
          <w:bCs/>
          <w:color w:val="000000"/>
          <w:sz w:val="22"/>
          <w:szCs w:val="22"/>
        </w:rPr>
        <w:t xml:space="preserve"> </w:t>
      </w:r>
      <w:r w:rsidR="00FA3627">
        <w:rPr>
          <w:bCs/>
          <w:color w:val="000000"/>
          <w:sz w:val="22"/>
          <w:szCs w:val="22"/>
        </w:rPr>
        <w:t xml:space="preserve">bir kez sessizce herkes tarafından okunması sağlanacak. </w:t>
      </w:r>
      <w:r w:rsidR="00874729">
        <w:rPr>
          <w:bCs/>
          <w:color w:val="000000"/>
          <w:sz w:val="22"/>
          <w:szCs w:val="22"/>
        </w:rPr>
        <w:t xml:space="preserve">Önemli görülen yerlerin altı çizilecek. </w:t>
      </w:r>
      <w:r w:rsidR="00FA3627">
        <w:rPr>
          <w:bCs/>
          <w:color w:val="000000"/>
          <w:sz w:val="22"/>
          <w:szCs w:val="22"/>
        </w:rPr>
        <w:t xml:space="preserve">Bu esnada bilinmeyen kelimeler tespit edilecek. </w:t>
      </w:r>
      <w:r w:rsidR="00ED434D">
        <w:rPr>
          <w:bCs/>
          <w:color w:val="000000"/>
          <w:sz w:val="22"/>
          <w:szCs w:val="22"/>
        </w:rPr>
        <w:t>Metinde</w:t>
      </w:r>
      <w:r w:rsidR="00B90486">
        <w:rPr>
          <w:bCs/>
          <w:color w:val="000000"/>
          <w:sz w:val="22"/>
          <w:szCs w:val="22"/>
        </w:rPr>
        <w:t xml:space="preserve"> b</w:t>
      </w:r>
      <w:r w:rsidR="00FA3627">
        <w:rPr>
          <w:bCs/>
          <w:color w:val="000000"/>
          <w:sz w:val="22"/>
          <w:szCs w:val="22"/>
        </w:rPr>
        <w:t xml:space="preserve">ulunan kelimeler yazılacak. TDK sözlük </w:t>
      </w:r>
      <w:r w:rsidR="00F35047">
        <w:rPr>
          <w:bCs/>
          <w:color w:val="000000"/>
          <w:sz w:val="22"/>
          <w:szCs w:val="22"/>
        </w:rPr>
        <w:t>kullanılarak anlamlar bulunacak.</w:t>
      </w:r>
      <w:r w:rsidR="00FA3627">
        <w:rPr>
          <w:bCs/>
          <w:color w:val="000000"/>
          <w:sz w:val="22"/>
          <w:szCs w:val="22"/>
        </w:rPr>
        <w:t xml:space="preserve"> </w:t>
      </w:r>
      <w:r w:rsidR="00F35047">
        <w:rPr>
          <w:bCs/>
          <w:color w:val="000000"/>
          <w:sz w:val="22"/>
          <w:szCs w:val="22"/>
        </w:rPr>
        <w:t>(1. Etkinlik)</w:t>
      </w:r>
    </w:p>
    <w:p w14:paraId="00E7133E" w14:textId="0A026694" w:rsidR="00087750" w:rsidRPr="003F4DEE" w:rsidRDefault="009649C4" w:rsidP="003F4DEE">
      <w:pPr>
        <w:numPr>
          <w:ilvl w:val="0"/>
          <w:numId w:val="1"/>
        </w:numPr>
        <w:jc w:val="both"/>
        <w:rPr>
          <w:color w:val="000000"/>
          <w:sz w:val="22"/>
          <w:szCs w:val="22"/>
        </w:rPr>
      </w:pPr>
      <w:r>
        <w:rPr>
          <w:bCs/>
          <w:color w:val="000000"/>
          <w:sz w:val="22"/>
          <w:szCs w:val="22"/>
        </w:rPr>
        <w:t>Metin</w:t>
      </w:r>
      <w:r w:rsidR="00FA3627" w:rsidRPr="00ED434D">
        <w:rPr>
          <w:color w:val="000000"/>
          <w:sz w:val="22"/>
          <w:szCs w:val="22"/>
        </w:rPr>
        <w:t xml:space="preserve"> i</w:t>
      </w:r>
      <w:r w:rsidR="00087750" w:rsidRPr="00ED434D">
        <w:rPr>
          <w:color w:val="000000"/>
          <w:sz w:val="22"/>
          <w:szCs w:val="22"/>
        </w:rPr>
        <w:t xml:space="preserve">kinci kez sesli olarak okunacak. </w:t>
      </w:r>
      <w:r w:rsidR="00C5743F">
        <w:rPr>
          <w:color w:val="000000"/>
          <w:sz w:val="22"/>
          <w:szCs w:val="22"/>
        </w:rPr>
        <w:t>Bölerek</w:t>
      </w:r>
      <w:r w:rsidR="000870B8" w:rsidRPr="00ED434D">
        <w:rPr>
          <w:color w:val="000000"/>
          <w:sz w:val="22"/>
          <w:szCs w:val="22"/>
        </w:rPr>
        <w:t xml:space="preserve"> </w:t>
      </w:r>
      <w:r w:rsidR="00087750" w:rsidRPr="00ED434D">
        <w:rPr>
          <w:bCs/>
          <w:color w:val="000000"/>
          <w:sz w:val="22"/>
          <w:szCs w:val="22"/>
        </w:rPr>
        <w:t xml:space="preserve">okuma yöntemi uygulanacak. </w:t>
      </w:r>
      <w:r w:rsidR="00FA3627" w:rsidRPr="00ED434D">
        <w:rPr>
          <w:bCs/>
          <w:color w:val="000000"/>
          <w:sz w:val="22"/>
          <w:szCs w:val="22"/>
        </w:rPr>
        <w:t>Bu okuma sonrasında a</w:t>
      </w:r>
      <w:r w:rsidR="00087750" w:rsidRPr="00ED434D">
        <w:rPr>
          <w:bCs/>
          <w:color w:val="000000"/>
          <w:sz w:val="22"/>
          <w:szCs w:val="22"/>
        </w:rPr>
        <w:t>nahtar kelimeler belirlenecek.</w:t>
      </w:r>
      <w:r w:rsidR="00ED434D" w:rsidRPr="00ED434D">
        <w:rPr>
          <w:color w:val="000000"/>
          <w:sz w:val="22"/>
          <w:szCs w:val="22"/>
        </w:rPr>
        <w:t xml:space="preserve"> </w:t>
      </w:r>
    </w:p>
    <w:p w14:paraId="3BD9EBE5" w14:textId="4776A5EC" w:rsidR="00087750" w:rsidRPr="001C6351" w:rsidRDefault="00087750" w:rsidP="00087750">
      <w:pPr>
        <w:numPr>
          <w:ilvl w:val="0"/>
          <w:numId w:val="1"/>
        </w:numPr>
        <w:spacing w:before="20" w:after="20"/>
        <w:jc w:val="both"/>
        <w:rPr>
          <w:color w:val="000000"/>
          <w:sz w:val="22"/>
          <w:szCs w:val="22"/>
        </w:rPr>
      </w:pPr>
      <w:r w:rsidRPr="001C6351">
        <w:rPr>
          <w:color w:val="000000"/>
          <w:sz w:val="22"/>
          <w:szCs w:val="22"/>
          <w:u w:val="single"/>
        </w:rPr>
        <w:t>Anahtar Kelimeler</w:t>
      </w:r>
      <w:r w:rsidR="00F35047">
        <w:rPr>
          <w:color w:val="000000"/>
          <w:sz w:val="22"/>
          <w:szCs w:val="22"/>
        </w:rPr>
        <w:t xml:space="preserve"> : </w:t>
      </w:r>
      <w:r w:rsidR="009649C4">
        <w:rPr>
          <w:color w:val="000000"/>
          <w:sz w:val="22"/>
          <w:szCs w:val="22"/>
        </w:rPr>
        <w:t xml:space="preserve">Mürefte, Çanakkale, özveri, </w:t>
      </w:r>
      <w:r w:rsidR="007931FC">
        <w:rPr>
          <w:color w:val="000000"/>
          <w:sz w:val="22"/>
          <w:szCs w:val="22"/>
        </w:rPr>
        <w:t>asker,  gönüllü, cephe, kadınlar</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07A34BAA" w14:textId="039D3723" w:rsidR="00ED434D" w:rsidRDefault="00ED434D" w:rsidP="00784C99">
      <w:pPr>
        <w:pStyle w:val="NormalWeb"/>
        <w:shd w:val="clear" w:color="auto" w:fill="FFFFFF"/>
        <w:spacing w:before="0" w:beforeAutospacing="0" w:after="0" w:afterAutospacing="0"/>
        <w:textAlignment w:val="baseline"/>
        <w:rPr>
          <w:color w:val="000000"/>
          <w:sz w:val="22"/>
          <w:szCs w:val="22"/>
        </w:rPr>
      </w:pPr>
      <w:r w:rsidRPr="00ED434D">
        <w:rPr>
          <w:color w:val="000000"/>
          <w:sz w:val="22"/>
          <w:szCs w:val="22"/>
        </w:rPr>
        <w:t xml:space="preserve">Metinde geçen </w:t>
      </w:r>
      <w:r w:rsidR="00F35047">
        <w:rPr>
          <w:color w:val="000000"/>
          <w:sz w:val="22"/>
          <w:szCs w:val="22"/>
        </w:rPr>
        <w:t>bilinmeyen kelimelerin anlamaları bulunacak</w:t>
      </w:r>
      <w:r w:rsidRPr="00ED434D">
        <w:rPr>
          <w:color w:val="000000"/>
          <w:sz w:val="22"/>
          <w:szCs w:val="22"/>
        </w:rPr>
        <w:t>.</w:t>
      </w:r>
    </w:p>
    <w:p w14:paraId="2476BE38" w14:textId="77777777" w:rsidR="003F4DEE" w:rsidRDefault="003F4DEE" w:rsidP="00065282">
      <w:pPr>
        <w:spacing w:before="20" w:after="20"/>
        <w:jc w:val="both"/>
        <w:rPr>
          <w:rFonts w:ascii="Helvetica" w:hAnsi="Helvetica"/>
          <w:color w:val="000080"/>
          <w:spacing w:val="5"/>
          <w:sz w:val="18"/>
          <w:szCs w:val="18"/>
          <w:bdr w:val="none" w:sz="0" w:space="0" w:color="auto" w:frame="1"/>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7EF2E46C" w14:textId="339E37F0" w:rsidR="00C44A71" w:rsidRDefault="00DA2DAD" w:rsidP="00C44A71">
      <w:pPr>
        <w:shd w:val="clear" w:color="auto" w:fill="FFFFFF"/>
        <w:textAlignment w:val="baseline"/>
        <w:rPr>
          <w:color w:val="000000"/>
          <w:sz w:val="22"/>
          <w:szCs w:val="22"/>
        </w:rPr>
      </w:pPr>
      <w:r>
        <w:rPr>
          <w:color w:val="000000"/>
          <w:sz w:val="22"/>
          <w:szCs w:val="22"/>
        </w:rPr>
        <w:t>Sorular cevaplanacak.</w:t>
      </w:r>
    </w:p>
    <w:p w14:paraId="452A7D03" w14:textId="77777777" w:rsidR="00DF6322" w:rsidRPr="00DF6322" w:rsidRDefault="00DF6322" w:rsidP="00DF6322">
      <w:pPr>
        <w:shd w:val="clear" w:color="auto" w:fill="FFFFFF"/>
        <w:textAlignment w:val="baseline"/>
        <w:rPr>
          <w:color w:val="494C62"/>
          <w:sz w:val="18"/>
          <w:szCs w:val="18"/>
        </w:rPr>
      </w:pPr>
      <w:r w:rsidRPr="00DF6322">
        <w:rPr>
          <w:b/>
          <w:bCs/>
          <w:color w:val="494C62"/>
          <w:sz w:val="18"/>
          <w:szCs w:val="18"/>
          <w:bdr w:val="none" w:sz="0" w:space="0" w:color="auto" w:frame="1"/>
        </w:rPr>
        <w:t>1. Okuduğunuz metinde Mürefte kasabası hakkında hangi bilgiler verilmiştir?</w:t>
      </w:r>
    </w:p>
    <w:p w14:paraId="0A0AAC6B" w14:textId="49E86172" w:rsidR="00DF6322" w:rsidRPr="00DF6322" w:rsidRDefault="00DF6322" w:rsidP="00DF6322">
      <w:pPr>
        <w:shd w:val="clear" w:color="auto" w:fill="FFFFFF"/>
        <w:textAlignment w:val="baseline"/>
        <w:rPr>
          <w:color w:val="494C62"/>
          <w:sz w:val="18"/>
          <w:szCs w:val="18"/>
        </w:rPr>
      </w:pPr>
      <w:r w:rsidRPr="00DF6322">
        <w:rPr>
          <w:color w:val="494C62"/>
          <w:sz w:val="18"/>
          <w:szCs w:val="18"/>
        </w:rPr>
        <w:t>Mürefte, Tekirdağ’ın Şarköy ilçesine bağlı küçük bir deniz kasabasıdır. Balkan Savaşı sırasında Bulgarların eline geçmiştir. Güzel bir yöredir. Tuğla ocakları, ipekçilik ve bağcılığı ile meşhurdur.</w:t>
      </w:r>
    </w:p>
    <w:p w14:paraId="56852D8E" w14:textId="77777777" w:rsidR="00DF6322" w:rsidRPr="00DF6322" w:rsidRDefault="00DF6322" w:rsidP="00DF6322">
      <w:pPr>
        <w:shd w:val="clear" w:color="auto" w:fill="FFFFFF"/>
        <w:textAlignment w:val="baseline"/>
        <w:rPr>
          <w:color w:val="494C62"/>
          <w:sz w:val="18"/>
          <w:szCs w:val="18"/>
        </w:rPr>
      </w:pPr>
      <w:r w:rsidRPr="00DF6322">
        <w:rPr>
          <w:b/>
          <w:bCs/>
          <w:color w:val="494C62"/>
          <w:sz w:val="18"/>
          <w:szCs w:val="18"/>
          <w:bdr w:val="none" w:sz="0" w:space="0" w:color="auto" w:frame="1"/>
        </w:rPr>
        <w:t>2. Çanakkale Savaşı sırasında sizce Mürefte kasabası neden önemli bir yere sahiptir?</w:t>
      </w:r>
    </w:p>
    <w:p w14:paraId="4E3192A0" w14:textId="72EF2AAD" w:rsidR="00DF6322" w:rsidRPr="00DF6322" w:rsidRDefault="00DF6322" w:rsidP="00DF6322">
      <w:pPr>
        <w:shd w:val="clear" w:color="auto" w:fill="FFFFFF"/>
        <w:textAlignment w:val="baseline"/>
        <w:rPr>
          <w:color w:val="494C62"/>
          <w:sz w:val="18"/>
          <w:szCs w:val="18"/>
        </w:rPr>
      </w:pPr>
      <w:r w:rsidRPr="00DF6322">
        <w:rPr>
          <w:color w:val="494C62"/>
          <w:sz w:val="18"/>
          <w:szCs w:val="18"/>
        </w:rPr>
        <w:t>Çanakkale’de yaralanan askerler Mürefte’de tedavi ediliyordu.</w:t>
      </w:r>
    </w:p>
    <w:p w14:paraId="5ED2EF7F" w14:textId="77777777" w:rsidR="00DF6322" w:rsidRPr="00DF6322" w:rsidRDefault="00DF6322" w:rsidP="00DF6322">
      <w:pPr>
        <w:shd w:val="clear" w:color="auto" w:fill="FFFFFF"/>
        <w:textAlignment w:val="baseline"/>
        <w:rPr>
          <w:color w:val="494C62"/>
          <w:sz w:val="18"/>
          <w:szCs w:val="18"/>
        </w:rPr>
      </w:pPr>
      <w:r w:rsidRPr="00DF6322">
        <w:rPr>
          <w:b/>
          <w:bCs/>
          <w:color w:val="494C62"/>
          <w:sz w:val="18"/>
          <w:szCs w:val="18"/>
          <w:bdr w:val="none" w:sz="0" w:space="0" w:color="auto" w:frame="1"/>
        </w:rPr>
        <w:t>3. Mürefteli kadınların hasta bakıcılık ve hemşirelik dışında yaptığı işler nelerdir?</w:t>
      </w:r>
    </w:p>
    <w:p w14:paraId="5D3AC023" w14:textId="5C452E00" w:rsidR="00DF6322" w:rsidRPr="00DF6322" w:rsidRDefault="00DF6322" w:rsidP="00DF6322">
      <w:pPr>
        <w:shd w:val="clear" w:color="auto" w:fill="FFFFFF"/>
        <w:textAlignment w:val="baseline"/>
        <w:rPr>
          <w:color w:val="494C62"/>
          <w:sz w:val="18"/>
          <w:szCs w:val="18"/>
        </w:rPr>
      </w:pPr>
      <w:r w:rsidRPr="00DF6322">
        <w:rPr>
          <w:color w:val="494C62"/>
          <w:sz w:val="18"/>
          <w:szCs w:val="18"/>
        </w:rPr>
        <w:t>Çarşafları yıkamak, yemek yapmak.</w:t>
      </w:r>
    </w:p>
    <w:p w14:paraId="31E9F939" w14:textId="77777777" w:rsidR="00DF6322" w:rsidRPr="00DF6322" w:rsidRDefault="00DF6322" w:rsidP="00DF6322">
      <w:pPr>
        <w:shd w:val="clear" w:color="auto" w:fill="FFFFFF"/>
        <w:textAlignment w:val="baseline"/>
        <w:rPr>
          <w:color w:val="494C62"/>
          <w:sz w:val="18"/>
          <w:szCs w:val="18"/>
        </w:rPr>
      </w:pPr>
      <w:r w:rsidRPr="00DF6322">
        <w:rPr>
          <w:b/>
          <w:bCs/>
          <w:color w:val="494C62"/>
          <w:sz w:val="18"/>
          <w:szCs w:val="18"/>
          <w:bdr w:val="none" w:sz="0" w:space="0" w:color="auto" w:frame="1"/>
        </w:rPr>
        <w:t>4. Mersinli Emin Astsubay neden Mürefte’ye getirilmiştir?</w:t>
      </w:r>
    </w:p>
    <w:p w14:paraId="780AD8DE" w14:textId="65029947" w:rsidR="00DF6322" w:rsidRPr="00DF6322" w:rsidRDefault="00DF6322" w:rsidP="00DF6322">
      <w:pPr>
        <w:shd w:val="clear" w:color="auto" w:fill="FFFFFF"/>
        <w:textAlignment w:val="baseline"/>
        <w:rPr>
          <w:color w:val="494C62"/>
          <w:sz w:val="18"/>
          <w:szCs w:val="18"/>
        </w:rPr>
      </w:pPr>
      <w:r w:rsidRPr="00DF6322">
        <w:rPr>
          <w:color w:val="494C62"/>
          <w:sz w:val="18"/>
          <w:szCs w:val="18"/>
        </w:rPr>
        <w:t>Yeşilsırt’ta yaralı bir askere yardım ederken atılan bir el bombasıyla sırtından yaralandığı için.</w:t>
      </w:r>
    </w:p>
    <w:p w14:paraId="532EC2B2" w14:textId="77777777" w:rsidR="00DF6322" w:rsidRPr="00DF6322" w:rsidRDefault="00DF6322" w:rsidP="00DF6322">
      <w:pPr>
        <w:shd w:val="clear" w:color="auto" w:fill="FFFFFF"/>
        <w:textAlignment w:val="baseline"/>
        <w:rPr>
          <w:color w:val="494C62"/>
          <w:sz w:val="18"/>
          <w:szCs w:val="18"/>
        </w:rPr>
      </w:pPr>
      <w:r w:rsidRPr="00DF6322">
        <w:rPr>
          <w:b/>
          <w:bCs/>
          <w:color w:val="494C62"/>
          <w:sz w:val="18"/>
          <w:szCs w:val="18"/>
          <w:bdr w:val="none" w:sz="0" w:space="0" w:color="auto" w:frame="1"/>
        </w:rPr>
        <w:t>5. O dönemde yaşamış olsaydınız Çanakkale Savaşı’nda sizin de yapabileceğinizi düşündüğünüz yardım çalışmaları neler olabilirdi?</w:t>
      </w:r>
    </w:p>
    <w:p w14:paraId="541A55E8" w14:textId="115E7C5A" w:rsidR="00DF6322" w:rsidRPr="00DF6322" w:rsidRDefault="00DF6322" w:rsidP="00DF6322">
      <w:pPr>
        <w:shd w:val="clear" w:color="auto" w:fill="FFFFFF"/>
        <w:textAlignment w:val="baseline"/>
        <w:rPr>
          <w:i/>
          <w:iCs/>
          <w:color w:val="494C62"/>
          <w:sz w:val="18"/>
          <w:szCs w:val="18"/>
          <w:bdr w:val="none" w:sz="0" w:space="0" w:color="auto" w:frame="1"/>
        </w:rPr>
      </w:pPr>
      <w:r w:rsidRPr="00DF6322">
        <w:rPr>
          <w:i/>
          <w:iCs/>
          <w:color w:val="494C62"/>
          <w:sz w:val="18"/>
          <w:szCs w:val="18"/>
          <w:bdr w:val="none" w:sz="0" w:space="0" w:color="auto" w:frame="1"/>
        </w:rPr>
        <w:t>...</w:t>
      </w:r>
    </w:p>
    <w:p w14:paraId="580621A8" w14:textId="77777777" w:rsidR="00DF6322" w:rsidRPr="00DF6322" w:rsidRDefault="00DF6322" w:rsidP="00DF6322">
      <w:pPr>
        <w:shd w:val="clear" w:color="auto" w:fill="FFFFFF"/>
        <w:textAlignment w:val="baseline"/>
        <w:rPr>
          <w:color w:val="494C62"/>
          <w:sz w:val="18"/>
          <w:szCs w:val="18"/>
        </w:rPr>
      </w:pPr>
      <w:r w:rsidRPr="00DF6322">
        <w:rPr>
          <w:b/>
          <w:bCs/>
          <w:color w:val="494C62"/>
          <w:sz w:val="18"/>
          <w:szCs w:val="18"/>
          <w:bdr w:val="none" w:sz="0" w:space="0" w:color="auto" w:frame="1"/>
        </w:rPr>
        <w:t>6. Metnin ana fikri nedir?</w:t>
      </w:r>
    </w:p>
    <w:p w14:paraId="62CF687D" w14:textId="3FD3F142" w:rsidR="00DF6322" w:rsidRPr="00DF6322" w:rsidRDefault="00DF6322" w:rsidP="00DF6322">
      <w:pPr>
        <w:shd w:val="clear" w:color="auto" w:fill="FFFFFF"/>
        <w:textAlignment w:val="baseline"/>
        <w:rPr>
          <w:color w:val="494C62"/>
          <w:sz w:val="18"/>
          <w:szCs w:val="18"/>
        </w:rPr>
      </w:pPr>
      <w:r w:rsidRPr="00DF6322">
        <w:rPr>
          <w:color w:val="494C62"/>
          <w:sz w:val="18"/>
          <w:szCs w:val="18"/>
        </w:rPr>
        <w:t>Türk askeri kadar, Türk kadınının da Milli Mücadele döneminde büyük önemi vardır.</w:t>
      </w:r>
    </w:p>
    <w:p w14:paraId="64452BD3" w14:textId="77777777" w:rsidR="00F35047" w:rsidRPr="00F35047" w:rsidRDefault="00F35047" w:rsidP="00784C99">
      <w:pPr>
        <w:pStyle w:val="NormalWeb"/>
        <w:shd w:val="clear" w:color="auto" w:fill="FFFFFF"/>
        <w:spacing w:before="0" w:beforeAutospacing="0" w:after="0" w:afterAutospacing="0"/>
        <w:textAlignment w:val="baseline"/>
        <w:rPr>
          <w:b/>
          <w:color w:val="000000"/>
          <w:sz w:val="18"/>
          <w:szCs w:val="18"/>
        </w:rPr>
      </w:pPr>
    </w:p>
    <w:p w14:paraId="083DE90D" w14:textId="77777777" w:rsidR="00DA2DAD" w:rsidRDefault="00B12132" w:rsidP="00DA2DAD">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w:t>
      </w:r>
      <w:r w:rsidR="00DA2DAD">
        <w:rPr>
          <w:b/>
          <w:bCs/>
          <w:color w:val="000000"/>
          <w:sz w:val="26"/>
          <w:szCs w:val="26"/>
          <w:u w:val="single"/>
        </w:rPr>
        <w:t>k</w:t>
      </w:r>
    </w:p>
    <w:p w14:paraId="2FB92C67" w14:textId="1A71DC90" w:rsidR="00A06107" w:rsidRDefault="00DF6322" w:rsidP="00B80675">
      <w:pPr>
        <w:shd w:val="clear" w:color="auto" w:fill="FFFFFF"/>
        <w:textAlignment w:val="baseline"/>
        <w:rPr>
          <w:i/>
          <w:color w:val="000000" w:themeColor="text1"/>
          <w:spacing w:val="5"/>
          <w:sz w:val="18"/>
          <w:szCs w:val="18"/>
        </w:rPr>
      </w:pPr>
      <w:r>
        <w:rPr>
          <w:bCs/>
          <w:color w:val="000000"/>
          <w:sz w:val="22"/>
          <w:szCs w:val="22"/>
        </w:rPr>
        <w:t xml:space="preserve">Deyimlerin kullanıldığı cümleler bulunup yazılacak. </w:t>
      </w:r>
      <w:r w:rsidR="003F4DEE" w:rsidRPr="00B80675">
        <w:rPr>
          <w:i/>
          <w:color w:val="000000" w:themeColor="text1"/>
          <w:spacing w:val="5"/>
          <w:sz w:val="18"/>
          <w:szCs w:val="18"/>
        </w:rPr>
        <w:t xml:space="preserve"> </w:t>
      </w:r>
    </w:p>
    <w:p w14:paraId="5D6F34C1" w14:textId="77777777" w:rsidR="00DF6322" w:rsidRPr="00DF6322" w:rsidRDefault="00DF6322" w:rsidP="00DF6322">
      <w:pPr>
        <w:shd w:val="clear" w:color="auto" w:fill="FFFFFF"/>
        <w:textAlignment w:val="baseline"/>
        <w:rPr>
          <w:color w:val="494C62"/>
          <w:sz w:val="18"/>
          <w:szCs w:val="18"/>
        </w:rPr>
      </w:pPr>
      <w:r w:rsidRPr="00DF6322">
        <w:rPr>
          <w:color w:val="494C62"/>
          <w:sz w:val="18"/>
          <w:szCs w:val="18"/>
        </w:rPr>
        <w:t>» Mürefteli kadınların </w:t>
      </w:r>
      <w:r w:rsidRPr="00DF6322">
        <w:rPr>
          <w:b/>
          <w:bCs/>
          <w:color w:val="494C62"/>
          <w:sz w:val="18"/>
          <w:szCs w:val="18"/>
          <w:bdr w:val="none" w:sz="0" w:space="0" w:color="auto" w:frame="1"/>
        </w:rPr>
        <w:t>canla başla çalışmaları</w:t>
      </w:r>
      <w:r w:rsidRPr="00DF6322">
        <w:rPr>
          <w:color w:val="494C62"/>
          <w:sz w:val="18"/>
          <w:szCs w:val="18"/>
        </w:rPr>
        <w:t> gerçekten görülmeye değerdi.</w:t>
      </w:r>
    </w:p>
    <w:p w14:paraId="0E47BCFD" w14:textId="77777777" w:rsidR="00DF6322" w:rsidRPr="00DF6322" w:rsidRDefault="00DF6322" w:rsidP="00DF6322">
      <w:pPr>
        <w:shd w:val="clear" w:color="auto" w:fill="FFFFFF"/>
        <w:textAlignment w:val="baseline"/>
        <w:rPr>
          <w:color w:val="494C62"/>
          <w:sz w:val="18"/>
          <w:szCs w:val="18"/>
        </w:rPr>
      </w:pPr>
      <w:r w:rsidRPr="00DF6322">
        <w:rPr>
          <w:color w:val="494C62"/>
          <w:sz w:val="18"/>
          <w:szCs w:val="18"/>
        </w:rPr>
        <w:t>» Bu güzel karşılamadan sonra Emin Bey derin bir </w:t>
      </w:r>
      <w:r w:rsidRPr="00DF6322">
        <w:rPr>
          <w:b/>
          <w:bCs/>
          <w:color w:val="494C62"/>
          <w:sz w:val="18"/>
          <w:szCs w:val="18"/>
          <w:bdr w:val="none" w:sz="0" w:space="0" w:color="auto" w:frame="1"/>
        </w:rPr>
        <w:t>uykuya daldı.</w:t>
      </w:r>
    </w:p>
    <w:p w14:paraId="7129E676" w14:textId="77777777" w:rsidR="00DF6322" w:rsidRPr="00DF6322" w:rsidRDefault="00DF6322" w:rsidP="00DF6322">
      <w:pPr>
        <w:shd w:val="clear" w:color="auto" w:fill="FFFFFF"/>
        <w:textAlignment w:val="baseline"/>
        <w:rPr>
          <w:color w:val="494C62"/>
          <w:sz w:val="18"/>
          <w:szCs w:val="18"/>
        </w:rPr>
      </w:pPr>
      <w:r w:rsidRPr="00DF6322">
        <w:rPr>
          <w:color w:val="494C62"/>
          <w:sz w:val="18"/>
          <w:szCs w:val="18"/>
        </w:rPr>
        <w:t>» Bu sırada Serpil Hanım’ın </w:t>
      </w:r>
      <w:r w:rsidRPr="00DF6322">
        <w:rPr>
          <w:b/>
          <w:bCs/>
          <w:color w:val="494C62"/>
          <w:sz w:val="18"/>
          <w:szCs w:val="18"/>
          <w:bdr w:val="none" w:sz="0" w:space="0" w:color="auto" w:frame="1"/>
        </w:rPr>
        <w:t>gözlerinden yaşlar boşaldı.</w:t>
      </w:r>
    </w:p>
    <w:p w14:paraId="6F7B31AE" w14:textId="77777777" w:rsidR="00DF6322" w:rsidRPr="00DF6322" w:rsidRDefault="00DF6322" w:rsidP="00DF6322">
      <w:pPr>
        <w:rPr>
          <w:rFonts w:eastAsia="Times New Roman"/>
        </w:rPr>
      </w:pP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4ADEFC06" w14:textId="3FD8EC14" w:rsidR="00B80675" w:rsidRDefault="00874729" w:rsidP="00A06107">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Metindeki karakterlerin özellikleri yazılacak. </w:t>
      </w:r>
      <w:r w:rsidR="007D4532">
        <w:rPr>
          <w:color w:val="000000"/>
          <w:sz w:val="22"/>
          <w:szCs w:val="22"/>
        </w:rPr>
        <w:t xml:space="preserve"> </w:t>
      </w:r>
    </w:p>
    <w:p w14:paraId="64A6CF21" w14:textId="77777777" w:rsidR="00874729" w:rsidRPr="00874729" w:rsidRDefault="00874729" w:rsidP="00874729">
      <w:pPr>
        <w:shd w:val="clear" w:color="auto" w:fill="FFFFFF"/>
        <w:textAlignment w:val="baseline"/>
        <w:rPr>
          <w:color w:val="000000" w:themeColor="text1"/>
          <w:sz w:val="18"/>
          <w:szCs w:val="18"/>
        </w:rPr>
      </w:pPr>
      <w:r w:rsidRPr="00874729">
        <w:rPr>
          <w:b/>
          <w:bCs/>
          <w:color w:val="000000" w:themeColor="text1"/>
          <w:sz w:val="18"/>
          <w:szCs w:val="18"/>
          <w:bdr w:val="none" w:sz="0" w:space="0" w:color="auto" w:frame="1"/>
        </w:rPr>
        <w:t>1. Görsel: Serpil Hemşire</w:t>
      </w:r>
    </w:p>
    <w:p w14:paraId="6E651860" w14:textId="77777777" w:rsidR="00874729" w:rsidRPr="00874729" w:rsidRDefault="00874729" w:rsidP="00874729">
      <w:pPr>
        <w:shd w:val="clear" w:color="auto" w:fill="FFFFFF"/>
        <w:textAlignment w:val="baseline"/>
        <w:rPr>
          <w:color w:val="000000" w:themeColor="text1"/>
          <w:sz w:val="18"/>
          <w:szCs w:val="18"/>
        </w:rPr>
      </w:pPr>
      <w:r w:rsidRPr="00874729">
        <w:rPr>
          <w:color w:val="000000" w:themeColor="text1"/>
          <w:sz w:val="18"/>
          <w:szCs w:val="18"/>
        </w:rPr>
        <w:t>Duygusal, merhametli, çalışkan.</w:t>
      </w:r>
    </w:p>
    <w:p w14:paraId="37651097" w14:textId="77777777" w:rsidR="00874729" w:rsidRPr="00874729" w:rsidRDefault="00874729" w:rsidP="00874729">
      <w:pPr>
        <w:shd w:val="clear" w:color="auto" w:fill="FFFFFF"/>
        <w:textAlignment w:val="baseline"/>
        <w:rPr>
          <w:color w:val="000000" w:themeColor="text1"/>
          <w:sz w:val="18"/>
          <w:szCs w:val="18"/>
        </w:rPr>
      </w:pPr>
      <w:r w:rsidRPr="00874729">
        <w:rPr>
          <w:b/>
          <w:bCs/>
          <w:color w:val="000000" w:themeColor="text1"/>
          <w:sz w:val="18"/>
          <w:szCs w:val="18"/>
          <w:bdr w:val="none" w:sz="0" w:space="0" w:color="auto" w:frame="1"/>
        </w:rPr>
        <w:t>2. Görsel: Emin Astsubay</w:t>
      </w:r>
    </w:p>
    <w:p w14:paraId="3B3A321E" w14:textId="77777777" w:rsidR="00874729" w:rsidRPr="00874729" w:rsidRDefault="00874729" w:rsidP="00874729">
      <w:pPr>
        <w:shd w:val="clear" w:color="auto" w:fill="FFFFFF"/>
        <w:textAlignment w:val="baseline"/>
        <w:rPr>
          <w:color w:val="000000" w:themeColor="text1"/>
          <w:sz w:val="18"/>
          <w:szCs w:val="18"/>
        </w:rPr>
      </w:pPr>
      <w:r w:rsidRPr="00874729">
        <w:rPr>
          <w:color w:val="000000" w:themeColor="text1"/>
          <w:sz w:val="18"/>
          <w:szCs w:val="18"/>
        </w:rPr>
        <w:t>Cesur, kibar, vefalı.</w:t>
      </w:r>
    </w:p>
    <w:p w14:paraId="5654C848" w14:textId="77777777" w:rsidR="007D4532" w:rsidRPr="00FA2A4E" w:rsidRDefault="007D4532" w:rsidP="00A06107">
      <w:pPr>
        <w:pStyle w:val="NormalWeb"/>
        <w:shd w:val="clear" w:color="auto" w:fill="FFFFFF"/>
        <w:spacing w:before="0" w:beforeAutospacing="0" w:after="0" w:afterAutospacing="0"/>
        <w:textAlignment w:val="baseline"/>
        <w:rPr>
          <w:color w:val="000000"/>
          <w:sz w:val="22"/>
          <w:szCs w:val="22"/>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1E8D33D0" w14:textId="0B60AC9E" w:rsidR="007D4532" w:rsidRPr="007D4532" w:rsidRDefault="00874729" w:rsidP="006C3A96">
      <w:pPr>
        <w:shd w:val="clear" w:color="auto" w:fill="FFFFFF"/>
        <w:textAlignment w:val="baseline"/>
        <w:rPr>
          <w:color w:val="000000"/>
          <w:sz w:val="18"/>
          <w:szCs w:val="18"/>
        </w:rPr>
      </w:pPr>
      <w:r>
        <w:rPr>
          <w:color w:val="000000"/>
          <w:sz w:val="22"/>
          <w:szCs w:val="22"/>
        </w:rPr>
        <w:t xml:space="preserve">Metnin altı çizili cümlelerden hareketle özet yapılacak. </w:t>
      </w:r>
    </w:p>
    <w:p w14:paraId="2984834B" w14:textId="77777777" w:rsidR="00114106" w:rsidRPr="0033143A" w:rsidRDefault="00114106" w:rsidP="006C3A96">
      <w:pPr>
        <w:shd w:val="clear" w:color="auto" w:fill="FFFFFF"/>
        <w:textAlignment w:val="baseline"/>
        <w:rPr>
          <w:color w:val="000000"/>
          <w:sz w:val="22"/>
          <w:szCs w:val="22"/>
        </w:rPr>
      </w:pPr>
    </w:p>
    <w:p w14:paraId="6DBDFD7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070B2E59" w14:textId="01C45551" w:rsidR="007D4532" w:rsidRPr="00874729" w:rsidRDefault="00874729" w:rsidP="007D4532">
      <w:pPr>
        <w:shd w:val="clear" w:color="auto" w:fill="FFFFFF"/>
        <w:textAlignment w:val="baseline"/>
        <w:rPr>
          <w:color w:val="000000" w:themeColor="text1"/>
          <w:sz w:val="22"/>
          <w:szCs w:val="22"/>
        </w:rPr>
      </w:pPr>
      <w:r>
        <w:rPr>
          <w:color w:val="000000" w:themeColor="text1"/>
          <w:sz w:val="22"/>
          <w:szCs w:val="22"/>
        </w:rPr>
        <w:t xml:space="preserve">Gelecek derse hazırlık kısmında seçilen kahramanla ilgili hazırlanan sunumlar paylaşılacak. </w:t>
      </w:r>
    </w:p>
    <w:p w14:paraId="576A9458" w14:textId="77777777" w:rsidR="007D4532" w:rsidRPr="00114106" w:rsidRDefault="007D4532" w:rsidP="00114106">
      <w:pPr>
        <w:widowControl w:val="0"/>
        <w:autoSpaceDE w:val="0"/>
        <w:autoSpaceDN w:val="0"/>
        <w:adjustRightInd w:val="0"/>
        <w:rPr>
          <w:sz w:val="18"/>
          <w:szCs w:val="18"/>
          <w:lang w:eastAsia="en-US"/>
        </w:rPr>
      </w:pPr>
    </w:p>
    <w:p w14:paraId="51CC93A2" w14:textId="77777777" w:rsidR="00FA2A4E" w:rsidRDefault="00FA2A4E" w:rsidP="00087750">
      <w:pPr>
        <w:spacing w:before="20" w:after="20"/>
        <w:ind w:left="45"/>
        <w:jc w:val="both"/>
        <w:rPr>
          <w:color w:val="222222"/>
          <w:sz w:val="22"/>
          <w:szCs w:val="22"/>
        </w:rPr>
      </w:pPr>
    </w:p>
    <w:p w14:paraId="0F7CB3FD" w14:textId="60E94D3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61A4E454" w14:textId="77777777" w:rsidR="00874729" w:rsidRDefault="00874729" w:rsidP="00FA2A4E">
      <w:pPr>
        <w:shd w:val="clear" w:color="auto" w:fill="FFFFFF"/>
        <w:textAlignment w:val="baseline"/>
        <w:rPr>
          <w:color w:val="222222"/>
          <w:sz w:val="22"/>
          <w:szCs w:val="22"/>
        </w:rPr>
      </w:pPr>
      <w:r>
        <w:rPr>
          <w:color w:val="222222"/>
          <w:sz w:val="22"/>
          <w:szCs w:val="22"/>
        </w:rPr>
        <w:t xml:space="preserve">Etkinlikteki metinler okunarak sorular cevaplanacak. </w:t>
      </w:r>
    </w:p>
    <w:p w14:paraId="0ED82B1C" w14:textId="77777777" w:rsidR="00874729" w:rsidRPr="00874729" w:rsidRDefault="00874729" w:rsidP="00874729">
      <w:pPr>
        <w:shd w:val="clear" w:color="auto" w:fill="FFFFFF"/>
        <w:textAlignment w:val="baseline"/>
        <w:rPr>
          <w:color w:val="000000" w:themeColor="text1"/>
          <w:sz w:val="18"/>
          <w:szCs w:val="18"/>
        </w:rPr>
      </w:pPr>
      <w:r w:rsidRPr="00874729">
        <w:rPr>
          <w:b/>
          <w:bCs/>
          <w:color w:val="000000" w:themeColor="text1"/>
          <w:sz w:val="18"/>
          <w:szCs w:val="18"/>
          <w:bdr w:val="none" w:sz="0" w:space="0" w:color="auto" w:frame="1"/>
        </w:rPr>
        <w:t>A Metni</w:t>
      </w:r>
    </w:p>
    <w:p w14:paraId="15FA7C7C" w14:textId="77777777" w:rsidR="00874729" w:rsidRPr="00874729" w:rsidRDefault="00874729" w:rsidP="00874729">
      <w:pPr>
        <w:shd w:val="clear" w:color="auto" w:fill="FFFFFF"/>
        <w:textAlignment w:val="baseline"/>
        <w:rPr>
          <w:color w:val="000000" w:themeColor="text1"/>
          <w:sz w:val="18"/>
          <w:szCs w:val="18"/>
        </w:rPr>
      </w:pPr>
      <w:r w:rsidRPr="00874729">
        <w:rPr>
          <w:color w:val="000000" w:themeColor="text1"/>
          <w:sz w:val="18"/>
          <w:szCs w:val="18"/>
          <w:bdr w:val="none" w:sz="0" w:space="0" w:color="auto" w:frame="1"/>
        </w:rPr>
        <w:t>Gözlerimi biraz sağa çevirdim, güzel bir yamacın eteklerindeki muhteşem çam ağaçlarını kendilerine mahsus bir seda ile beni müjdelerken gördüm. Bakışlarımı sola çevirdim. Başımı kaldırdım, gölgesinde dinlendiğim ağacın yapraklarına baktım.</w:t>
      </w:r>
    </w:p>
    <w:p w14:paraId="45865413" w14:textId="77777777" w:rsidR="00874729" w:rsidRPr="00874729" w:rsidRDefault="00874729" w:rsidP="00874729">
      <w:pPr>
        <w:shd w:val="clear" w:color="auto" w:fill="FFFFFF"/>
        <w:textAlignment w:val="baseline"/>
        <w:rPr>
          <w:color w:val="000000" w:themeColor="text1"/>
          <w:sz w:val="18"/>
          <w:szCs w:val="18"/>
        </w:rPr>
      </w:pPr>
      <w:r w:rsidRPr="00874729">
        <w:rPr>
          <w:b/>
          <w:bCs/>
          <w:color w:val="000000" w:themeColor="text1"/>
          <w:sz w:val="18"/>
          <w:szCs w:val="18"/>
          <w:bdr w:val="none" w:sz="0" w:space="0" w:color="auto" w:frame="1"/>
        </w:rPr>
        <w:t>B Metni</w:t>
      </w:r>
    </w:p>
    <w:p w14:paraId="4D542B21" w14:textId="77777777" w:rsidR="00874729" w:rsidRPr="00874729" w:rsidRDefault="00874729" w:rsidP="00874729">
      <w:pPr>
        <w:shd w:val="clear" w:color="auto" w:fill="FFFFFF"/>
        <w:textAlignment w:val="baseline"/>
        <w:rPr>
          <w:color w:val="000000" w:themeColor="text1"/>
          <w:sz w:val="18"/>
          <w:szCs w:val="18"/>
        </w:rPr>
      </w:pPr>
      <w:r w:rsidRPr="00874729">
        <w:rPr>
          <w:color w:val="000000" w:themeColor="text1"/>
          <w:sz w:val="18"/>
          <w:szCs w:val="18"/>
          <w:bdr w:val="none" w:sz="0" w:space="0" w:color="auto" w:frame="1"/>
        </w:rPr>
        <w:t>Mürefteli kadınların bu özverili davranışları yaralı askerlerimize büyük moral veriyordu. Çünkü kendilerini evlerinde gibi hissediyorlardı. Mürefteli Ayşeler, Fatmalar, Haticeler hep birlikte iş bölümü yaparak kimi çarşafları yıkıyor, kimi de yemek pişiriyordu.</w:t>
      </w:r>
    </w:p>
    <w:p w14:paraId="31075CBE" w14:textId="77777777" w:rsidR="00874729" w:rsidRPr="00874729" w:rsidRDefault="00874729" w:rsidP="00874729">
      <w:pPr>
        <w:shd w:val="clear" w:color="auto" w:fill="FFFFFF"/>
        <w:textAlignment w:val="baseline"/>
        <w:rPr>
          <w:color w:val="000000" w:themeColor="text1"/>
          <w:sz w:val="18"/>
          <w:szCs w:val="18"/>
        </w:rPr>
      </w:pPr>
      <w:r w:rsidRPr="00874729">
        <w:rPr>
          <w:b/>
          <w:bCs/>
          <w:color w:val="000000" w:themeColor="text1"/>
          <w:sz w:val="18"/>
          <w:szCs w:val="18"/>
          <w:bdr w:val="none" w:sz="0" w:space="0" w:color="auto" w:frame="1"/>
        </w:rPr>
        <w:t>a) Metinlerin hangisinde yazar olayın kahramanıdır?</w:t>
      </w:r>
    </w:p>
    <w:p w14:paraId="027DB101" w14:textId="77777777" w:rsidR="00874729" w:rsidRPr="00874729" w:rsidRDefault="00874729" w:rsidP="00874729">
      <w:pPr>
        <w:shd w:val="clear" w:color="auto" w:fill="FFFFFF"/>
        <w:textAlignment w:val="baseline"/>
        <w:rPr>
          <w:color w:val="000000" w:themeColor="text1"/>
          <w:sz w:val="18"/>
          <w:szCs w:val="18"/>
        </w:rPr>
      </w:pPr>
      <w:r w:rsidRPr="00874729">
        <w:rPr>
          <w:b/>
          <w:bCs/>
          <w:color w:val="000000" w:themeColor="text1"/>
          <w:sz w:val="18"/>
          <w:szCs w:val="18"/>
          <w:bdr w:val="none" w:sz="0" w:space="0" w:color="auto" w:frame="1"/>
        </w:rPr>
        <w:t>Cevap: </w:t>
      </w:r>
      <w:r w:rsidRPr="00874729">
        <w:rPr>
          <w:color w:val="000000" w:themeColor="text1"/>
          <w:sz w:val="18"/>
          <w:szCs w:val="18"/>
        </w:rPr>
        <w:t>A Metni</w:t>
      </w:r>
    </w:p>
    <w:p w14:paraId="2AFC2DE2" w14:textId="77777777" w:rsidR="00874729" w:rsidRPr="00874729" w:rsidRDefault="00874729" w:rsidP="00874729">
      <w:pPr>
        <w:shd w:val="clear" w:color="auto" w:fill="FFFFFF"/>
        <w:textAlignment w:val="baseline"/>
        <w:rPr>
          <w:color w:val="000000" w:themeColor="text1"/>
          <w:sz w:val="18"/>
          <w:szCs w:val="18"/>
        </w:rPr>
      </w:pPr>
      <w:r w:rsidRPr="00874729">
        <w:rPr>
          <w:b/>
          <w:bCs/>
          <w:color w:val="000000" w:themeColor="text1"/>
          <w:sz w:val="18"/>
          <w:szCs w:val="18"/>
          <w:bdr w:val="none" w:sz="0" w:space="0" w:color="auto" w:frame="1"/>
        </w:rPr>
        <w:t>b) Hangi metinde yazar başkalarının başından geçen olayları anlatmıştır?</w:t>
      </w:r>
    </w:p>
    <w:p w14:paraId="27790BA0" w14:textId="77777777" w:rsidR="00874729" w:rsidRPr="00874729" w:rsidRDefault="00874729" w:rsidP="00874729">
      <w:pPr>
        <w:shd w:val="clear" w:color="auto" w:fill="FFFFFF"/>
        <w:textAlignment w:val="baseline"/>
        <w:rPr>
          <w:color w:val="000000" w:themeColor="text1"/>
          <w:sz w:val="18"/>
          <w:szCs w:val="18"/>
        </w:rPr>
      </w:pPr>
      <w:r w:rsidRPr="00874729">
        <w:rPr>
          <w:b/>
          <w:bCs/>
          <w:color w:val="000000" w:themeColor="text1"/>
          <w:sz w:val="18"/>
          <w:szCs w:val="18"/>
          <w:bdr w:val="none" w:sz="0" w:space="0" w:color="auto" w:frame="1"/>
        </w:rPr>
        <w:t>Cevap: </w:t>
      </w:r>
      <w:r w:rsidRPr="00874729">
        <w:rPr>
          <w:color w:val="000000" w:themeColor="text1"/>
          <w:sz w:val="18"/>
          <w:szCs w:val="18"/>
        </w:rPr>
        <w:t>B Metni</w:t>
      </w:r>
    </w:p>
    <w:p w14:paraId="69BFBF68" w14:textId="77777777" w:rsidR="00874729" w:rsidRPr="00874729" w:rsidRDefault="00874729" w:rsidP="00874729">
      <w:pPr>
        <w:shd w:val="clear" w:color="auto" w:fill="FFFFFF"/>
        <w:textAlignment w:val="baseline"/>
        <w:rPr>
          <w:color w:val="000000" w:themeColor="text1"/>
          <w:sz w:val="18"/>
          <w:szCs w:val="18"/>
        </w:rPr>
      </w:pPr>
      <w:r w:rsidRPr="00874729">
        <w:rPr>
          <w:b/>
          <w:bCs/>
          <w:color w:val="000000" w:themeColor="text1"/>
          <w:sz w:val="18"/>
          <w:szCs w:val="18"/>
          <w:bdr w:val="none" w:sz="0" w:space="0" w:color="auto" w:frame="1"/>
        </w:rPr>
        <w:t>c) Birinci tekil kişi ekleriyle çekimlenen fiiller hangi metinde yer almıştır? Neden?</w:t>
      </w:r>
    </w:p>
    <w:p w14:paraId="7C1EE127" w14:textId="77777777" w:rsidR="00874729" w:rsidRPr="00874729" w:rsidRDefault="00874729" w:rsidP="00874729">
      <w:pPr>
        <w:shd w:val="clear" w:color="auto" w:fill="FFFFFF"/>
        <w:textAlignment w:val="baseline"/>
        <w:rPr>
          <w:color w:val="000000" w:themeColor="text1"/>
          <w:sz w:val="18"/>
          <w:szCs w:val="18"/>
        </w:rPr>
      </w:pPr>
      <w:r w:rsidRPr="00874729">
        <w:rPr>
          <w:b/>
          <w:bCs/>
          <w:color w:val="000000" w:themeColor="text1"/>
          <w:sz w:val="18"/>
          <w:szCs w:val="18"/>
          <w:bdr w:val="none" w:sz="0" w:space="0" w:color="auto" w:frame="1"/>
        </w:rPr>
        <w:t>Cevap: </w:t>
      </w:r>
      <w:r w:rsidRPr="00874729">
        <w:rPr>
          <w:color w:val="000000" w:themeColor="text1"/>
          <w:sz w:val="18"/>
          <w:szCs w:val="18"/>
        </w:rPr>
        <w:t>A Metni. Yazar kendi başından geçen olayları anlatmıştır.</w:t>
      </w:r>
    </w:p>
    <w:p w14:paraId="47B09658" w14:textId="77777777" w:rsidR="00874729" w:rsidRPr="00874729" w:rsidRDefault="00874729" w:rsidP="00874729">
      <w:pPr>
        <w:shd w:val="clear" w:color="auto" w:fill="FFFFFF"/>
        <w:textAlignment w:val="baseline"/>
        <w:rPr>
          <w:color w:val="000000" w:themeColor="text1"/>
          <w:sz w:val="18"/>
          <w:szCs w:val="18"/>
        </w:rPr>
      </w:pPr>
      <w:r w:rsidRPr="00874729">
        <w:rPr>
          <w:b/>
          <w:bCs/>
          <w:color w:val="000000" w:themeColor="text1"/>
          <w:sz w:val="18"/>
          <w:szCs w:val="18"/>
          <w:bdr w:val="none" w:sz="0" w:space="0" w:color="auto" w:frame="1"/>
        </w:rPr>
        <w:t>ç) Üçüncü tekil kişi ekleriyle çekimlenen fiiller hangi metinde yer almıştır? Neden?</w:t>
      </w:r>
    </w:p>
    <w:p w14:paraId="5C848D80" w14:textId="77777777" w:rsidR="00874729" w:rsidRPr="00874729" w:rsidRDefault="00874729" w:rsidP="00874729">
      <w:pPr>
        <w:shd w:val="clear" w:color="auto" w:fill="FFFFFF"/>
        <w:textAlignment w:val="baseline"/>
        <w:rPr>
          <w:color w:val="000000" w:themeColor="text1"/>
          <w:sz w:val="18"/>
          <w:szCs w:val="18"/>
        </w:rPr>
      </w:pPr>
      <w:r w:rsidRPr="00874729">
        <w:rPr>
          <w:b/>
          <w:bCs/>
          <w:color w:val="000000" w:themeColor="text1"/>
          <w:sz w:val="18"/>
          <w:szCs w:val="18"/>
          <w:bdr w:val="none" w:sz="0" w:space="0" w:color="auto" w:frame="1"/>
        </w:rPr>
        <w:t>Cevap: </w:t>
      </w:r>
      <w:r w:rsidRPr="00874729">
        <w:rPr>
          <w:color w:val="000000" w:themeColor="text1"/>
          <w:sz w:val="18"/>
          <w:szCs w:val="18"/>
        </w:rPr>
        <w:t>B Metni. Yazar başkalarının başından geçen olayları anlatmıştır.</w:t>
      </w:r>
    </w:p>
    <w:p w14:paraId="6FD08732" w14:textId="77777777" w:rsidR="00874729" w:rsidRDefault="007D4532" w:rsidP="00874729">
      <w:pPr>
        <w:shd w:val="clear" w:color="auto" w:fill="FFFFFF"/>
        <w:textAlignment w:val="baseline"/>
        <w:rPr>
          <w:color w:val="222222"/>
          <w:sz w:val="22"/>
          <w:szCs w:val="22"/>
        </w:rPr>
      </w:pPr>
      <w:r>
        <w:rPr>
          <w:color w:val="222222"/>
          <w:sz w:val="22"/>
          <w:szCs w:val="22"/>
        </w:rPr>
        <w:t xml:space="preserve"> </w:t>
      </w:r>
      <w:r w:rsidR="00937350">
        <w:rPr>
          <w:color w:val="222222"/>
          <w:sz w:val="22"/>
          <w:szCs w:val="22"/>
        </w:rPr>
        <w:t xml:space="preserve"> </w:t>
      </w:r>
    </w:p>
    <w:p w14:paraId="6D7F7117" w14:textId="78DD40E1" w:rsidR="00874729" w:rsidRDefault="00874729" w:rsidP="00874729">
      <w:pPr>
        <w:shd w:val="clear" w:color="auto" w:fill="FFFFFF"/>
        <w:textAlignment w:val="baseline"/>
        <w:rPr>
          <w:b/>
          <w:color w:val="000000"/>
          <w:sz w:val="26"/>
          <w:szCs w:val="26"/>
          <w:u w:val="single"/>
        </w:rPr>
      </w:pPr>
      <w:r>
        <w:rPr>
          <w:b/>
          <w:color w:val="000000"/>
          <w:sz w:val="26"/>
          <w:szCs w:val="26"/>
          <w:u w:val="single"/>
        </w:rPr>
        <w:t>8</w:t>
      </w:r>
      <w:r w:rsidRPr="00B70F03">
        <w:rPr>
          <w:b/>
          <w:color w:val="000000"/>
          <w:sz w:val="26"/>
          <w:szCs w:val="26"/>
          <w:u w:val="single"/>
        </w:rPr>
        <w:t>.Etkinlik</w:t>
      </w:r>
    </w:p>
    <w:p w14:paraId="3BA6D956" w14:textId="2A281B54" w:rsidR="00874729" w:rsidRDefault="00874729" w:rsidP="00874729">
      <w:pPr>
        <w:shd w:val="clear" w:color="auto" w:fill="FFFFFF"/>
        <w:textAlignment w:val="baseline"/>
        <w:rPr>
          <w:color w:val="000000"/>
          <w:sz w:val="22"/>
          <w:szCs w:val="22"/>
        </w:rPr>
      </w:pPr>
      <w:r w:rsidRPr="00874729">
        <w:rPr>
          <w:color w:val="000000"/>
          <w:sz w:val="22"/>
          <w:szCs w:val="22"/>
        </w:rPr>
        <w:t>Mastar halindeki fiiller istenen kip ve kişiyle çekimlenecek.</w:t>
      </w:r>
    </w:p>
    <w:p w14:paraId="6F277BB9" w14:textId="77777777" w:rsidR="00874729" w:rsidRPr="00874729" w:rsidRDefault="00874729" w:rsidP="00874729">
      <w:pPr>
        <w:shd w:val="clear" w:color="auto" w:fill="FFFFFF"/>
        <w:textAlignment w:val="baseline"/>
        <w:rPr>
          <w:color w:val="494C62"/>
          <w:sz w:val="18"/>
          <w:szCs w:val="18"/>
        </w:rPr>
      </w:pPr>
      <w:r w:rsidRPr="00874729">
        <w:rPr>
          <w:color w:val="494C62"/>
          <w:sz w:val="18"/>
          <w:szCs w:val="18"/>
        </w:rPr>
        <w:t>sormak – gereklilik kipi – 2. çoğul kişi → </w:t>
      </w:r>
      <w:r w:rsidRPr="00874729">
        <w:rPr>
          <w:color w:val="FF0000"/>
          <w:sz w:val="18"/>
          <w:szCs w:val="18"/>
          <w:bdr w:val="none" w:sz="0" w:space="0" w:color="auto" w:frame="1"/>
        </w:rPr>
        <w:t>sor-malı-sınız</w:t>
      </w:r>
    </w:p>
    <w:p w14:paraId="58C26A35" w14:textId="77777777" w:rsidR="00874729" w:rsidRPr="00874729" w:rsidRDefault="00874729" w:rsidP="00874729">
      <w:pPr>
        <w:shd w:val="clear" w:color="auto" w:fill="FFFFFF"/>
        <w:textAlignment w:val="baseline"/>
        <w:rPr>
          <w:color w:val="494C62"/>
          <w:sz w:val="18"/>
          <w:szCs w:val="18"/>
        </w:rPr>
      </w:pPr>
      <w:r w:rsidRPr="00874729">
        <w:rPr>
          <w:color w:val="494C62"/>
          <w:sz w:val="18"/>
          <w:szCs w:val="18"/>
        </w:rPr>
        <w:t>araştırmak – şart kipi – 1. çoğul kişi → </w:t>
      </w:r>
      <w:r w:rsidRPr="00874729">
        <w:rPr>
          <w:color w:val="FF0000"/>
          <w:sz w:val="18"/>
          <w:szCs w:val="18"/>
          <w:bdr w:val="none" w:sz="0" w:space="0" w:color="auto" w:frame="1"/>
        </w:rPr>
        <w:t>araştır-sa-k</w:t>
      </w:r>
    </w:p>
    <w:p w14:paraId="357152CA" w14:textId="77777777" w:rsidR="00874729" w:rsidRPr="00874729" w:rsidRDefault="00874729" w:rsidP="00874729">
      <w:pPr>
        <w:shd w:val="clear" w:color="auto" w:fill="FFFFFF"/>
        <w:textAlignment w:val="baseline"/>
        <w:rPr>
          <w:color w:val="494C62"/>
          <w:sz w:val="18"/>
          <w:szCs w:val="18"/>
        </w:rPr>
      </w:pPr>
      <w:r w:rsidRPr="00874729">
        <w:rPr>
          <w:color w:val="494C62"/>
          <w:sz w:val="18"/>
          <w:szCs w:val="18"/>
        </w:rPr>
        <w:t>yazmak – gelecek zaman – 1. tekil kişi → </w:t>
      </w:r>
      <w:r w:rsidRPr="00874729">
        <w:rPr>
          <w:color w:val="FF0000"/>
          <w:sz w:val="18"/>
          <w:szCs w:val="18"/>
          <w:bdr w:val="none" w:sz="0" w:space="0" w:color="auto" w:frame="1"/>
        </w:rPr>
        <w:t>yaz-acağ-ım</w:t>
      </w:r>
    </w:p>
    <w:p w14:paraId="5781D990" w14:textId="77777777" w:rsidR="00874729" w:rsidRPr="00874729" w:rsidRDefault="00874729" w:rsidP="00874729">
      <w:pPr>
        <w:shd w:val="clear" w:color="auto" w:fill="FFFFFF"/>
        <w:textAlignment w:val="baseline"/>
        <w:rPr>
          <w:color w:val="494C62"/>
          <w:sz w:val="18"/>
          <w:szCs w:val="18"/>
        </w:rPr>
      </w:pPr>
      <w:r w:rsidRPr="00874729">
        <w:rPr>
          <w:color w:val="494C62"/>
          <w:sz w:val="18"/>
          <w:szCs w:val="18"/>
        </w:rPr>
        <w:t>temizlemek – emir kipi – 2. tekil kişi → </w:t>
      </w:r>
      <w:r w:rsidRPr="00874729">
        <w:rPr>
          <w:color w:val="FF0000"/>
          <w:sz w:val="18"/>
          <w:szCs w:val="18"/>
          <w:bdr w:val="none" w:sz="0" w:space="0" w:color="auto" w:frame="1"/>
        </w:rPr>
        <w:t>temizle</w:t>
      </w:r>
    </w:p>
    <w:p w14:paraId="2B843C69" w14:textId="77777777" w:rsidR="00874729" w:rsidRPr="00874729" w:rsidRDefault="00874729" w:rsidP="00874729">
      <w:pPr>
        <w:shd w:val="clear" w:color="auto" w:fill="FFFFFF"/>
        <w:textAlignment w:val="baseline"/>
        <w:rPr>
          <w:color w:val="494C62"/>
          <w:sz w:val="18"/>
          <w:szCs w:val="18"/>
        </w:rPr>
      </w:pPr>
      <w:r w:rsidRPr="00874729">
        <w:rPr>
          <w:color w:val="494C62"/>
          <w:sz w:val="18"/>
          <w:szCs w:val="18"/>
        </w:rPr>
        <w:t>çekmek – şimdiki zaman – 3. çoğul kişi → </w:t>
      </w:r>
      <w:r w:rsidRPr="00874729">
        <w:rPr>
          <w:color w:val="FF0000"/>
          <w:sz w:val="18"/>
          <w:szCs w:val="18"/>
          <w:bdr w:val="none" w:sz="0" w:space="0" w:color="auto" w:frame="1"/>
        </w:rPr>
        <w:t>çek-iyor-lar</w:t>
      </w:r>
    </w:p>
    <w:p w14:paraId="0B0E4C7C" w14:textId="77777777" w:rsidR="00874729" w:rsidRPr="00874729" w:rsidRDefault="00874729" w:rsidP="00874729">
      <w:pPr>
        <w:shd w:val="clear" w:color="auto" w:fill="FFFFFF"/>
        <w:textAlignment w:val="baseline"/>
        <w:rPr>
          <w:color w:val="494C62"/>
          <w:sz w:val="18"/>
          <w:szCs w:val="18"/>
        </w:rPr>
      </w:pPr>
      <w:r w:rsidRPr="00874729">
        <w:rPr>
          <w:color w:val="494C62"/>
          <w:sz w:val="18"/>
          <w:szCs w:val="18"/>
        </w:rPr>
        <w:t>beklemek – istek kipi – 1. tekil kişi → </w:t>
      </w:r>
      <w:r w:rsidRPr="00874729">
        <w:rPr>
          <w:color w:val="FF0000"/>
          <w:sz w:val="18"/>
          <w:szCs w:val="18"/>
          <w:bdr w:val="none" w:sz="0" w:space="0" w:color="auto" w:frame="1"/>
        </w:rPr>
        <w:t>bekle-ye-yim</w:t>
      </w:r>
    </w:p>
    <w:p w14:paraId="3E98D756" w14:textId="77777777" w:rsidR="00874729" w:rsidRPr="00874729" w:rsidRDefault="00874729" w:rsidP="00874729">
      <w:pPr>
        <w:shd w:val="clear" w:color="auto" w:fill="FFFFFF"/>
        <w:textAlignment w:val="baseline"/>
        <w:rPr>
          <w:color w:val="494C62"/>
          <w:sz w:val="18"/>
          <w:szCs w:val="18"/>
        </w:rPr>
      </w:pPr>
      <w:r w:rsidRPr="00874729">
        <w:rPr>
          <w:color w:val="494C62"/>
          <w:sz w:val="18"/>
          <w:szCs w:val="18"/>
        </w:rPr>
        <w:t>görüşmek – bilinen geçmiş zaman – 3. tekil kişi → </w:t>
      </w:r>
      <w:r w:rsidRPr="00874729">
        <w:rPr>
          <w:color w:val="FF0000"/>
          <w:sz w:val="18"/>
          <w:szCs w:val="18"/>
          <w:bdr w:val="none" w:sz="0" w:space="0" w:color="auto" w:frame="1"/>
        </w:rPr>
        <w:t>görüş-tü</w:t>
      </w:r>
    </w:p>
    <w:p w14:paraId="4BC29B73" w14:textId="77777777" w:rsidR="00874729" w:rsidRDefault="00874729" w:rsidP="00874729">
      <w:pPr>
        <w:spacing w:before="20" w:after="20"/>
        <w:ind w:left="45"/>
        <w:jc w:val="both"/>
        <w:rPr>
          <w:b/>
          <w:color w:val="000000"/>
          <w:sz w:val="26"/>
          <w:szCs w:val="26"/>
          <w:u w:val="single"/>
        </w:rPr>
      </w:pPr>
    </w:p>
    <w:p w14:paraId="37149B06" w14:textId="12A7D5D2" w:rsidR="00874729" w:rsidRPr="00B70F03" w:rsidRDefault="00874729" w:rsidP="00874729">
      <w:pPr>
        <w:spacing w:before="20" w:after="20"/>
        <w:ind w:left="45"/>
        <w:jc w:val="both"/>
        <w:rPr>
          <w:b/>
          <w:color w:val="000000"/>
          <w:sz w:val="26"/>
          <w:szCs w:val="26"/>
          <w:u w:val="single"/>
        </w:rPr>
      </w:pPr>
      <w:r>
        <w:rPr>
          <w:b/>
          <w:color w:val="000000"/>
          <w:sz w:val="26"/>
          <w:szCs w:val="26"/>
          <w:u w:val="single"/>
        </w:rPr>
        <w:t>9</w:t>
      </w:r>
      <w:r w:rsidRPr="00B70F03">
        <w:rPr>
          <w:b/>
          <w:color w:val="000000"/>
          <w:sz w:val="26"/>
          <w:szCs w:val="26"/>
          <w:u w:val="single"/>
        </w:rPr>
        <w:t>.Etkinlik</w:t>
      </w:r>
    </w:p>
    <w:p w14:paraId="7A3DFCB5" w14:textId="1444B928" w:rsidR="00874729" w:rsidRPr="00874729" w:rsidRDefault="00874729" w:rsidP="00874729">
      <w:pPr>
        <w:shd w:val="clear" w:color="auto" w:fill="FFFFFF"/>
        <w:textAlignment w:val="baseline"/>
        <w:rPr>
          <w:color w:val="222222"/>
          <w:sz w:val="22"/>
          <w:szCs w:val="22"/>
        </w:rPr>
      </w:pPr>
      <w:r>
        <w:rPr>
          <w:color w:val="222222"/>
          <w:sz w:val="22"/>
          <w:szCs w:val="22"/>
        </w:rPr>
        <w:t xml:space="preserve">Milli Mücadele temalı bir şiir yazılacak. </w:t>
      </w:r>
    </w:p>
    <w:p w14:paraId="27EAB736" w14:textId="19D48B33" w:rsidR="0033143A" w:rsidRDefault="0033143A" w:rsidP="0033143A">
      <w:pPr>
        <w:spacing w:before="20" w:after="20"/>
        <w:ind w:left="45"/>
        <w:jc w:val="both"/>
        <w:rPr>
          <w:color w:val="222222"/>
          <w:sz w:val="22"/>
          <w:szCs w:val="22"/>
        </w:rPr>
      </w:pPr>
    </w:p>
    <w:p w14:paraId="3C04932E" w14:textId="2CF61E58" w:rsidR="008C5812" w:rsidRDefault="00937350" w:rsidP="008C5812">
      <w:pPr>
        <w:tabs>
          <w:tab w:val="left" w:pos="2769"/>
        </w:tabs>
        <w:contextualSpacing/>
        <w:rPr>
          <w:color w:val="222222"/>
          <w:sz w:val="18"/>
          <w:szCs w:val="18"/>
        </w:rPr>
      </w:pPr>
      <w:r>
        <w:rPr>
          <w:b/>
          <w:color w:val="000000"/>
          <w:sz w:val="26"/>
          <w:szCs w:val="26"/>
          <w:u w:val="single"/>
        </w:rPr>
        <w:t xml:space="preserve">Gelecek derse hazırlık kısmı yapılacak. </w:t>
      </w:r>
    </w:p>
    <w:p w14:paraId="168F0DF3" w14:textId="77777777" w:rsidR="008C5812" w:rsidRPr="008C5812" w:rsidRDefault="008C5812" w:rsidP="008C5812">
      <w:pPr>
        <w:tabs>
          <w:tab w:val="left" w:pos="2769"/>
        </w:tabs>
        <w:contextualSpacing/>
        <w:rPr>
          <w:color w:val="222222"/>
          <w:sz w:val="18"/>
          <w:szCs w:val="18"/>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58F79CE1" w14:textId="6B548744" w:rsidR="00D21C76" w:rsidRDefault="00C44A71" w:rsidP="00D21C76">
      <w:pPr>
        <w:rPr>
          <w:b/>
        </w:rPr>
      </w:pPr>
      <w:r w:rsidRPr="00317B84">
        <w:rPr>
          <w:b/>
        </w:rPr>
        <w:t>Aşağı</w:t>
      </w:r>
      <w:r w:rsidR="0033143A" w:rsidRPr="00317B84">
        <w:rPr>
          <w:b/>
        </w:rPr>
        <w:t xml:space="preserve">daki </w:t>
      </w:r>
      <w:r w:rsidR="00874729">
        <w:rPr>
          <w:b/>
        </w:rPr>
        <w:t>çekimli fiillerin kip ve şahış eklerini yazınız.</w:t>
      </w:r>
      <w:bookmarkStart w:id="0" w:name="_GoBack"/>
      <w:bookmarkEnd w:id="0"/>
    </w:p>
    <w:p w14:paraId="3C4CECF1" w14:textId="390E62C0" w:rsidR="007D4532" w:rsidRDefault="00874729" w:rsidP="00D21C76">
      <w:pPr>
        <w:rPr>
          <w:b/>
        </w:rPr>
      </w:pPr>
      <w:r>
        <w:rPr>
          <w:b/>
        </w:rPr>
        <w:t>Seviyoruz</w:t>
      </w:r>
      <w:r w:rsidRPr="00874729">
        <w:rPr>
          <w:b/>
        </w:rPr>
        <w:sym w:font="Wingdings" w:char="F0E0"/>
      </w:r>
    </w:p>
    <w:p w14:paraId="731C9B77" w14:textId="52E16603" w:rsidR="00874729" w:rsidRPr="00317B84" w:rsidRDefault="00874729" w:rsidP="00D21C76">
      <w:pPr>
        <w:rPr>
          <w:b/>
        </w:rPr>
      </w:pPr>
      <w:r>
        <w:rPr>
          <w:b/>
        </w:rPr>
        <w:t xml:space="preserve">Beklerler </w:t>
      </w:r>
      <w:r w:rsidRPr="00874729">
        <w:rPr>
          <w:b/>
        </w:rPr>
        <w:sym w:font="Wingdings" w:char="F0E0"/>
      </w:r>
    </w:p>
    <w:p w14:paraId="7B21B576" w14:textId="1F02E03F" w:rsidR="00753EA6" w:rsidRPr="00D21C76" w:rsidRDefault="00753EA6" w:rsidP="00D21C76">
      <w:pPr>
        <w:tabs>
          <w:tab w:val="left" w:pos="2769"/>
        </w:tabs>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2E94AEB2" w:rsidR="00BD65C0" w:rsidRDefault="006E54D7" w:rsidP="00B77284">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67F25662" w14:textId="77777777" w:rsidR="002C3BC7" w:rsidRDefault="002C3BC7" w:rsidP="00B77284">
      <w:pPr>
        <w:ind w:right="-144"/>
        <w:rPr>
          <w:bCs/>
          <w:color w:val="000000"/>
          <w:sz w:val="22"/>
          <w:szCs w:val="22"/>
        </w:rPr>
      </w:pPr>
    </w:p>
    <w:p w14:paraId="40A6B7A4" w14:textId="77777777" w:rsidR="002C3BC7" w:rsidRDefault="002C3BC7" w:rsidP="002C3BC7">
      <w:pPr>
        <w:ind w:right="-144"/>
        <w:rPr>
          <w:b/>
          <w:sz w:val="22"/>
          <w:szCs w:val="22"/>
        </w:rPr>
      </w:pPr>
      <w:r>
        <w:rPr>
          <w:b/>
          <w:sz w:val="22"/>
          <w:szCs w:val="22"/>
        </w:rPr>
        <w:t xml:space="preserve">Türkçe Öğretmeni </w:t>
      </w:r>
    </w:p>
    <w:p w14:paraId="59036F4A" w14:textId="329AE72E" w:rsidR="00BD65C0" w:rsidRDefault="002C3BC7" w:rsidP="00D21C76">
      <w:pPr>
        <w:ind w:right="-144"/>
        <w:rPr>
          <w:b/>
          <w:sz w:val="22"/>
          <w:szCs w:val="22"/>
        </w:rPr>
      </w:pPr>
      <w:r>
        <w:rPr>
          <w:b/>
          <w:sz w:val="22"/>
          <w:szCs w:val="22"/>
        </w:rPr>
        <w:t>Sefa AVCILAR</w:t>
      </w:r>
    </w:p>
    <w:p w14:paraId="644F465E" w14:textId="763326A8" w:rsidR="006E54D7" w:rsidRDefault="00937350" w:rsidP="004E4B87">
      <w:pPr>
        <w:ind w:right="-144"/>
        <w:jc w:val="right"/>
        <w:rPr>
          <w:b/>
          <w:sz w:val="22"/>
          <w:szCs w:val="22"/>
        </w:rPr>
      </w:pPr>
      <w:r>
        <w:rPr>
          <w:b/>
          <w:sz w:val="22"/>
          <w:szCs w:val="22"/>
        </w:rPr>
        <w:t>...............</w:t>
      </w:r>
      <w:r w:rsidR="007D4532">
        <w:rPr>
          <w:b/>
          <w:sz w:val="22"/>
          <w:szCs w:val="22"/>
        </w:rPr>
        <w:t>...........</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97F7EA5"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353C7" w14:textId="77777777" w:rsidR="00241A2C" w:rsidRDefault="00241A2C" w:rsidP="00373141">
      <w:r>
        <w:separator/>
      </w:r>
    </w:p>
  </w:endnote>
  <w:endnote w:type="continuationSeparator" w:id="0">
    <w:p w14:paraId="49FC81B6" w14:textId="77777777" w:rsidR="00241A2C" w:rsidRDefault="00241A2C"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EE05C" w14:textId="77777777" w:rsidR="00241A2C" w:rsidRDefault="00241A2C" w:rsidP="00373141">
      <w:r>
        <w:separator/>
      </w:r>
    </w:p>
  </w:footnote>
  <w:footnote w:type="continuationSeparator" w:id="0">
    <w:p w14:paraId="0BCD6A47" w14:textId="77777777" w:rsidR="00241A2C" w:rsidRDefault="00241A2C"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1581D0E"/>
    <w:multiLevelType w:val="hybridMultilevel"/>
    <w:tmpl w:val="94AE71E4"/>
    <w:lvl w:ilvl="0" w:tplc="A050B266">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1"/>
  </w:num>
  <w:num w:numId="4">
    <w:abstractNumId w:val="12"/>
  </w:num>
  <w:num w:numId="5">
    <w:abstractNumId w:val="3"/>
  </w:num>
  <w:num w:numId="6">
    <w:abstractNumId w:val="9"/>
  </w:num>
  <w:num w:numId="7">
    <w:abstractNumId w:val="10"/>
  </w:num>
  <w:num w:numId="8">
    <w:abstractNumId w:val="7"/>
  </w:num>
  <w:num w:numId="9">
    <w:abstractNumId w:val="5"/>
  </w:num>
  <w:num w:numId="10">
    <w:abstractNumId w:val="6"/>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A1499"/>
    <w:rsid w:val="000C792C"/>
    <w:rsid w:val="000D036A"/>
    <w:rsid w:val="000F114C"/>
    <w:rsid w:val="001040C1"/>
    <w:rsid w:val="00113D56"/>
    <w:rsid w:val="00114106"/>
    <w:rsid w:val="00124313"/>
    <w:rsid w:val="00151439"/>
    <w:rsid w:val="001532D9"/>
    <w:rsid w:val="00154ABF"/>
    <w:rsid w:val="00174CAA"/>
    <w:rsid w:val="001759C4"/>
    <w:rsid w:val="00182E31"/>
    <w:rsid w:val="001C0521"/>
    <w:rsid w:val="001C6351"/>
    <w:rsid w:val="001D6671"/>
    <w:rsid w:val="001E5B64"/>
    <w:rsid w:val="00210590"/>
    <w:rsid w:val="00217DB8"/>
    <w:rsid w:val="002319D2"/>
    <w:rsid w:val="002406AC"/>
    <w:rsid w:val="00241A2C"/>
    <w:rsid w:val="00251EB8"/>
    <w:rsid w:val="00257183"/>
    <w:rsid w:val="002C3BC7"/>
    <w:rsid w:val="002C6C4B"/>
    <w:rsid w:val="00305370"/>
    <w:rsid w:val="00305E7C"/>
    <w:rsid w:val="00317B84"/>
    <w:rsid w:val="00324037"/>
    <w:rsid w:val="0033143A"/>
    <w:rsid w:val="00332A7A"/>
    <w:rsid w:val="00345294"/>
    <w:rsid w:val="00373141"/>
    <w:rsid w:val="003812BF"/>
    <w:rsid w:val="003F4DEE"/>
    <w:rsid w:val="003F5D82"/>
    <w:rsid w:val="004067F9"/>
    <w:rsid w:val="00445C2E"/>
    <w:rsid w:val="004644F2"/>
    <w:rsid w:val="00492BE1"/>
    <w:rsid w:val="004C6988"/>
    <w:rsid w:val="004E4B87"/>
    <w:rsid w:val="004F01E0"/>
    <w:rsid w:val="00504EB4"/>
    <w:rsid w:val="00533EC2"/>
    <w:rsid w:val="00540BCE"/>
    <w:rsid w:val="00564F6A"/>
    <w:rsid w:val="00577720"/>
    <w:rsid w:val="00577971"/>
    <w:rsid w:val="00594FA7"/>
    <w:rsid w:val="00595D6C"/>
    <w:rsid w:val="005B1D2A"/>
    <w:rsid w:val="005C1879"/>
    <w:rsid w:val="005D0165"/>
    <w:rsid w:val="005D6E00"/>
    <w:rsid w:val="0060019F"/>
    <w:rsid w:val="00616AD4"/>
    <w:rsid w:val="0062568D"/>
    <w:rsid w:val="00654973"/>
    <w:rsid w:val="006605D6"/>
    <w:rsid w:val="00676C8D"/>
    <w:rsid w:val="00695C0A"/>
    <w:rsid w:val="006C2E78"/>
    <w:rsid w:val="006C3A96"/>
    <w:rsid w:val="006E54D7"/>
    <w:rsid w:val="006E7CED"/>
    <w:rsid w:val="006F2D56"/>
    <w:rsid w:val="006F3B2C"/>
    <w:rsid w:val="007013CD"/>
    <w:rsid w:val="0070532D"/>
    <w:rsid w:val="00717B68"/>
    <w:rsid w:val="0074338F"/>
    <w:rsid w:val="007471A7"/>
    <w:rsid w:val="00750A93"/>
    <w:rsid w:val="00753EA6"/>
    <w:rsid w:val="00763970"/>
    <w:rsid w:val="00774921"/>
    <w:rsid w:val="00775A81"/>
    <w:rsid w:val="00777E3B"/>
    <w:rsid w:val="00784C99"/>
    <w:rsid w:val="007931FC"/>
    <w:rsid w:val="007A5E87"/>
    <w:rsid w:val="007D4532"/>
    <w:rsid w:val="007E74EC"/>
    <w:rsid w:val="007F6F8F"/>
    <w:rsid w:val="00823D52"/>
    <w:rsid w:val="00827E57"/>
    <w:rsid w:val="00841087"/>
    <w:rsid w:val="00873C78"/>
    <w:rsid w:val="00874729"/>
    <w:rsid w:val="00883099"/>
    <w:rsid w:val="008908A3"/>
    <w:rsid w:val="008A102E"/>
    <w:rsid w:val="008A380A"/>
    <w:rsid w:val="008B06CE"/>
    <w:rsid w:val="008C5812"/>
    <w:rsid w:val="008D0340"/>
    <w:rsid w:val="008E5269"/>
    <w:rsid w:val="008F6C28"/>
    <w:rsid w:val="00903760"/>
    <w:rsid w:val="009354B9"/>
    <w:rsid w:val="00936B77"/>
    <w:rsid w:val="00937350"/>
    <w:rsid w:val="009649C4"/>
    <w:rsid w:val="009772CD"/>
    <w:rsid w:val="009909B3"/>
    <w:rsid w:val="00997B4F"/>
    <w:rsid w:val="009B73CB"/>
    <w:rsid w:val="009C7D0B"/>
    <w:rsid w:val="009E3E78"/>
    <w:rsid w:val="009E7E66"/>
    <w:rsid w:val="00A06107"/>
    <w:rsid w:val="00A153B3"/>
    <w:rsid w:val="00A45426"/>
    <w:rsid w:val="00A51861"/>
    <w:rsid w:val="00A64F7F"/>
    <w:rsid w:val="00A86AB8"/>
    <w:rsid w:val="00A9226A"/>
    <w:rsid w:val="00A94527"/>
    <w:rsid w:val="00A95E54"/>
    <w:rsid w:val="00AA01DB"/>
    <w:rsid w:val="00B008E9"/>
    <w:rsid w:val="00B12132"/>
    <w:rsid w:val="00B13A30"/>
    <w:rsid w:val="00B33BE6"/>
    <w:rsid w:val="00B37A1D"/>
    <w:rsid w:val="00B70F03"/>
    <w:rsid w:val="00B77284"/>
    <w:rsid w:val="00B80675"/>
    <w:rsid w:val="00B87A07"/>
    <w:rsid w:val="00B90486"/>
    <w:rsid w:val="00BB5E29"/>
    <w:rsid w:val="00BD65C0"/>
    <w:rsid w:val="00BE3700"/>
    <w:rsid w:val="00BE5FD1"/>
    <w:rsid w:val="00C12958"/>
    <w:rsid w:val="00C2676F"/>
    <w:rsid w:val="00C44A71"/>
    <w:rsid w:val="00C5743F"/>
    <w:rsid w:val="00C644B1"/>
    <w:rsid w:val="00C7021B"/>
    <w:rsid w:val="00CB667E"/>
    <w:rsid w:val="00CC7FBA"/>
    <w:rsid w:val="00CD406B"/>
    <w:rsid w:val="00CE518B"/>
    <w:rsid w:val="00D20EB5"/>
    <w:rsid w:val="00D21C76"/>
    <w:rsid w:val="00D24BB6"/>
    <w:rsid w:val="00D27D17"/>
    <w:rsid w:val="00D30352"/>
    <w:rsid w:val="00D42E7B"/>
    <w:rsid w:val="00D47486"/>
    <w:rsid w:val="00D52D1F"/>
    <w:rsid w:val="00D54EE1"/>
    <w:rsid w:val="00D566F6"/>
    <w:rsid w:val="00D568A7"/>
    <w:rsid w:val="00DA2DAD"/>
    <w:rsid w:val="00DB4B06"/>
    <w:rsid w:val="00DC03F4"/>
    <w:rsid w:val="00DD6B48"/>
    <w:rsid w:val="00DF1A9E"/>
    <w:rsid w:val="00DF6322"/>
    <w:rsid w:val="00DF7360"/>
    <w:rsid w:val="00E043DB"/>
    <w:rsid w:val="00E17D81"/>
    <w:rsid w:val="00E363F5"/>
    <w:rsid w:val="00E55552"/>
    <w:rsid w:val="00E9773B"/>
    <w:rsid w:val="00EC16FC"/>
    <w:rsid w:val="00ED434D"/>
    <w:rsid w:val="00F0369F"/>
    <w:rsid w:val="00F35047"/>
    <w:rsid w:val="00F41B67"/>
    <w:rsid w:val="00F50DCD"/>
    <w:rsid w:val="00F74FCF"/>
    <w:rsid w:val="00F80A04"/>
    <w:rsid w:val="00FA2A4E"/>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29"/>
    <w:rPr>
      <w:rFonts w:ascii="Times New Roman" w:hAnsi="Times New Roman" w:cs="Times New Roman"/>
      <w:lang w:eastAsia="tr-TR"/>
    </w:rPr>
  </w:style>
  <w:style w:type="paragraph" w:styleId="Balk1">
    <w:name w:val="heading 1"/>
    <w:basedOn w:val="Normal"/>
    <w:link w:val="Balk1Char"/>
    <w:uiPriority w:val="9"/>
    <w:qFormat/>
    <w:rsid w:val="00883099"/>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uiPriority w:val="9"/>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 w:type="character" w:customStyle="1" w:styleId="Balk1Char">
    <w:name w:val="Başlık 1 Char"/>
    <w:basedOn w:val="VarsaylanParagrafYazTipi"/>
    <w:link w:val="Balk1"/>
    <w:uiPriority w:val="9"/>
    <w:rsid w:val="00883099"/>
    <w:rPr>
      <w:rFonts w:ascii="Times New Roman" w:hAnsi="Times New Roman" w:cs="Times New Roman"/>
      <w:b/>
      <w:bCs/>
      <w:kern w:val="36"/>
      <w:sz w:val="48"/>
      <w:szCs w:val="48"/>
      <w:lang w:eastAsia="tr-TR"/>
    </w:rPr>
  </w:style>
  <w:style w:type="paragraph" w:customStyle="1" w:styleId="td-post-sub-title">
    <w:name w:val="td-post-sub-title"/>
    <w:basedOn w:val="Normal"/>
    <w:rsid w:val="008830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72051452">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53641715">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8783">
      <w:bodyDiv w:val="1"/>
      <w:marLeft w:val="0"/>
      <w:marRight w:val="0"/>
      <w:marTop w:val="0"/>
      <w:marBottom w:val="0"/>
      <w:divBdr>
        <w:top w:val="none" w:sz="0" w:space="0" w:color="auto"/>
        <w:left w:val="none" w:sz="0" w:space="0" w:color="auto"/>
        <w:bottom w:val="none" w:sz="0" w:space="0" w:color="auto"/>
        <w:right w:val="none" w:sz="0" w:space="0" w:color="auto"/>
      </w:divBdr>
    </w:div>
    <w:div w:id="220749976">
      <w:bodyDiv w:val="1"/>
      <w:marLeft w:val="0"/>
      <w:marRight w:val="0"/>
      <w:marTop w:val="0"/>
      <w:marBottom w:val="0"/>
      <w:divBdr>
        <w:top w:val="none" w:sz="0" w:space="0" w:color="auto"/>
        <w:left w:val="none" w:sz="0" w:space="0" w:color="auto"/>
        <w:bottom w:val="none" w:sz="0" w:space="0" w:color="auto"/>
        <w:right w:val="none" w:sz="0" w:space="0" w:color="auto"/>
      </w:divBdr>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358703927">
      <w:bodyDiv w:val="1"/>
      <w:marLeft w:val="0"/>
      <w:marRight w:val="0"/>
      <w:marTop w:val="0"/>
      <w:marBottom w:val="0"/>
      <w:divBdr>
        <w:top w:val="none" w:sz="0" w:space="0" w:color="auto"/>
        <w:left w:val="none" w:sz="0" w:space="0" w:color="auto"/>
        <w:bottom w:val="none" w:sz="0" w:space="0" w:color="auto"/>
        <w:right w:val="none" w:sz="0" w:space="0" w:color="auto"/>
      </w:divBdr>
    </w:div>
    <w:div w:id="375737601">
      <w:bodyDiv w:val="1"/>
      <w:marLeft w:val="0"/>
      <w:marRight w:val="0"/>
      <w:marTop w:val="0"/>
      <w:marBottom w:val="0"/>
      <w:divBdr>
        <w:top w:val="none" w:sz="0" w:space="0" w:color="auto"/>
        <w:left w:val="none" w:sz="0" w:space="0" w:color="auto"/>
        <w:bottom w:val="none" w:sz="0" w:space="0" w:color="auto"/>
        <w:right w:val="none" w:sz="0" w:space="0" w:color="auto"/>
      </w:divBdr>
    </w:div>
    <w:div w:id="388000273">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25928111">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6838">
      <w:bodyDiv w:val="1"/>
      <w:marLeft w:val="0"/>
      <w:marRight w:val="0"/>
      <w:marTop w:val="0"/>
      <w:marBottom w:val="0"/>
      <w:divBdr>
        <w:top w:val="none" w:sz="0" w:space="0" w:color="auto"/>
        <w:left w:val="none" w:sz="0" w:space="0" w:color="auto"/>
        <w:bottom w:val="none" w:sz="0" w:space="0" w:color="auto"/>
        <w:right w:val="none" w:sz="0" w:space="0" w:color="auto"/>
      </w:divBdr>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496455783">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2399572">
      <w:bodyDiv w:val="1"/>
      <w:marLeft w:val="0"/>
      <w:marRight w:val="0"/>
      <w:marTop w:val="0"/>
      <w:marBottom w:val="0"/>
      <w:divBdr>
        <w:top w:val="none" w:sz="0" w:space="0" w:color="auto"/>
        <w:left w:val="none" w:sz="0" w:space="0" w:color="auto"/>
        <w:bottom w:val="none" w:sz="0" w:space="0" w:color="auto"/>
        <w:right w:val="none" w:sz="0" w:space="0" w:color="auto"/>
      </w:divBdr>
    </w:div>
    <w:div w:id="522323479">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36508565">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50073629">
      <w:bodyDiv w:val="1"/>
      <w:marLeft w:val="0"/>
      <w:marRight w:val="0"/>
      <w:marTop w:val="0"/>
      <w:marBottom w:val="0"/>
      <w:divBdr>
        <w:top w:val="none" w:sz="0" w:space="0" w:color="auto"/>
        <w:left w:val="none" w:sz="0" w:space="0" w:color="auto"/>
        <w:bottom w:val="none" w:sz="0" w:space="0" w:color="auto"/>
        <w:right w:val="none" w:sz="0" w:space="0" w:color="auto"/>
      </w:divBdr>
    </w:div>
    <w:div w:id="556822587">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41272182">
      <w:bodyDiv w:val="1"/>
      <w:marLeft w:val="0"/>
      <w:marRight w:val="0"/>
      <w:marTop w:val="0"/>
      <w:marBottom w:val="0"/>
      <w:divBdr>
        <w:top w:val="none" w:sz="0" w:space="0" w:color="auto"/>
        <w:left w:val="none" w:sz="0" w:space="0" w:color="auto"/>
        <w:bottom w:val="none" w:sz="0" w:space="0" w:color="auto"/>
        <w:right w:val="none" w:sz="0" w:space="0" w:color="auto"/>
      </w:divBdr>
    </w:div>
    <w:div w:id="644820214">
      <w:bodyDiv w:val="1"/>
      <w:marLeft w:val="0"/>
      <w:marRight w:val="0"/>
      <w:marTop w:val="0"/>
      <w:marBottom w:val="0"/>
      <w:divBdr>
        <w:top w:val="none" w:sz="0" w:space="0" w:color="auto"/>
        <w:left w:val="none" w:sz="0" w:space="0" w:color="auto"/>
        <w:bottom w:val="none" w:sz="0" w:space="0" w:color="auto"/>
        <w:right w:val="none" w:sz="0" w:space="0" w:color="auto"/>
      </w:divBdr>
    </w:div>
    <w:div w:id="671837992">
      <w:bodyDiv w:val="1"/>
      <w:marLeft w:val="0"/>
      <w:marRight w:val="0"/>
      <w:marTop w:val="0"/>
      <w:marBottom w:val="0"/>
      <w:divBdr>
        <w:top w:val="none" w:sz="0" w:space="0" w:color="auto"/>
        <w:left w:val="none" w:sz="0" w:space="0" w:color="auto"/>
        <w:bottom w:val="none" w:sz="0" w:space="0" w:color="auto"/>
        <w:right w:val="none" w:sz="0" w:space="0" w:color="auto"/>
      </w:divBdr>
    </w:div>
    <w:div w:id="721058458">
      <w:bodyDiv w:val="1"/>
      <w:marLeft w:val="0"/>
      <w:marRight w:val="0"/>
      <w:marTop w:val="0"/>
      <w:marBottom w:val="0"/>
      <w:divBdr>
        <w:top w:val="none" w:sz="0" w:space="0" w:color="auto"/>
        <w:left w:val="none" w:sz="0" w:space="0" w:color="auto"/>
        <w:bottom w:val="none" w:sz="0" w:space="0" w:color="auto"/>
        <w:right w:val="none" w:sz="0" w:space="0" w:color="auto"/>
      </w:divBdr>
    </w:div>
    <w:div w:id="746418901">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837310550">
      <w:bodyDiv w:val="1"/>
      <w:marLeft w:val="0"/>
      <w:marRight w:val="0"/>
      <w:marTop w:val="0"/>
      <w:marBottom w:val="0"/>
      <w:divBdr>
        <w:top w:val="none" w:sz="0" w:space="0" w:color="auto"/>
        <w:left w:val="none" w:sz="0" w:space="0" w:color="auto"/>
        <w:bottom w:val="none" w:sz="0" w:space="0" w:color="auto"/>
        <w:right w:val="none" w:sz="0" w:space="0" w:color="auto"/>
      </w:divBdr>
    </w:div>
    <w:div w:id="861625264">
      <w:bodyDiv w:val="1"/>
      <w:marLeft w:val="0"/>
      <w:marRight w:val="0"/>
      <w:marTop w:val="0"/>
      <w:marBottom w:val="0"/>
      <w:divBdr>
        <w:top w:val="none" w:sz="0" w:space="0" w:color="auto"/>
        <w:left w:val="none" w:sz="0" w:space="0" w:color="auto"/>
        <w:bottom w:val="none" w:sz="0" w:space="0" w:color="auto"/>
        <w:right w:val="none" w:sz="0" w:space="0" w:color="auto"/>
      </w:divBdr>
    </w:div>
    <w:div w:id="867571987">
      <w:bodyDiv w:val="1"/>
      <w:marLeft w:val="0"/>
      <w:marRight w:val="0"/>
      <w:marTop w:val="0"/>
      <w:marBottom w:val="0"/>
      <w:divBdr>
        <w:top w:val="none" w:sz="0" w:space="0" w:color="auto"/>
        <w:left w:val="none" w:sz="0" w:space="0" w:color="auto"/>
        <w:bottom w:val="none" w:sz="0" w:space="0" w:color="auto"/>
        <w:right w:val="none" w:sz="0" w:space="0" w:color="auto"/>
      </w:divBdr>
    </w:div>
    <w:div w:id="872035779">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23220246">
      <w:bodyDiv w:val="1"/>
      <w:marLeft w:val="0"/>
      <w:marRight w:val="0"/>
      <w:marTop w:val="0"/>
      <w:marBottom w:val="0"/>
      <w:divBdr>
        <w:top w:val="none" w:sz="0" w:space="0" w:color="auto"/>
        <w:left w:val="none" w:sz="0" w:space="0" w:color="auto"/>
        <w:bottom w:val="none" w:sz="0" w:space="0" w:color="auto"/>
        <w:right w:val="none" w:sz="0" w:space="0" w:color="auto"/>
      </w:divBdr>
    </w:div>
    <w:div w:id="927815202">
      <w:bodyDiv w:val="1"/>
      <w:marLeft w:val="0"/>
      <w:marRight w:val="0"/>
      <w:marTop w:val="0"/>
      <w:marBottom w:val="0"/>
      <w:divBdr>
        <w:top w:val="none" w:sz="0" w:space="0" w:color="auto"/>
        <w:left w:val="none" w:sz="0" w:space="0" w:color="auto"/>
        <w:bottom w:val="none" w:sz="0" w:space="0" w:color="auto"/>
        <w:right w:val="none" w:sz="0" w:space="0" w:color="auto"/>
      </w:divBdr>
      <w:divsChild>
        <w:div w:id="658072525">
          <w:marLeft w:val="0"/>
          <w:marRight w:val="0"/>
          <w:marTop w:val="0"/>
          <w:marBottom w:val="0"/>
          <w:divBdr>
            <w:top w:val="none" w:sz="0" w:space="0" w:color="auto"/>
            <w:left w:val="none" w:sz="0" w:space="0" w:color="auto"/>
            <w:bottom w:val="none" w:sz="0" w:space="0" w:color="auto"/>
            <w:right w:val="none" w:sz="0" w:space="0" w:color="auto"/>
          </w:divBdr>
        </w:div>
        <w:div w:id="1674651198">
          <w:marLeft w:val="0"/>
          <w:marRight w:val="0"/>
          <w:marTop w:val="315"/>
          <w:marBottom w:val="0"/>
          <w:divBdr>
            <w:top w:val="none" w:sz="0" w:space="0" w:color="auto"/>
            <w:left w:val="none" w:sz="0" w:space="0" w:color="auto"/>
            <w:bottom w:val="none" w:sz="0" w:space="0" w:color="auto"/>
            <w:right w:val="none" w:sz="0" w:space="0" w:color="auto"/>
          </w:divBdr>
          <w:divsChild>
            <w:div w:id="10286784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3327100">
                  <w:marLeft w:val="0"/>
                  <w:marRight w:val="0"/>
                  <w:marTop w:val="0"/>
                  <w:marBottom w:val="0"/>
                  <w:divBdr>
                    <w:top w:val="none" w:sz="0" w:space="0" w:color="auto"/>
                    <w:left w:val="none" w:sz="0" w:space="0" w:color="auto"/>
                    <w:bottom w:val="none" w:sz="0" w:space="0" w:color="auto"/>
                    <w:right w:val="none" w:sz="0" w:space="0" w:color="auto"/>
                  </w:divBdr>
                </w:div>
                <w:div w:id="290786783">
                  <w:marLeft w:val="0"/>
                  <w:marRight w:val="0"/>
                  <w:marTop w:val="0"/>
                  <w:marBottom w:val="0"/>
                  <w:divBdr>
                    <w:top w:val="none" w:sz="0" w:space="0" w:color="auto"/>
                    <w:left w:val="none" w:sz="0" w:space="0" w:color="auto"/>
                    <w:bottom w:val="none" w:sz="0" w:space="0" w:color="auto"/>
                    <w:right w:val="none" w:sz="0" w:space="0" w:color="auto"/>
                  </w:divBdr>
                </w:div>
              </w:divsChild>
            </w:div>
            <w:div w:id="96334501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0561483">
                  <w:marLeft w:val="0"/>
                  <w:marRight w:val="0"/>
                  <w:marTop w:val="0"/>
                  <w:marBottom w:val="0"/>
                  <w:divBdr>
                    <w:top w:val="none" w:sz="0" w:space="0" w:color="auto"/>
                    <w:left w:val="none" w:sz="0" w:space="0" w:color="auto"/>
                    <w:bottom w:val="none" w:sz="0" w:space="0" w:color="auto"/>
                    <w:right w:val="none" w:sz="0" w:space="0" w:color="auto"/>
                  </w:divBdr>
                </w:div>
                <w:div w:id="834226176">
                  <w:marLeft w:val="0"/>
                  <w:marRight w:val="0"/>
                  <w:marTop w:val="0"/>
                  <w:marBottom w:val="0"/>
                  <w:divBdr>
                    <w:top w:val="none" w:sz="0" w:space="0" w:color="auto"/>
                    <w:left w:val="none" w:sz="0" w:space="0" w:color="auto"/>
                    <w:bottom w:val="none" w:sz="0" w:space="0" w:color="auto"/>
                    <w:right w:val="none" w:sz="0" w:space="0" w:color="auto"/>
                  </w:divBdr>
                </w:div>
              </w:divsChild>
            </w:div>
            <w:div w:id="570239745">
              <w:marLeft w:val="0"/>
              <w:marRight w:val="0"/>
              <w:marTop w:val="0"/>
              <w:marBottom w:val="360"/>
              <w:divBdr>
                <w:top w:val="single" w:sz="18" w:space="0" w:color="EEEEEE"/>
                <w:left w:val="single" w:sz="18" w:space="0" w:color="EEEEEE"/>
                <w:bottom w:val="single" w:sz="18" w:space="0" w:color="EEEEEE"/>
                <w:right w:val="single" w:sz="18" w:space="0" w:color="EEEEEE"/>
              </w:divBdr>
              <w:divsChild>
                <w:div w:id="433788608">
                  <w:marLeft w:val="0"/>
                  <w:marRight w:val="0"/>
                  <w:marTop w:val="0"/>
                  <w:marBottom w:val="0"/>
                  <w:divBdr>
                    <w:top w:val="none" w:sz="0" w:space="0" w:color="auto"/>
                    <w:left w:val="none" w:sz="0" w:space="0" w:color="auto"/>
                    <w:bottom w:val="none" w:sz="0" w:space="0" w:color="auto"/>
                    <w:right w:val="none" w:sz="0" w:space="0" w:color="auto"/>
                  </w:divBdr>
                </w:div>
                <w:div w:id="1074552189">
                  <w:marLeft w:val="0"/>
                  <w:marRight w:val="0"/>
                  <w:marTop w:val="0"/>
                  <w:marBottom w:val="0"/>
                  <w:divBdr>
                    <w:top w:val="none" w:sz="0" w:space="0" w:color="auto"/>
                    <w:left w:val="none" w:sz="0" w:space="0" w:color="auto"/>
                    <w:bottom w:val="none" w:sz="0" w:space="0" w:color="auto"/>
                    <w:right w:val="none" w:sz="0" w:space="0" w:color="auto"/>
                  </w:divBdr>
                </w:div>
              </w:divsChild>
            </w:div>
            <w:div w:id="121577418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7498693">
                  <w:marLeft w:val="0"/>
                  <w:marRight w:val="0"/>
                  <w:marTop w:val="0"/>
                  <w:marBottom w:val="0"/>
                  <w:divBdr>
                    <w:top w:val="none" w:sz="0" w:space="0" w:color="auto"/>
                    <w:left w:val="none" w:sz="0" w:space="0" w:color="auto"/>
                    <w:bottom w:val="none" w:sz="0" w:space="0" w:color="auto"/>
                    <w:right w:val="none" w:sz="0" w:space="0" w:color="auto"/>
                  </w:divBdr>
                </w:div>
                <w:div w:id="458113821">
                  <w:marLeft w:val="0"/>
                  <w:marRight w:val="0"/>
                  <w:marTop w:val="0"/>
                  <w:marBottom w:val="0"/>
                  <w:divBdr>
                    <w:top w:val="none" w:sz="0" w:space="0" w:color="auto"/>
                    <w:left w:val="none" w:sz="0" w:space="0" w:color="auto"/>
                    <w:bottom w:val="none" w:sz="0" w:space="0" w:color="auto"/>
                    <w:right w:val="none" w:sz="0" w:space="0" w:color="auto"/>
                  </w:divBdr>
                </w:div>
              </w:divsChild>
            </w:div>
            <w:div w:id="11063898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4434661">
                  <w:marLeft w:val="0"/>
                  <w:marRight w:val="0"/>
                  <w:marTop w:val="0"/>
                  <w:marBottom w:val="0"/>
                  <w:divBdr>
                    <w:top w:val="none" w:sz="0" w:space="0" w:color="auto"/>
                    <w:left w:val="none" w:sz="0" w:space="0" w:color="auto"/>
                    <w:bottom w:val="none" w:sz="0" w:space="0" w:color="auto"/>
                    <w:right w:val="none" w:sz="0" w:space="0" w:color="auto"/>
                  </w:divBdr>
                </w:div>
                <w:div w:id="1543783083">
                  <w:marLeft w:val="0"/>
                  <w:marRight w:val="0"/>
                  <w:marTop w:val="0"/>
                  <w:marBottom w:val="0"/>
                  <w:divBdr>
                    <w:top w:val="none" w:sz="0" w:space="0" w:color="auto"/>
                    <w:left w:val="none" w:sz="0" w:space="0" w:color="auto"/>
                    <w:bottom w:val="none" w:sz="0" w:space="0" w:color="auto"/>
                    <w:right w:val="none" w:sz="0" w:space="0" w:color="auto"/>
                  </w:divBdr>
                </w:div>
              </w:divsChild>
            </w:div>
            <w:div w:id="34879552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97731884">
                  <w:marLeft w:val="0"/>
                  <w:marRight w:val="0"/>
                  <w:marTop w:val="0"/>
                  <w:marBottom w:val="0"/>
                  <w:divBdr>
                    <w:top w:val="none" w:sz="0" w:space="0" w:color="auto"/>
                    <w:left w:val="none" w:sz="0" w:space="0" w:color="auto"/>
                    <w:bottom w:val="none" w:sz="0" w:space="0" w:color="auto"/>
                    <w:right w:val="none" w:sz="0" w:space="0" w:color="auto"/>
                  </w:divBdr>
                </w:div>
                <w:div w:id="552470202">
                  <w:marLeft w:val="0"/>
                  <w:marRight w:val="0"/>
                  <w:marTop w:val="0"/>
                  <w:marBottom w:val="0"/>
                  <w:divBdr>
                    <w:top w:val="none" w:sz="0" w:space="0" w:color="auto"/>
                    <w:left w:val="none" w:sz="0" w:space="0" w:color="auto"/>
                    <w:bottom w:val="none" w:sz="0" w:space="0" w:color="auto"/>
                    <w:right w:val="none" w:sz="0" w:space="0" w:color="auto"/>
                  </w:divBdr>
                </w:div>
              </w:divsChild>
            </w:div>
            <w:div w:id="78781605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89106340">
                  <w:marLeft w:val="0"/>
                  <w:marRight w:val="0"/>
                  <w:marTop w:val="0"/>
                  <w:marBottom w:val="0"/>
                  <w:divBdr>
                    <w:top w:val="none" w:sz="0" w:space="0" w:color="auto"/>
                    <w:left w:val="none" w:sz="0" w:space="0" w:color="auto"/>
                    <w:bottom w:val="none" w:sz="0" w:space="0" w:color="auto"/>
                    <w:right w:val="none" w:sz="0" w:space="0" w:color="auto"/>
                  </w:divBdr>
                </w:div>
                <w:div w:id="1741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4078">
      <w:bodyDiv w:val="1"/>
      <w:marLeft w:val="0"/>
      <w:marRight w:val="0"/>
      <w:marTop w:val="0"/>
      <w:marBottom w:val="0"/>
      <w:divBdr>
        <w:top w:val="none" w:sz="0" w:space="0" w:color="auto"/>
        <w:left w:val="none" w:sz="0" w:space="0" w:color="auto"/>
        <w:bottom w:val="none" w:sz="0" w:space="0" w:color="auto"/>
        <w:right w:val="none" w:sz="0" w:space="0" w:color="auto"/>
      </w:divBdr>
    </w:div>
    <w:div w:id="976109243">
      <w:bodyDiv w:val="1"/>
      <w:marLeft w:val="0"/>
      <w:marRight w:val="0"/>
      <w:marTop w:val="0"/>
      <w:marBottom w:val="0"/>
      <w:divBdr>
        <w:top w:val="none" w:sz="0" w:space="0" w:color="auto"/>
        <w:left w:val="none" w:sz="0" w:space="0" w:color="auto"/>
        <w:bottom w:val="none" w:sz="0" w:space="0" w:color="auto"/>
        <w:right w:val="none" w:sz="0" w:space="0" w:color="auto"/>
      </w:divBdr>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6006361">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553991">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31244358">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924262">
      <w:bodyDiv w:val="1"/>
      <w:marLeft w:val="0"/>
      <w:marRight w:val="0"/>
      <w:marTop w:val="0"/>
      <w:marBottom w:val="0"/>
      <w:divBdr>
        <w:top w:val="none" w:sz="0" w:space="0" w:color="auto"/>
        <w:left w:val="none" w:sz="0" w:space="0" w:color="auto"/>
        <w:bottom w:val="none" w:sz="0" w:space="0" w:color="auto"/>
        <w:right w:val="none" w:sz="0" w:space="0" w:color="auto"/>
      </w:divBdr>
    </w:div>
    <w:div w:id="1194345227">
      <w:bodyDiv w:val="1"/>
      <w:marLeft w:val="0"/>
      <w:marRight w:val="0"/>
      <w:marTop w:val="0"/>
      <w:marBottom w:val="0"/>
      <w:divBdr>
        <w:top w:val="none" w:sz="0" w:space="0" w:color="auto"/>
        <w:left w:val="none" w:sz="0" w:space="0" w:color="auto"/>
        <w:bottom w:val="none" w:sz="0" w:space="0" w:color="auto"/>
        <w:right w:val="none" w:sz="0" w:space="0" w:color="auto"/>
      </w:divBdr>
    </w:div>
    <w:div w:id="1213007616">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7836797">
      <w:bodyDiv w:val="1"/>
      <w:marLeft w:val="0"/>
      <w:marRight w:val="0"/>
      <w:marTop w:val="0"/>
      <w:marBottom w:val="0"/>
      <w:divBdr>
        <w:top w:val="none" w:sz="0" w:space="0" w:color="auto"/>
        <w:left w:val="none" w:sz="0" w:space="0" w:color="auto"/>
        <w:bottom w:val="none" w:sz="0" w:space="0" w:color="auto"/>
        <w:right w:val="none" w:sz="0" w:space="0" w:color="auto"/>
      </w:divBdr>
    </w:div>
    <w:div w:id="128249802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61083133">
      <w:bodyDiv w:val="1"/>
      <w:marLeft w:val="0"/>
      <w:marRight w:val="0"/>
      <w:marTop w:val="0"/>
      <w:marBottom w:val="0"/>
      <w:divBdr>
        <w:top w:val="none" w:sz="0" w:space="0" w:color="auto"/>
        <w:left w:val="none" w:sz="0" w:space="0" w:color="auto"/>
        <w:bottom w:val="none" w:sz="0" w:space="0" w:color="auto"/>
        <w:right w:val="none" w:sz="0" w:space="0" w:color="auto"/>
      </w:divBdr>
    </w:div>
    <w:div w:id="1363166691">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54907364">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11602206">
      <w:bodyDiv w:val="1"/>
      <w:marLeft w:val="0"/>
      <w:marRight w:val="0"/>
      <w:marTop w:val="0"/>
      <w:marBottom w:val="0"/>
      <w:divBdr>
        <w:top w:val="none" w:sz="0" w:space="0" w:color="auto"/>
        <w:left w:val="none" w:sz="0" w:space="0" w:color="auto"/>
        <w:bottom w:val="none" w:sz="0" w:space="0" w:color="auto"/>
        <w:right w:val="none" w:sz="0" w:space="0" w:color="auto"/>
      </w:divBdr>
    </w:div>
    <w:div w:id="151965449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43790693">
      <w:bodyDiv w:val="1"/>
      <w:marLeft w:val="0"/>
      <w:marRight w:val="0"/>
      <w:marTop w:val="0"/>
      <w:marBottom w:val="0"/>
      <w:divBdr>
        <w:top w:val="none" w:sz="0" w:space="0" w:color="auto"/>
        <w:left w:val="none" w:sz="0" w:space="0" w:color="auto"/>
        <w:bottom w:val="none" w:sz="0" w:space="0" w:color="auto"/>
        <w:right w:val="none" w:sz="0" w:space="0" w:color="auto"/>
      </w:divBdr>
    </w:div>
    <w:div w:id="1575507793">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88424594">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52904612">
      <w:bodyDiv w:val="1"/>
      <w:marLeft w:val="0"/>
      <w:marRight w:val="0"/>
      <w:marTop w:val="0"/>
      <w:marBottom w:val="0"/>
      <w:divBdr>
        <w:top w:val="none" w:sz="0" w:space="0" w:color="auto"/>
        <w:left w:val="none" w:sz="0" w:space="0" w:color="auto"/>
        <w:bottom w:val="none" w:sz="0" w:space="0" w:color="auto"/>
        <w:right w:val="none" w:sz="0" w:space="0" w:color="auto"/>
      </w:divBdr>
    </w:div>
    <w:div w:id="1684476558">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64186791">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39617988">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886403318">
      <w:bodyDiv w:val="1"/>
      <w:marLeft w:val="0"/>
      <w:marRight w:val="0"/>
      <w:marTop w:val="0"/>
      <w:marBottom w:val="0"/>
      <w:divBdr>
        <w:top w:val="none" w:sz="0" w:space="0" w:color="auto"/>
        <w:left w:val="none" w:sz="0" w:space="0" w:color="auto"/>
        <w:bottom w:val="none" w:sz="0" w:space="0" w:color="auto"/>
        <w:right w:val="none" w:sz="0" w:space="0" w:color="auto"/>
      </w:divBdr>
    </w:div>
    <w:div w:id="1908371932">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61760963">
      <w:bodyDiv w:val="1"/>
      <w:marLeft w:val="0"/>
      <w:marRight w:val="0"/>
      <w:marTop w:val="0"/>
      <w:marBottom w:val="0"/>
      <w:divBdr>
        <w:top w:val="none" w:sz="0" w:space="0" w:color="auto"/>
        <w:left w:val="none" w:sz="0" w:space="0" w:color="auto"/>
        <w:bottom w:val="none" w:sz="0" w:space="0" w:color="auto"/>
        <w:right w:val="none" w:sz="0" w:space="0" w:color="auto"/>
      </w:divBdr>
    </w:div>
    <w:div w:id="2038121216">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055763435">
      <w:bodyDiv w:val="1"/>
      <w:marLeft w:val="0"/>
      <w:marRight w:val="0"/>
      <w:marTop w:val="0"/>
      <w:marBottom w:val="0"/>
      <w:divBdr>
        <w:top w:val="none" w:sz="0" w:space="0" w:color="auto"/>
        <w:left w:val="none" w:sz="0" w:space="0" w:color="auto"/>
        <w:bottom w:val="none" w:sz="0" w:space="0" w:color="auto"/>
        <w:right w:val="none" w:sz="0" w:space="0" w:color="auto"/>
      </w:divBdr>
    </w:div>
    <w:div w:id="2067953656">
      <w:bodyDiv w:val="1"/>
      <w:marLeft w:val="0"/>
      <w:marRight w:val="0"/>
      <w:marTop w:val="0"/>
      <w:marBottom w:val="0"/>
      <w:divBdr>
        <w:top w:val="none" w:sz="0" w:space="0" w:color="auto"/>
        <w:left w:val="none" w:sz="0" w:space="0" w:color="auto"/>
        <w:bottom w:val="none" w:sz="0" w:space="0" w:color="auto"/>
        <w:right w:val="none" w:sz="0" w:space="0" w:color="auto"/>
      </w:divBdr>
    </w:div>
    <w:div w:id="212272066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image" Target="media/image2.gif"/></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93CE-F04D-8D48-8CF1-4B48888A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Pages>
  <Words>915</Words>
  <Characters>5222</Characters>
  <Application>Microsoft Macintosh Word</Application>
  <DocSecurity>0</DocSecurity>
  <Lines>43</Lines>
  <Paragraphs>12</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43</cp:revision>
  <dcterms:created xsi:type="dcterms:W3CDTF">2019-09-08T11:46:00Z</dcterms:created>
  <dcterms:modified xsi:type="dcterms:W3CDTF">2020-10-14T18:27:00Z</dcterms:modified>
</cp:coreProperties>
</file>