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0565A905" w:rsidR="006F2D56" w:rsidRPr="00DD6B48" w:rsidRDefault="006E7CED" w:rsidP="006F2D56">
                            <w:pPr>
                              <w:pStyle w:val="KonuBal"/>
                              <w:rPr>
                                <w:rFonts w:ascii="Times New Roman" w:hAnsi="Times New Roman" w:cs="Times New Roman"/>
                                <w:b/>
                                <w:sz w:val="50"/>
                                <w:szCs w:val="50"/>
                              </w:rPr>
                            </w:pPr>
                            <w:r>
                              <w:rPr>
                                <w:rFonts w:ascii="Times New Roman" w:hAnsi="Times New Roman" w:cs="Times New Roman"/>
                                <w:b/>
                                <w:sz w:val="50"/>
                                <w:szCs w:val="50"/>
                              </w:rPr>
                              <w:t>6</w:t>
                            </w:r>
                            <w:r w:rsidR="00A45426">
                              <w:rPr>
                                <w:rFonts w:ascii="Times New Roman" w:hAnsi="Times New Roman" w:cs="Times New Roman"/>
                                <w:b/>
                                <w:sz w:val="50"/>
                                <w:szCs w:val="50"/>
                              </w:rPr>
                              <w:t xml:space="preserve">.TEMA / </w:t>
                            </w:r>
                            <w:r w:rsidR="001759C4">
                              <w:rPr>
                                <w:rFonts w:ascii="Times New Roman" w:hAnsi="Times New Roman" w:cs="Times New Roman"/>
                                <w:b/>
                                <w:sz w:val="50"/>
                                <w:szCs w:val="50"/>
                              </w:rPr>
                              <w:t>MİLLİ KÜLTÜRÜMÜZ</w:t>
                            </w:r>
                          </w:p>
                          <w:p w14:paraId="5C7CDB35" w14:textId="44B87A48" w:rsidR="006F2D56" w:rsidRDefault="001759C4" w:rsidP="006F2D56">
                            <w:pPr>
                              <w:pStyle w:val="KonuBal"/>
                              <w:rPr>
                                <w:rFonts w:ascii="Times New Roman" w:hAnsi="Times New Roman" w:cs="Times New Roman"/>
                                <w:b/>
                                <w:sz w:val="36"/>
                                <w:szCs w:val="36"/>
                              </w:rPr>
                            </w:pPr>
                            <w:r>
                              <w:rPr>
                                <w:rFonts w:ascii="Times New Roman" w:hAnsi="Times New Roman" w:cs="Times New Roman"/>
                                <w:b/>
                                <w:sz w:val="36"/>
                                <w:szCs w:val="36"/>
                              </w:rPr>
                              <w:t>GÖÇ DESTANI</w:t>
                            </w:r>
                          </w:p>
                          <w:p w14:paraId="658EBAFA" w14:textId="59753F1F" w:rsidR="00A45426" w:rsidRPr="00CC7FBA" w:rsidRDefault="00A45426" w:rsidP="006F2D56">
                            <w:pPr>
                              <w:pStyle w:val="KonuBal"/>
                              <w:rPr>
                                <w:rFonts w:ascii="Times New Roman" w:hAnsi="Times New Roman" w:cs="Times New Roman"/>
                                <w:b/>
                                <w:sz w:val="36"/>
                                <w:szCs w:val="36"/>
                              </w:rPr>
                            </w:pPr>
                            <w:r>
                              <w:rPr>
                                <w:rFonts w:ascii="Times New Roman" w:hAnsi="Times New Roman" w:cs="Times New Roman"/>
                                <w:b/>
                                <w:sz w:val="36"/>
                                <w:szCs w:val="36"/>
                              </w:rPr>
                              <w:t>8. SINIF</w:t>
                            </w:r>
                          </w:p>
                          <w:p w14:paraId="3CF27657" w14:textId="7AEF402D" w:rsidR="006F2D56" w:rsidRPr="006F2D56" w:rsidRDefault="001759C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02_06</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MART</w:t>
                            </w:r>
                            <w:r w:rsidR="006F2D56" w:rsidRPr="006F2D56">
                              <w:rPr>
                                <w:rFonts w:ascii="Times New Roman" w:hAnsi="Times New Roman" w:cs="Times New Roman"/>
                                <w:color w:val="FFFFFF" w:themeColor="background1"/>
                                <w:szCs w:val="32"/>
                              </w:rPr>
                              <w:t xml:space="preserve"> </w:t>
                            </w:r>
                            <w:r w:rsidR="00A45426">
                              <w:rPr>
                                <w:rFonts w:ascii="Times New Roman" w:hAnsi="Times New Roman" w:cs="Times New Roman"/>
                                <w:color w:val="FFFFFF" w:themeColor="background1"/>
                                <w:szCs w:val="32"/>
                              </w:rPr>
                              <w:t>2020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0565A905" w:rsidR="006F2D56" w:rsidRPr="00DD6B48" w:rsidRDefault="006E7CED" w:rsidP="006F2D56">
                      <w:pPr>
                        <w:pStyle w:val="KonuBal"/>
                        <w:rPr>
                          <w:rFonts w:ascii="Times New Roman" w:hAnsi="Times New Roman" w:cs="Times New Roman"/>
                          <w:b/>
                          <w:sz w:val="50"/>
                          <w:szCs w:val="50"/>
                        </w:rPr>
                      </w:pPr>
                      <w:r>
                        <w:rPr>
                          <w:rFonts w:ascii="Times New Roman" w:hAnsi="Times New Roman" w:cs="Times New Roman"/>
                          <w:b/>
                          <w:sz w:val="50"/>
                          <w:szCs w:val="50"/>
                        </w:rPr>
                        <w:t>6</w:t>
                      </w:r>
                      <w:r w:rsidR="00A45426">
                        <w:rPr>
                          <w:rFonts w:ascii="Times New Roman" w:hAnsi="Times New Roman" w:cs="Times New Roman"/>
                          <w:b/>
                          <w:sz w:val="50"/>
                          <w:szCs w:val="50"/>
                        </w:rPr>
                        <w:t xml:space="preserve">.TEMA / </w:t>
                      </w:r>
                      <w:r w:rsidR="001759C4">
                        <w:rPr>
                          <w:rFonts w:ascii="Times New Roman" w:hAnsi="Times New Roman" w:cs="Times New Roman"/>
                          <w:b/>
                          <w:sz w:val="50"/>
                          <w:szCs w:val="50"/>
                        </w:rPr>
                        <w:t>MİLLİ KÜLTÜRÜMÜZ</w:t>
                      </w:r>
                    </w:p>
                    <w:p w14:paraId="5C7CDB35" w14:textId="44B87A48" w:rsidR="006F2D56" w:rsidRDefault="001759C4" w:rsidP="006F2D56">
                      <w:pPr>
                        <w:pStyle w:val="KonuBal"/>
                        <w:rPr>
                          <w:rFonts w:ascii="Times New Roman" w:hAnsi="Times New Roman" w:cs="Times New Roman"/>
                          <w:b/>
                          <w:sz w:val="36"/>
                          <w:szCs w:val="36"/>
                        </w:rPr>
                      </w:pPr>
                      <w:r>
                        <w:rPr>
                          <w:rFonts w:ascii="Times New Roman" w:hAnsi="Times New Roman" w:cs="Times New Roman"/>
                          <w:b/>
                          <w:sz w:val="36"/>
                          <w:szCs w:val="36"/>
                        </w:rPr>
                        <w:t>GÖÇ DESTANI</w:t>
                      </w:r>
                    </w:p>
                    <w:p w14:paraId="658EBAFA" w14:textId="59753F1F" w:rsidR="00A45426" w:rsidRPr="00CC7FBA" w:rsidRDefault="00A45426" w:rsidP="006F2D56">
                      <w:pPr>
                        <w:pStyle w:val="KonuBal"/>
                        <w:rPr>
                          <w:rFonts w:ascii="Times New Roman" w:hAnsi="Times New Roman" w:cs="Times New Roman"/>
                          <w:b/>
                          <w:sz w:val="36"/>
                          <w:szCs w:val="36"/>
                        </w:rPr>
                      </w:pPr>
                      <w:r>
                        <w:rPr>
                          <w:rFonts w:ascii="Times New Roman" w:hAnsi="Times New Roman" w:cs="Times New Roman"/>
                          <w:b/>
                          <w:sz w:val="36"/>
                          <w:szCs w:val="36"/>
                        </w:rPr>
                        <w:t>8. SINIF</w:t>
                      </w:r>
                    </w:p>
                    <w:p w14:paraId="3CF27657" w14:textId="7AEF402D" w:rsidR="006F2D56" w:rsidRPr="006F2D56" w:rsidRDefault="001759C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02_06</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MART</w:t>
                      </w:r>
                      <w:r w:rsidR="006F2D56" w:rsidRPr="006F2D56">
                        <w:rPr>
                          <w:rFonts w:ascii="Times New Roman" w:hAnsi="Times New Roman" w:cs="Times New Roman"/>
                          <w:color w:val="FFFFFF" w:themeColor="background1"/>
                          <w:szCs w:val="32"/>
                        </w:rPr>
                        <w:t xml:space="preserve"> </w:t>
                      </w:r>
                      <w:r w:rsidR="00A45426">
                        <w:rPr>
                          <w:rFonts w:ascii="Times New Roman" w:hAnsi="Times New Roman" w:cs="Times New Roman"/>
                          <w:color w:val="FFFFFF" w:themeColor="background1"/>
                          <w:szCs w:val="32"/>
                        </w:rPr>
                        <w:t>2020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77CB786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6C2E78">
        <w:rPr>
          <w:b/>
          <w:color w:val="000000" w:themeColor="text1"/>
          <w:sz w:val="22"/>
          <w:szCs w:val="22"/>
        </w:rPr>
        <w:t>8</w:t>
      </w:r>
    </w:p>
    <w:p w14:paraId="6CB3E0FD" w14:textId="130CC940" w:rsidR="0074338F" w:rsidRPr="0074338F" w:rsidRDefault="0074338F" w:rsidP="00DC03F4">
      <w:pPr>
        <w:tabs>
          <w:tab w:val="left" w:pos="2769"/>
        </w:tabs>
        <w:rPr>
          <w:b/>
          <w:color w:val="5B9BD5" w:themeColor="accent1"/>
          <w:sz w:val="22"/>
          <w:szCs w:val="22"/>
        </w:rPr>
      </w:pPr>
      <w:r w:rsidRPr="0074338F">
        <w:rPr>
          <w:b/>
          <w:color w:val="5B9BD5" w:themeColor="accent1"/>
          <w:sz w:val="22"/>
          <w:szCs w:val="22"/>
        </w:rPr>
        <w:t>Tema / Metin Adı</w:t>
      </w:r>
      <w:r w:rsidRPr="0074338F">
        <w:rPr>
          <w:b/>
          <w:color w:val="5B9BD5" w:themeColor="accent1"/>
          <w:sz w:val="22"/>
          <w:szCs w:val="22"/>
        </w:rPr>
        <w:tab/>
        <w:t>:</w:t>
      </w:r>
      <w:r>
        <w:rPr>
          <w:b/>
          <w:color w:val="5B9BD5" w:themeColor="accent1"/>
          <w:sz w:val="22"/>
          <w:szCs w:val="22"/>
        </w:rPr>
        <w:t xml:space="preserve"> </w:t>
      </w:r>
      <w:r w:rsidR="001759C4">
        <w:rPr>
          <w:b/>
          <w:color w:val="000000" w:themeColor="text1"/>
          <w:sz w:val="22"/>
          <w:szCs w:val="22"/>
        </w:rPr>
        <w:t>MİLLİ KÜLTÜRÜMÜZ</w:t>
      </w:r>
      <w:r w:rsidR="00CC7FBA">
        <w:rPr>
          <w:b/>
          <w:color w:val="000000" w:themeColor="text1"/>
          <w:sz w:val="22"/>
          <w:szCs w:val="22"/>
        </w:rPr>
        <w:t xml:space="preserve"> / </w:t>
      </w:r>
      <w:r w:rsidR="001759C4">
        <w:rPr>
          <w:b/>
          <w:color w:val="000000" w:themeColor="text1"/>
          <w:sz w:val="22"/>
          <w:szCs w:val="22"/>
        </w:rPr>
        <w:t>GÖÇ DESTANI</w:t>
      </w:r>
    </w:p>
    <w:p w14:paraId="15782A9A" w14:textId="3DB2454A" w:rsidR="003F5D82" w:rsidRPr="006E7CED"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001C0521">
        <w:rPr>
          <w:b/>
          <w:color w:val="5B9BD5" w:themeColor="accent1"/>
          <w:sz w:val="22"/>
          <w:szCs w:val="22"/>
        </w:rPr>
        <w:t xml:space="preserve">: </w:t>
      </w:r>
      <w:r w:rsidR="006E7CED">
        <w:rPr>
          <w:color w:val="000000" w:themeColor="text1"/>
          <w:sz w:val="22"/>
          <w:szCs w:val="22"/>
        </w:rPr>
        <w:t>Kelime çalışması / Konu / Ana fikir / Gerçek kurgusal unsurlar / Metin türü (Destan) /</w:t>
      </w:r>
      <w:r w:rsidR="00113D56">
        <w:rPr>
          <w:color w:val="000000" w:themeColor="text1"/>
          <w:sz w:val="22"/>
          <w:szCs w:val="22"/>
        </w:rPr>
        <w:t xml:space="preserve"> Öyküleyici anlatım / Fiilde çatı</w:t>
      </w:r>
    </w:p>
    <w:p w14:paraId="5D932FBD" w14:textId="77777777" w:rsidR="002C3BC7" w:rsidRDefault="002C3BC7" w:rsidP="00750A93">
      <w:pPr>
        <w:tabs>
          <w:tab w:val="left" w:pos="2769"/>
        </w:tabs>
        <w:rPr>
          <w:color w:val="000000" w:themeColor="text1"/>
          <w:sz w:val="20"/>
          <w:szCs w:val="20"/>
        </w:rPr>
      </w:pP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1C6351" w:rsidRDefault="00087750" w:rsidP="0060019F">
      <w:pPr>
        <w:autoSpaceDE w:val="0"/>
        <w:autoSpaceDN w:val="0"/>
        <w:adjustRightInd w:val="0"/>
        <w:jc w:val="both"/>
        <w:rPr>
          <w:b/>
          <w:bCs/>
          <w:sz w:val="22"/>
          <w:szCs w:val="22"/>
          <w:u w:val="single"/>
        </w:rPr>
      </w:pPr>
      <w:r w:rsidRPr="001C6351">
        <w:rPr>
          <w:b/>
          <w:bCs/>
          <w:sz w:val="22"/>
          <w:szCs w:val="22"/>
          <w:u w:val="single"/>
        </w:rPr>
        <w:t>OKUMA</w:t>
      </w:r>
    </w:p>
    <w:p w14:paraId="32B46AB2" w14:textId="77777777" w:rsidR="00113D56" w:rsidRPr="00113D56" w:rsidRDefault="00113D56" w:rsidP="00113D56">
      <w:pPr>
        <w:autoSpaceDE w:val="0"/>
        <w:autoSpaceDN w:val="0"/>
        <w:adjustRightInd w:val="0"/>
        <w:rPr>
          <w:b/>
          <w:sz w:val="18"/>
          <w:szCs w:val="18"/>
          <w:u w:val="single"/>
        </w:rPr>
      </w:pPr>
      <w:r w:rsidRPr="00113D56">
        <w:rPr>
          <w:b/>
          <w:sz w:val="18"/>
          <w:szCs w:val="18"/>
          <w:u w:val="single"/>
        </w:rPr>
        <w:t>Akıcı Okuma</w:t>
      </w:r>
    </w:p>
    <w:p w14:paraId="4E6E0CEC" w14:textId="77777777" w:rsidR="00113D56" w:rsidRPr="00113D56" w:rsidRDefault="00113D56" w:rsidP="00113D56">
      <w:pPr>
        <w:widowControl w:val="0"/>
        <w:shd w:val="clear" w:color="auto" w:fill="FFFFFF"/>
        <w:tabs>
          <w:tab w:val="left" w:pos="219"/>
        </w:tabs>
        <w:rPr>
          <w:rFonts w:eastAsia="Arial"/>
          <w:bCs/>
          <w:sz w:val="18"/>
          <w:szCs w:val="18"/>
          <w:lang w:bidi="tr-TR"/>
        </w:rPr>
      </w:pPr>
      <w:r w:rsidRPr="00113D56">
        <w:rPr>
          <w:rFonts w:eastAsia="Arial"/>
          <w:bCs/>
          <w:sz w:val="18"/>
          <w:szCs w:val="18"/>
          <w:lang w:bidi="tr-TR"/>
        </w:rPr>
        <w:t>T.8.3.1. Noktalama işaretlerine dikkat ederek sesli ve sessiz okur.</w:t>
      </w:r>
    </w:p>
    <w:p w14:paraId="6EF2A6E7" w14:textId="77777777" w:rsidR="00113D56" w:rsidRPr="00113D56" w:rsidRDefault="00113D56" w:rsidP="00113D56">
      <w:pPr>
        <w:widowControl w:val="0"/>
        <w:shd w:val="clear" w:color="auto" w:fill="FFFFFF"/>
        <w:tabs>
          <w:tab w:val="left" w:pos="219"/>
        </w:tabs>
        <w:rPr>
          <w:rFonts w:eastAsia="Arial"/>
          <w:bCs/>
          <w:sz w:val="18"/>
          <w:szCs w:val="18"/>
          <w:lang w:bidi="tr-TR"/>
        </w:rPr>
      </w:pPr>
      <w:r w:rsidRPr="00113D56">
        <w:rPr>
          <w:rFonts w:eastAsia="Arial"/>
          <w:bCs/>
          <w:sz w:val="18"/>
          <w:szCs w:val="18"/>
          <w:lang w:bidi="tr-TR"/>
        </w:rPr>
        <w:t>T.8.3.2. Metni türün özelliklerine uygun biçimde okur.</w:t>
      </w:r>
    </w:p>
    <w:p w14:paraId="6DF9DEB5" w14:textId="77777777" w:rsidR="00113D56" w:rsidRPr="00113D56" w:rsidRDefault="00113D56" w:rsidP="00113D56">
      <w:pPr>
        <w:widowControl w:val="0"/>
        <w:shd w:val="clear" w:color="auto" w:fill="FFFFFF"/>
        <w:tabs>
          <w:tab w:val="left" w:pos="219"/>
        </w:tabs>
        <w:rPr>
          <w:rFonts w:eastAsia="Arial"/>
          <w:bCs/>
          <w:sz w:val="18"/>
          <w:szCs w:val="18"/>
          <w:lang w:bidi="tr-TR"/>
        </w:rPr>
      </w:pPr>
      <w:r w:rsidRPr="00113D56">
        <w:rPr>
          <w:rFonts w:eastAsia="Arial"/>
          <w:bCs/>
          <w:sz w:val="18"/>
          <w:szCs w:val="18"/>
          <w:lang w:bidi="tr-TR"/>
        </w:rPr>
        <w:t>T.8.3.4. Okuma stratejilerini kullanır.</w:t>
      </w:r>
    </w:p>
    <w:p w14:paraId="7FBADBC7" w14:textId="77777777" w:rsidR="00113D56" w:rsidRPr="00113D56" w:rsidRDefault="00113D56" w:rsidP="00113D56">
      <w:pPr>
        <w:autoSpaceDE w:val="0"/>
        <w:autoSpaceDN w:val="0"/>
        <w:adjustRightInd w:val="0"/>
        <w:rPr>
          <w:b/>
          <w:sz w:val="18"/>
          <w:szCs w:val="18"/>
          <w:u w:val="single"/>
        </w:rPr>
      </w:pPr>
      <w:r w:rsidRPr="00113D56">
        <w:rPr>
          <w:b/>
          <w:sz w:val="18"/>
          <w:szCs w:val="18"/>
          <w:u w:val="single"/>
        </w:rPr>
        <w:t>Söz Varlığı</w:t>
      </w:r>
    </w:p>
    <w:p w14:paraId="3E8E5FD9" w14:textId="77777777" w:rsidR="00113D56" w:rsidRPr="00113D56" w:rsidRDefault="00113D56" w:rsidP="00113D56">
      <w:pPr>
        <w:widowControl w:val="0"/>
        <w:shd w:val="clear" w:color="auto" w:fill="FFFFFF"/>
        <w:tabs>
          <w:tab w:val="left" w:pos="219"/>
        </w:tabs>
        <w:rPr>
          <w:rFonts w:eastAsia="Arial"/>
          <w:bCs/>
          <w:sz w:val="18"/>
          <w:szCs w:val="18"/>
          <w:lang w:bidi="tr-TR"/>
        </w:rPr>
      </w:pPr>
      <w:r w:rsidRPr="00113D56">
        <w:rPr>
          <w:rFonts w:eastAsia="Arial"/>
          <w:bCs/>
          <w:sz w:val="18"/>
          <w:szCs w:val="18"/>
          <w:lang w:bidi="tr-TR"/>
        </w:rPr>
        <w:t>T.8.3.5. Bağlamdan hareketle bilmediği kelime ve kelime gruplarının anlamını tahmin eder.</w:t>
      </w:r>
    </w:p>
    <w:p w14:paraId="76FFD9BA" w14:textId="77777777" w:rsidR="00113D56" w:rsidRPr="00113D56" w:rsidRDefault="00113D56" w:rsidP="00113D56">
      <w:pPr>
        <w:autoSpaceDE w:val="0"/>
        <w:autoSpaceDN w:val="0"/>
        <w:adjustRightInd w:val="0"/>
        <w:rPr>
          <w:rFonts w:eastAsia="Arial"/>
          <w:bCs/>
          <w:sz w:val="18"/>
          <w:szCs w:val="18"/>
          <w:lang w:bidi="tr-TR"/>
        </w:rPr>
      </w:pPr>
      <w:r w:rsidRPr="00113D56">
        <w:rPr>
          <w:rFonts w:eastAsia="Arial"/>
          <w:bCs/>
          <w:sz w:val="18"/>
          <w:szCs w:val="18"/>
          <w:lang w:bidi="tr-TR"/>
        </w:rPr>
        <w:t xml:space="preserve">T.8.3.6. Deyim, atasözü ve özdeyişlerin metne katkısını belirler. </w:t>
      </w:r>
    </w:p>
    <w:p w14:paraId="5050A2DD" w14:textId="77777777" w:rsidR="00113D56" w:rsidRPr="00113D56" w:rsidRDefault="00113D56" w:rsidP="00113D56">
      <w:pPr>
        <w:autoSpaceDE w:val="0"/>
        <w:autoSpaceDN w:val="0"/>
        <w:adjustRightInd w:val="0"/>
        <w:rPr>
          <w:rFonts w:eastAsia="Arial"/>
          <w:bCs/>
          <w:sz w:val="18"/>
          <w:szCs w:val="18"/>
          <w:lang w:bidi="tr-TR"/>
        </w:rPr>
      </w:pPr>
      <w:r w:rsidRPr="00113D56">
        <w:rPr>
          <w:rFonts w:eastAsia="Arial"/>
          <w:bCs/>
          <w:sz w:val="18"/>
          <w:szCs w:val="18"/>
          <w:lang w:bidi="tr-TR"/>
        </w:rPr>
        <w:t>T.8.3.10. Geçiş ve bağlantı ifadelerinin metnin anlamına olan katkısını değerlendirir.</w:t>
      </w:r>
    </w:p>
    <w:p w14:paraId="44A5CE77" w14:textId="77777777" w:rsidR="00113D56" w:rsidRPr="00113D56" w:rsidRDefault="00113D56" w:rsidP="00113D56">
      <w:pPr>
        <w:autoSpaceDE w:val="0"/>
        <w:autoSpaceDN w:val="0"/>
        <w:adjustRightInd w:val="0"/>
        <w:rPr>
          <w:b/>
          <w:sz w:val="18"/>
          <w:szCs w:val="18"/>
          <w:u w:val="single"/>
        </w:rPr>
      </w:pPr>
      <w:r w:rsidRPr="00113D56">
        <w:rPr>
          <w:b/>
          <w:sz w:val="18"/>
          <w:szCs w:val="18"/>
          <w:u w:val="single"/>
        </w:rPr>
        <w:t>Anlama</w:t>
      </w:r>
    </w:p>
    <w:p w14:paraId="068A7D29" w14:textId="1D6EFB45" w:rsidR="00113D56" w:rsidRPr="00113D56" w:rsidRDefault="00113D56" w:rsidP="00113D56">
      <w:pPr>
        <w:rPr>
          <w:sz w:val="18"/>
          <w:szCs w:val="18"/>
        </w:rPr>
      </w:pPr>
      <w:r w:rsidRPr="00113D56">
        <w:rPr>
          <w:sz w:val="18"/>
          <w:szCs w:val="18"/>
        </w:rPr>
        <w:t>T.8.3.14. Metinle ilgili soruları cevaplar.</w:t>
      </w:r>
      <w:r w:rsidRPr="00113D56">
        <w:rPr>
          <w:i/>
          <w:sz w:val="18"/>
          <w:szCs w:val="18"/>
        </w:rPr>
        <w:t xml:space="preserve">  </w:t>
      </w:r>
    </w:p>
    <w:p w14:paraId="09F041AC" w14:textId="77777777" w:rsidR="00113D56" w:rsidRPr="00113D56" w:rsidRDefault="00113D56" w:rsidP="00113D56">
      <w:pPr>
        <w:rPr>
          <w:sz w:val="18"/>
          <w:szCs w:val="18"/>
        </w:rPr>
      </w:pPr>
      <w:r w:rsidRPr="00113D56">
        <w:rPr>
          <w:sz w:val="18"/>
          <w:szCs w:val="18"/>
        </w:rPr>
        <w:t>T.8.3.16. Metnin konusunu belirler.</w:t>
      </w:r>
    </w:p>
    <w:p w14:paraId="306BCD6C" w14:textId="45AA43BB" w:rsidR="00113D56" w:rsidRPr="00113D56" w:rsidRDefault="00113D56" w:rsidP="00113D56">
      <w:pPr>
        <w:rPr>
          <w:sz w:val="18"/>
          <w:szCs w:val="18"/>
        </w:rPr>
      </w:pPr>
      <w:r w:rsidRPr="00113D56">
        <w:rPr>
          <w:sz w:val="18"/>
          <w:szCs w:val="18"/>
        </w:rPr>
        <w:t>T.8.3.17. Metnin ana fikrini/ana duygusunu belirler.</w:t>
      </w:r>
    </w:p>
    <w:p w14:paraId="47F68D54" w14:textId="77777777" w:rsidR="00113D56" w:rsidRPr="00113D56" w:rsidRDefault="00113D56" w:rsidP="00113D56">
      <w:pPr>
        <w:rPr>
          <w:sz w:val="18"/>
          <w:szCs w:val="18"/>
        </w:rPr>
      </w:pPr>
      <w:r w:rsidRPr="00113D56">
        <w:rPr>
          <w:sz w:val="18"/>
          <w:szCs w:val="18"/>
        </w:rPr>
        <w:t>T.8.3.24. Metindeki gerçek ve kurgusal unsurları ayırt eder.</w:t>
      </w:r>
    </w:p>
    <w:p w14:paraId="5898BDE2" w14:textId="77777777" w:rsidR="00113D56" w:rsidRPr="00113D56" w:rsidRDefault="00113D56" w:rsidP="00113D56">
      <w:pPr>
        <w:rPr>
          <w:sz w:val="18"/>
          <w:szCs w:val="18"/>
        </w:rPr>
      </w:pPr>
      <w:r w:rsidRPr="00113D56">
        <w:rPr>
          <w:sz w:val="18"/>
          <w:szCs w:val="18"/>
        </w:rPr>
        <w:t>T.8.3.26. Metin türlerini ayırt eder.</w:t>
      </w:r>
    </w:p>
    <w:p w14:paraId="43FC0A5D" w14:textId="77777777" w:rsidR="00113D56" w:rsidRPr="00113D56" w:rsidRDefault="00113D56" w:rsidP="00113D56">
      <w:pPr>
        <w:autoSpaceDE w:val="0"/>
        <w:autoSpaceDN w:val="0"/>
        <w:adjustRightInd w:val="0"/>
        <w:rPr>
          <w:sz w:val="18"/>
          <w:szCs w:val="18"/>
        </w:rPr>
      </w:pPr>
      <w:r w:rsidRPr="00113D56">
        <w:rPr>
          <w:sz w:val="18"/>
          <w:szCs w:val="18"/>
        </w:rPr>
        <w:t>T.8.3.28. Metinde önemli noktaların vurgulanış biçimlerini kavrar.</w:t>
      </w:r>
    </w:p>
    <w:p w14:paraId="5A2391F7" w14:textId="77777777" w:rsidR="00113D56" w:rsidRDefault="00113D56" w:rsidP="00113D56">
      <w:pPr>
        <w:autoSpaceDE w:val="0"/>
        <w:autoSpaceDN w:val="0"/>
        <w:adjustRightInd w:val="0"/>
        <w:rPr>
          <w:rFonts w:ascii="Calibri" w:hAnsi="Calibri" w:cs="Calibri"/>
          <w:sz w:val="16"/>
          <w:szCs w:val="16"/>
        </w:rPr>
      </w:pPr>
    </w:p>
    <w:p w14:paraId="7838A9D4" w14:textId="37267A03" w:rsidR="00E17D81" w:rsidRPr="00113D56" w:rsidRDefault="00087750" w:rsidP="00113D56">
      <w:pPr>
        <w:autoSpaceDE w:val="0"/>
        <w:autoSpaceDN w:val="0"/>
        <w:adjustRightInd w:val="0"/>
        <w:rPr>
          <w:b/>
          <w:sz w:val="22"/>
          <w:szCs w:val="22"/>
          <w:u w:val="single"/>
        </w:rPr>
      </w:pPr>
      <w:r w:rsidRPr="00113D56">
        <w:rPr>
          <w:b/>
          <w:sz w:val="22"/>
          <w:szCs w:val="22"/>
          <w:u w:val="single"/>
        </w:rPr>
        <w:t>KONUŞMA</w:t>
      </w:r>
    </w:p>
    <w:p w14:paraId="29ED0CC8" w14:textId="77777777" w:rsidR="00113D56" w:rsidRPr="00113D56" w:rsidRDefault="00113D56" w:rsidP="00113D56">
      <w:pPr>
        <w:rPr>
          <w:sz w:val="18"/>
          <w:szCs w:val="18"/>
        </w:rPr>
      </w:pPr>
      <w:r w:rsidRPr="00113D56">
        <w:rPr>
          <w:sz w:val="18"/>
          <w:szCs w:val="18"/>
        </w:rPr>
        <w:t>T.8.2.1. Hazırlıklı konuşma yapar.</w:t>
      </w:r>
    </w:p>
    <w:p w14:paraId="1E284FF0" w14:textId="77777777" w:rsidR="00113D56" w:rsidRPr="00113D56" w:rsidRDefault="00113D56" w:rsidP="00113D56">
      <w:pPr>
        <w:rPr>
          <w:sz w:val="18"/>
          <w:szCs w:val="18"/>
        </w:rPr>
      </w:pPr>
      <w:r w:rsidRPr="00113D56">
        <w:rPr>
          <w:sz w:val="18"/>
          <w:szCs w:val="18"/>
        </w:rPr>
        <w:t>T.8.2.3. Konuşma stratejilerini uygular.</w:t>
      </w:r>
    </w:p>
    <w:p w14:paraId="15653BCE" w14:textId="77777777" w:rsidR="00113D56" w:rsidRPr="00113D56" w:rsidRDefault="00113D56" w:rsidP="00113D56">
      <w:pPr>
        <w:rPr>
          <w:sz w:val="18"/>
          <w:szCs w:val="18"/>
        </w:rPr>
      </w:pPr>
      <w:r w:rsidRPr="00113D56">
        <w:rPr>
          <w:sz w:val="18"/>
          <w:szCs w:val="18"/>
        </w:rPr>
        <w:t xml:space="preserve">T.8.2.4. Konuşmalarında beden dilini etkili bir şekilde kullanır. </w:t>
      </w:r>
    </w:p>
    <w:p w14:paraId="67B40595" w14:textId="77777777" w:rsidR="00113D56" w:rsidRPr="00113D56" w:rsidRDefault="00113D56" w:rsidP="00113D56">
      <w:pPr>
        <w:rPr>
          <w:sz w:val="18"/>
          <w:szCs w:val="18"/>
        </w:rPr>
      </w:pPr>
      <w:r w:rsidRPr="00113D56">
        <w:rPr>
          <w:sz w:val="18"/>
          <w:szCs w:val="18"/>
        </w:rPr>
        <w:t>T.8.2.5. Kelimeleri anlamlarına uygun kullanır.</w:t>
      </w:r>
    </w:p>
    <w:p w14:paraId="0047045E" w14:textId="77777777" w:rsidR="00113D56" w:rsidRPr="00113D56" w:rsidRDefault="00113D56" w:rsidP="00113D56">
      <w:pPr>
        <w:rPr>
          <w:sz w:val="18"/>
          <w:szCs w:val="18"/>
        </w:rPr>
      </w:pPr>
      <w:r w:rsidRPr="00113D56">
        <w:rPr>
          <w:sz w:val="18"/>
          <w:szCs w:val="18"/>
        </w:rPr>
        <w:t>T.8.2.6. Konuşmalarında yabancı dillerden alınmış, dilimize henüz yerleşmemiş kelimelerin Türkçelerini kullanır.</w:t>
      </w:r>
    </w:p>
    <w:p w14:paraId="3F7F3874" w14:textId="77777777" w:rsidR="00113D56" w:rsidRPr="00113D56" w:rsidRDefault="00113D56" w:rsidP="00113D56">
      <w:pPr>
        <w:autoSpaceDE w:val="0"/>
        <w:autoSpaceDN w:val="0"/>
        <w:adjustRightInd w:val="0"/>
        <w:rPr>
          <w:sz w:val="18"/>
          <w:szCs w:val="18"/>
        </w:rPr>
      </w:pPr>
      <w:r w:rsidRPr="00113D56">
        <w:rPr>
          <w:sz w:val="18"/>
          <w:szCs w:val="18"/>
        </w:rPr>
        <w:t>T.8.2.7. Konuşmalarında uygun geçiş ve bağlantı ifadelerini kullanır.</w:t>
      </w:r>
    </w:p>
    <w:p w14:paraId="0EA59DBA" w14:textId="77777777" w:rsidR="00113D56" w:rsidRDefault="00113D56" w:rsidP="001C0521">
      <w:pPr>
        <w:rPr>
          <w:b/>
          <w:bCs/>
          <w:sz w:val="16"/>
          <w:szCs w:val="16"/>
          <w:u w:val="single"/>
        </w:rPr>
      </w:pPr>
    </w:p>
    <w:p w14:paraId="726795D1" w14:textId="78027ADC" w:rsidR="00A45426" w:rsidRDefault="00087750" w:rsidP="00113D56">
      <w:pPr>
        <w:rPr>
          <w:b/>
          <w:bCs/>
          <w:sz w:val="22"/>
          <w:szCs w:val="22"/>
          <w:u w:val="single"/>
        </w:rPr>
      </w:pPr>
      <w:r w:rsidRPr="00113D56">
        <w:rPr>
          <w:b/>
          <w:bCs/>
          <w:sz w:val="22"/>
          <w:szCs w:val="22"/>
          <w:u w:val="single"/>
        </w:rPr>
        <w:t>YAZMA</w:t>
      </w:r>
    </w:p>
    <w:p w14:paraId="66316C6D" w14:textId="77777777" w:rsidR="00113D56" w:rsidRPr="00113D56" w:rsidRDefault="00113D56" w:rsidP="00113D56">
      <w:pPr>
        <w:rPr>
          <w:sz w:val="18"/>
          <w:szCs w:val="18"/>
        </w:rPr>
      </w:pPr>
      <w:r w:rsidRPr="00113D56">
        <w:rPr>
          <w:sz w:val="18"/>
          <w:szCs w:val="18"/>
        </w:rPr>
        <w:t>T.8.4.3. Hikâye edici metin yazar.</w:t>
      </w:r>
    </w:p>
    <w:p w14:paraId="11197D46" w14:textId="77777777" w:rsidR="00113D56" w:rsidRPr="00113D56" w:rsidRDefault="00113D56" w:rsidP="00113D56">
      <w:pPr>
        <w:rPr>
          <w:sz w:val="18"/>
          <w:szCs w:val="18"/>
        </w:rPr>
      </w:pPr>
      <w:r w:rsidRPr="00113D56">
        <w:rPr>
          <w:sz w:val="18"/>
          <w:szCs w:val="18"/>
        </w:rPr>
        <w:t>T.8.4.4. Yazma stratejilerini uygular.</w:t>
      </w:r>
    </w:p>
    <w:p w14:paraId="652209CA" w14:textId="77777777" w:rsidR="00113D56" w:rsidRPr="00113D56" w:rsidRDefault="00113D56" w:rsidP="00113D56">
      <w:pPr>
        <w:rPr>
          <w:bCs/>
          <w:sz w:val="18"/>
          <w:szCs w:val="18"/>
        </w:rPr>
      </w:pPr>
      <w:r w:rsidRPr="00113D56">
        <w:rPr>
          <w:bCs/>
          <w:sz w:val="18"/>
          <w:szCs w:val="18"/>
        </w:rPr>
        <w:t>T.8.4.8. Yazılarında mizahi ögeler kullanır.</w:t>
      </w:r>
    </w:p>
    <w:p w14:paraId="65DE650B" w14:textId="77777777" w:rsidR="00113D56" w:rsidRPr="00113D56" w:rsidRDefault="00113D56" w:rsidP="00113D56">
      <w:pPr>
        <w:rPr>
          <w:sz w:val="18"/>
          <w:szCs w:val="18"/>
        </w:rPr>
      </w:pPr>
      <w:r w:rsidRPr="00113D56">
        <w:rPr>
          <w:sz w:val="18"/>
          <w:szCs w:val="18"/>
        </w:rPr>
        <w:t>T.8.4.13. Yazdıklarının içeriğine uygun başlık belirler.</w:t>
      </w:r>
    </w:p>
    <w:p w14:paraId="1E3B5B7C" w14:textId="7D142AF1" w:rsidR="00113D56" w:rsidRPr="00113D56" w:rsidRDefault="00113D56" w:rsidP="00113D56">
      <w:pPr>
        <w:rPr>
          <w:sz w:val="18"/>
          <w:szCs w:val="18"/>
        </w:rPr>
      </w:pPr>
      <w:r w:rsidRPr="00113D56">
        <w:rPr>
          <w:sz w:val="18"/>
          <w:szCs w:val="18"/>
        </w:rPr>
        <w:t>T.8.4.16. Yazdıklarını düzenler.</w:t>
      </w:r>
    </w:p>
    <w:p w14:paraId="12304196" w14:textId="596CB4E2" w:rsidR="00113D56" w:rsidRPr="00113D56" w:rsidRDefault="00113D56" w:rsidP="00113D56">
      <w:pPr>
        <w:rPr>
          <w:b/>
          <w:bCs/>
          <w:sz w:val="18"/>
          <w:szCs w:val="18"/>
          <w:u w:val="single"/>
        </w:rPr>
      </w:pPr>
      <w:r w:rsidRPr="00113D56">
        <w:rPr>
          <w:sz w:val="18"/>
          <w:szCs w:val="18"/>
        </w:rPr>
        <w:t>T.8.4.17. Yazdıklarını paylaşır.</w:t>
      </w:r>
    </w:p>
    <w:p w14:paraId="31FB79E5" w14:textId="77777777" w:rsidR="00113D56" w:rsidRPr="00113D56" w:rsidRDefault="00113D56" w:rsidP="00113D56">
      <w:pPr>
        <w:rPr>
          <w:sz w:val="18"/>
          <w:szCs w:val="18"/>
        </w:rPr>
      </w:pPr>
      <w:r w:rsidRPr="00113D56">
        <w:rPr>
          <w:sz w:val="18"/>
          <w:szCs w:val="18"/>
        </w:rPr>
        <w:t>T.8.4.20. Fiillerin çatı özelliklerinin anlama olan katkısını kavrar.</w:t>
      </w:r>
    </w:p>
    <w:p w14:paraId="02F4EA09" w14:textId="77777777" w:rsidR="00A45426" w:rsidRDefault="00A45426" w:rsidP="001C0521">
      <w:pPr>
        <w:rPr>
          <w:rFonts w:ascii="Calibri" w:hAnsi="Calibri" w:cs="Calibri"/>
          <w:sz w:val="16"/>
          <w:szCs w:val="16"/>
        </w:rPr>
      </w:pPr>
    </w:p>
    <w:p w14:paraId="3F0DDC12" w14:textId="77777777" w:rsidR="00A45426" w:rsidRPr="00A45426" w:rsidRDefault="00A45426" w:rsidP="001C0521">
      <w:pPr>
        <w:rPr>
          <w:rFonts w:ascii="Calibri" w:hAnsi="Calibri" w:cs="Calibri"/>
          <w:sz w:val="16"/>
          <w:szCs w:val="16"/>
        </w:rPr>
      </w:pPr>
    </w:p>
    <w:p w14:paraId="2E4BFE72" w14:textId="5341EFB6" w:rsidR="00373141" w:rsidRPr="001C0521" w:rsidRDefault="00033AB8" w:rsidP="001C0521">
      <w:pPr>
        <w:jc w:val="center"/>
        <w:rPr>
          <w:rFonts w:ascii="Calibri" w:hAnsi="Calibri"/>
          <w:sz w:val="15"/>
          <w:szCs w:val="15"/>
        </w:rPr>
      </w:pPr>
      <w:r w:rsidRPr="00033AB8">
        <w:rPr>
          <w:b/>
          <w:color w:val="5B9BD5" w:themeColor="accent1"/>
          <w:sz w:val="22"/>
          <w:szCs w:val="22"/>
          <w:u w:val="single"/>
        </w:rPr>
        <w:t>YÖNTEM VE TEKNİKLERİ</w:t>
      </w:r>
    </w:p>
    <w:p w14:paraId="5ABB0624" w14:textId="1B4E6A00" w:rsidR="000C792C" w:rsidRPr="0074338F" w:rsidRDefault="00D24BB6" w:rsidP="000C792C">
      <w:pPr>
        <w:spacing w:before="40"/>
        <w:rPr>
          <w:bCs/>
          <w:color w:val="000000"/>
          <w:sz w:val="20"/>
          <w:szCs w:val="20"/>
        </w:rPr>
      </w:pPr>
      <w:r w:rsidRPr="0074338F">
        <w:rPr>
          <w:bCs/>
          <w:color w:val="000000"/>
          <w:sz w:val="20"/>
          <w:szCs w:val="20"/>
        </w:rPr>
        <w:t xml:space="preserve">Okuma, </w:t>
      </w:r>
      <w:r w:rsidR="00E17D81" w:rsidRPr="0074338F">
        <w:rPr>
          <w:bCs/>
          <w:color w:val="000000"/>
          <w:sz w:val="20"/>
          <w:szCs w:val="20"/>
        </w:rPr>
        <w:t>bölerek</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3D493131" w14:textId="475BAA67" w:rsidR="0074338F" w:rsidRPr="00DA2DAD" w:rsidRDefault="00DA2DAD" w:rsidP="00DC03F4">
      <w:pPr>
        <w:spacing w:before="20" w:after="20"/>
        <w:rPr>
          <w:color w:val="000000"/>
          <w:sz w:val="22"/>
          <w:szCs w:val="22"/>
        </w:rPr>
      </w:pPr>
      <w:r>
        <w:rPr>
          <w:color w:val="000000"/>
          <w:sz w:val="22"/>
          <w:szCs w:val="22"/>
        </w:rPr>
        <w:t xml:space="preserve">Milletlerin hayatını etkileyen olayların neler olduğu sorularak öğrencilerin dikkatini “millet” kavramının üzerine çekmeye çalışılacak. </w:t>
      </w: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6895C975" w14:textId="75021A01" w:rsidR="00087750" w:rsidRDefault="000870B8" w:rsidP="00065282">
      <w:pPr>
        <w:rPr>
          <w:bCs/>
          <w:sz w:val="22"/>
          <w:szCs w:val="22"/>
        </w:rPr>
      </w:pPr>
      <w:r>
        <w:rPr>
          <w:bCs/>
          <w:sz w:val="22"/>
          <w:szCs w:val="22"/>
        </w:rPr>
        <w:t xml:space="preserve">Öğrencilere </w:t>
      </w:r>
      <w:r w:rsidR="000C792C">
        <w:rPr>
          <w:bCs/>
          <w:sz w:val="22"/>
          <w:szCs w:val="22"/>
        </w:rPr>
        <w:t xml:space="preserve">sayfa </w:t>
      </w:r>
      <w:r w:rsidR="00DA2DAD">
        <w:rPr>
          <w:bCs/>
          <w:sz w:val="22"/>
          <w:szCs w:val="22"/>
        </w:rPr>
        <w:t>178</w:t>
      </w:r>
      <w:r w:rsidR="00A45426">
        <w:rPr>
          <w:bCs/>
          <w:sz w:val="22"/>
          <w:szCs w:val="22"/>
        </w:rPr>
        <w:t>’de</w:t>
      </w:r>
      <w:r w:rsidR="00087750" w:rsidRPr="001C6351">
        <w:rPr>
          <w:bCs/>
          <w:sz w:val="22"/>
          <w:szCs w:val="22"/>
        </w:rPr>
        <w:t xml:space="preserve"> yer alan </w:t>
      </w:r>
      <w:r w:rsidR="00DA2DAD">
        <w:rPr>
          <w:bCs/>
          <w:sz w:val="22"/>
          <w:szCs w:val="22"/>
        </w:rPr>
        <w:t>MİLLİ KÜLTÜRÜMÜZ</w:t>
      </w:r>
      <w:r w:rsidR="00B37A1D">
        <w:rPr>
          <w:bCs/>
          <w:sz w:val="22"/>
          <w:szCs w:val="22"/>
        </w:rPr>
        <w:t xml:space="preserve"> temasının ilk metni olan </w:t>
      </w:r>
      <w:r w:rsidR="00087750" w:rsidRPr="001C6351">
        <w:rPr>
          <w:bCs/>
          <w:sz w:val="22"/>
          <w:szCs w:val="22"/>
        </w:rPr>
        <w:t>“</w:t>
      </w:r>
      <w:r w:rsidR="00DA2DAD">
        <w:rPr>
          <w:b/>
          <w:bCs/>
          <w:sz w:val="22"/>
          <w:szCs w:val="22"/>
        </w:rPr>
        <w:t>GÖÇ DESTANI</w:t>
      </w:r>
      <w:r w:rsidR="00A45426">
        <w:rPr>
          <w:bCs/>
          <w:sz w:val="22"/>
          <w:szCs w:val="22"/>
        </w:rPr>
        <w:t xml:space="preserve">” </w:t>
      </w:r>
      <w:r w:rsidR="00DA2DAD">
        <w:rPr>
          <w:bCs/>
          <w:sz w:val="22"/>
          <w:szCs w:val="22"/>
        </w:rPr>
        <w:t>n</w:t>
      </w:r>
      <w:r w:rsidR="00A45426">
        <w:rPr>
          <w:bCs/>
          <w:sz w:val="22"/>
          <w:szCs w:val="22"/>
        </w:rPr>
        <w:t>i</w:t>
      </w:r>
      <w:r w:rsidR="00B37A1D">
        <w:rPr>
          <w:bCs/>
          <w:sz w:val="22"/>
          <w:szCs w:val="22"/>
        </w:rPr>
        <w:t xml:space="preserve"> </w:t>
      </w:r>
      <w:r w:rsidR="00A64F7F">
        <w:rPr>
          <w:bCs/>
          <w:sz w:val="22"/>
          <w:szCs w:val="22"/>
        </w:rPr>
        <w:t xml:space="preserve">işleyeceğimizden bahsedilecek. </w:t>
      </w:r>
      <w:r w:rsidR="00087750" w:rsidRPr="001C6351">
        <w:rPr>
          <w:bCs/>
          <w:sz w:val="22"/>
          <w:szCs w:val="22"/>
        </w:rPr>
        <w:t xml:space="preserve"> </w:t>
      </w:r>
      <w:r w:rsidR="00A64F7F">
        <w:rPr>
          <w:bCs/>
          <w:sz w:val="22"/>
          <w:szCs w:val="22"/>
        </w:rPr>
        <w:t xml:space="preserve">Bu metinle </w:t>
      </w:r>
      <w:r w:rsidR="00DC03F4">
        <w:rPr>
          <w:bCs/>
          <w:sz w:val="22"/>
          <w:szCs w:val="22"/>
        </w:rPr>
        <w:t xml:space="preserve">beraber </w:t>
      </w:r>
      <w:r w:rsidR="00DA2DAD">
        <w:rPr>
          <w:bCs/>
          <w:sz w:val="22"/>
          <w:szCs w:val="22"/>
        </w:rPr>
        <w:t xml:space="preserve">millet olarak geçmişte atalarımızın yaşadıkları hakkında bilgi sahibi olacağımız vurgulanacak. Nesilden nesile günümüze dek gelen bu bilgiler tarihimizin bize hatırlattığı ifade edilecek. </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24A08AC2" w14:textId="2D446870" w:rsidR="00D24BB6" w:rsidRDefault="00DA2DAD" w:rsidP="00065282">
      <w:pPr>
        <w:rPr>
          <w:bCs/>
          <w:color w:val="000000"/>
          <w:sz w:val="22"/>
          <w:szCs w:val="22"/>
        </w:rPr>
      </w:pPr>
      <w:r>
        <w:rPr>
          <w:bCs/>
          <w:color w:val="000000"/>
          <w:sz w:val="22"/>
          <w:szCs w:val="22"/>
        </w:rPr>
        <w:t xml:space="preserve">Öğrencilere toplum üzerinde destanların etkisi ne olabilir sorusu sorulacak. </w:t>
      </w:r>
    </w:p>
    <w:p w14:paraId="3DF80852" w14:textId="77777777" w:rsidR="00087750" w:rsidRDefault="00087750" w:rsidP="00065282">
      <w:pPr>
        <w:rPr>
          <w:bCs/>
          <w:sz w:val="22"/>
          <w:szCs w:val="22"/>
        </w:rPr>
      </w:pPr>
    </w:p>
    <w:p w14:paraId="24518888" w14:textId="77777777" w:rsidR="00A45426" w:rsidRPr="001C6351" w:rsidRDefault="00A45426"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34675985" w:rsidR="00F0369F" w:rsidRDefault="00ED434D" w:rsidP="00087750">
      <w:pPr>
        <w:numPr>
          <w:ilvl w:val="0"/>
          <w:numId w:val="1"/>
        </w:numPr>
        <w:spacing w:before="20" w:after="20"/>
        <w:jc w:val="both"/>
        <w:rPr>
          <w:color w:val="000000"/>
          <w:sz w:val="22"/>
          <w:szCs w:val="22"/>
        </w:rPr>
      </w:pPr>
      <w:r>
        <w:rPr>
          <w:color w:val="000000"/>
          <w:sz w:val="22"/>
          <w:szCs w:val="22"/>
        </w:rPr>
        <w:t>Metnin başlığından metinde neler anlatıldığı</w:t>
      </w:r>
      <w:r w:rsidR="00763970">
        <w:rPr>
          <w:color w:val="000000"/>
          <w:sz w:val="22"/>
          <w:szCs w:val="22"/>
        </w:rPr>
        <w:t xml:space="preserve"> tahmin edilecek. </w:t>
      </w:r>
      <w:r w:rsidR="00DA2DAD">
        <w:rPr>
          <w:color w:val="000000"/>
          <w:sz w:val="22"/>
          <w:szCs w:val="22"/>
        </w:rPr>
        <w:t>Görsel okuma yapılacak.</w:t>
      </w:r>
    </w:p>
    <w:p w14:paraId="0DF1E06C" w14:textId="77777777" w:rsidR="00ED434D" w:rsidRPr="00ED434D" w:rsidRDefault="00ED434D" w:rsidP="00ED434D">
      <w:pPr>
        <w:numPr>
          <w:ilvl w:val="0"/>
          <w:numId w:val="1"/>
        </w:numPr>
        <w:spacing w:before="20" w:after="20"/>
        <w:jc w:val="both"/>
        <w:rPr>
          <w:color w:val="000000"/>
          <w:sz w:val="22"/>
          <w:szCs w:val="22"/>
        </w:rPr>
      </w:pPr>
      <w:r>
        <w:rPr>
          <w:bCs/>
          <w:color w:val="000000"/>
          <w:sz w:val="22"/>
          <w:szCs w:val="22"/>
        </w:rPr>
        <w:t>Metin</w:t>
      </w:r>
      <w:r w:rsidR="00087750" w:rsidRPr="001C6351">
        <w:rPr>
          <w:bCs/>
          <w:color w:val="000000"/>
          <w:sz w:val="22"/>
          <w:szCs w:val="22"/>
        </w:rPr>
        <w:t xml:space="preserve"> </w:t>
      </w:r>
      <w:r w:rsidR="00FA3627">
        <w:rPr>
          <w:bCs/>
          <w:color w:val="000000"/>
          <w:sz w:val="22"/>
          <w:szCs w:val="22"/>
        </w:rPr>
        <w:t xml:space="preserve">bir kez sessizce herkes tarafından okunması sağlanacak. Bu esnada bilinmeyen kelimeler tespit edilecek. </w:t>
      </w:r>
      <w:r>
        <w:rPr>
          <w:bCs/>
          <w:color w:val="000000"/>
          <w:sz w:val="22"/>
          <w:szCs w:val="22"/>
        </w:rPr>
        <w:t>Metinde</w:t>
      </w:r>
      <w:r w:rsidR="00B90486">
        <w:rPr>
          <w:bCs/>
          <w:color w:val="000000"/>
          <w:sz w:val="22"/>
          <w:szCs w:val="22"/>
        </w:rPr>
        <w:t xml:space="preserve"> b</w:t>
      </w:r>
      <w:r w:rsidR="00FA3627">
        <w:rPr>
          <w:bCs/>
          <w:color w:val="000000"/>
          <w:sz w:val="22"/>
          <w:szCs w:val="22"/>
        </w:rPr>
        <w:t xml:space="preserve">ulunan kelimeler tahtaya yazılacak. TDK sözlük akıllı tahtadan açılarak anlamları </w:t>
      </w:r>
      <w:r w:rsidR="005B1D2A">
        <w:rPr>
          <w:bCs/>
          <w:color w:val="000000"/>
          <w:sz w:val="22"/>
          <w:szCs w:val="22"/>
        </w:rPr>
        <w:t>defter</w:t>
      </w:r>
      <w:r w:rsidR="00FA3627">
        <w:rPr>
          <w:bCs/>
          <w:color w:val="000000"/>
          <w:sz w:val="22"/>
          <w:szCs w:val="22"/>
        </w:rPr>
        <w:t xml:space="preserve">e yazılacak. </w:t>
      </w:r>
    </w:p>
    <w:p w14:paraId="61901EF0" w14:textId="622AC0EB" w:rsidR="00ED434D" w:rsidRPr="00ED434D" w:rsidRDefault="00ED434D" w:rsidP="00ED434D">
      <w:pPr>
        <w:numPr>
          <w:ilvl w:val="0"/>
          <w:numId w:val="1"/>
        </w:numPr>
        <w:jc w:val="both"/>
        <w:rPr>
          <w:color w:val="000000"/>
          <w:sz w:val="22"/>
          <w:szCs w:val="22"/>
        </w:rPr>
      </w:pPr>
      <w:r>
        <w:rPr>
          <w:bCs/>
          <w:color w:val="000000"/>
          <w:sz w:val="22"/>
          <w:szCs w:val="22"/>
        </w:rPr>
        <w:t>M</w:t>
      </w:r>
      <w:r w:rsidR="00FA3627" w:rsidRPr="00ED434D">
        <w:rPr>
          <w:color w:val="000000"/>
          <w:sz w:val="22"/>
          <w:szCs w:val="22"/>
        </w:rPr>
        <w:t>etin i</w:t>
      </w:r>
      <w:r w:rsidR="00087750" w:rsidRPr="00ED434D">
        <w:rPr>
          <w:color w:val="000000"/>
          <w:sz w:val="22"/>
          <w:szCs w:val="22"/>
        </w:rPr>
        <w:t xml:space="preserve">kinci kez sesli olarak okunacak. </w:t>
      </w:r>
      <w:r w:rsidRPr="00ED434D">
        <w:rPr>
          <w:color w:val="000000"/>
          <w:sz w:val="22"/>
          <w:szCs w:val="22"/>
        </w:rPr>
        <w:t>Bölerek</w:t>
      </w:r>
      <w:r w:rsidR="000870B8" w:rsidRPr="00ED434D">
        <w:rPr>
          <w:color w:val="000000"/>
          <w:sz w:val="22"/>
          <w:szCs w:val="22"/>
        </w:rPr>
        <w:t xml:space="preserve"> </w:t>
      </w:r>
      <w:r w:rsidR="00087750" w:rsidRPr="00ED434D">
        <w:rPr>
          <w:bCs/>
          <w:color w:val="000000"/>
          <w:sz w:val="22"/>
          <w:szCs w:val="22"/>
        </w:rPr>
        <w:t xml:space="preserve">okuma yöntemi uygulanacak. </w:t>
      </w:r>
      <w:r w:rsidR="00FA3627" w:rsidRPr="00ED434D">
        <w:rPr>
          <w:bCs/>
          <w:color w:val="000000"/>
          <w:sz w:val="22"/>
          <w:szCs w:val="22"/>
        </w:rPr>
        <w:t>Bu okuma sonrasında a</w:t>
      </w:r>
      <w:r w:rsidR="00087750" w:rsidRPr="00ED434D">
        <w:rPr>
          <w:bCs/>
          <w:color w:val="000000"/>
          <w:sz w:val="22"/>
          <w:szCs w:val="22"/>
        </w:rPr>
        <w:t>nahtar kelimeler belirlenecek.</w:t>
      </w:r>
      <w:r w:rsidRPr="00ED434D">
        <w:rPr>
          <w:color w:val="000000"/>
          <w:sz w:val="22"/>
          <w:szCs w:val="22"/>
        </w:rPr>
        <w:t xml:space="preserve"> Metin türü hakkında öğrencilere bilgi verilecek.</w:t>
      </w:r>
    </w:p>
    <w:p w14:paraId="1D9831A9" w14:textId="296312E6" w:rsidR="00ED434D" w:rsidRPr="00DA2DAD" w:rsidRDefault="00DA2DAD" w:rsidP="00ED434D">
      <w:pPr>
        <w:pStyle w:val="Balk3"/>
        <w:shd w:val="clear" w:color="auto" w:fill="FFFFFF"/>
        <w:spacing w:before="0" w:after="0" w:line="450" w:lineRule="atLeast"/>
        <w:rPr>
          <w:bCs w:val="0"/>
          <w:i/>
          <w:color w:val="000000"/>
          <w:sz w:val="22"/>
          <w:szCs w:val="22"/>
        </w:rPr>
      </w:pPr>
      <w:r w:rsidRPr="00DA2DAD">
        <w:rPr>
          <w:rStyle w:val="Gl"/>
          <w:rFonts w:ascii="Times New Roman" w:hAnsi="Times New Roman"/>
          <w:b/>
          <w:bCs/>
          <w:i/>
          <w:color w:val="000000" w:themeColor="text1"/>
          <w:sz w:val="18"/>
          <w:szCs w:val="18"/>
        </w:rPr>
        <w:t>DESTAN</w:t>
      </w:r>
    </w:p>
    <w:p w14:paraId="551CB27E" w14:textId="73D275A5" w:rsidR="00DA2DAD" w:rsidRPr="00DA2DAD" w:rsidRDefault="00DA2DAD" w:rsidP="00DA2DAD">
      <w:pPr>
        <w:rPr>
          <w:rFonts w:eastAsia="Times New Roman"/>
          <w:i/>
          <w:sz w:val="18"/>
          <w:szCs w:val="18"/>
        </w:rPr>
      </w:pPr>
      <w:r w:rsidRPr="00DA2DAD">
        <w:rPr>
          <w:rFonts w:eastAsia="Times New Roman"/>
          <w:i/>
          <w:color w:val="222222"/>
          <w:sz w:val="18"/>
          <w:szCs w:val="18"/>
          <w:shd w:val="clear" w:color="auto" w:fill="FFFFFF"/>
        </w:rPr>
        <w:t>Bir ulusun kahramanlıklarını, savaşlarını, büyük toplumsal olaylarını anlatan ve genellikle şiir (nazım) biçiminde oluşturulan eserlere </w:t>
      </w:r>
      <w:r w:rsidRPr="00DA2DAD">
        <w:rPr>
          <w:rStyle w:val="Gl"/>
          <w:rFonts w:eastAsia="Times New Roman"/>
          <w:i/>
          <w:color w:val="222222"/>
          <w:sz w:val="18"/>
          <w:szCs w:val="18"/>
          <w:shd w:val="clear" w:color="auto" w:fill="FFFFFF"/>
        </w:rPr>
        <w:t>destan</w:t>
      </w:r>
      <w:r w:rsidRPr="00DA2DAD">
        <w:rPr>
          <w:rFonts w:eastAsia="Times New Roman"/>
          <w:i/>
          <w:color w:val="222222"/>
          <w:sz w:val="18"/>
          <w:szCs w:val="18"/>
          <w:shd w:val="clear" w:color="auto" w:fill="FFFFFF"/>
        </w:rPr>
        <w:t> denir.</w:t>
      </w:r>
      <w:r w:rsidRPr="00DA2DAD">
        <w:rPr>
          <w:rFonts w:eastAsia="Times New Roman"/>
          <w:i/>
          <w:color w:val="222222"/>
          <w:sz w:val="18"/>
          <w:szCs w:val="18"/>
        </w:rPr>
        <w:br/>
      </w:r>
      <w:r w:rsidRPr="00DA2DAD">
        <w:rPr>
          <w:rFonts w:eastAsia="Times New Roman"/>
          <w:i/>
          <w:color w:val="222222"/>
          <w:sz w:val="18"/>
          <w:szCs w:val="18"/>
          <w:shd w:val="clear" w:color="auto" w:fill="FFFFFF"/>
        </w:rPr>
        <w:t>Yazı türleri içinde en uzun olanıdır.</w:t>
      </w:r>
      <w:r w:rsidRPr="00DA2DAD">
        <w:rPr>
          <w:rFonts w:eastAsia="Times New Roman"/>
          <w:i/>
          <w:color w:val="222222"/>
          <w:sz w:val="18"/>
          <w:szCs w:val="18"/>
        </w:rPr>
        <w:br/>
      </w:r>
      <w:r w:rsidRPr="00DA2DAD">
        <w:rPr>
          <w:rFonts w:eastAsia="Times New Roman"/>
          <w:i/>
          <w:color w:val="222222"/>
          <w:sz w:val="18"/>
          <w:szCs w:val="18"/>
          <w:shd w:val="clear" w:color="auto" w:fill="FFFFFF"/>
        </w:rPr>
        <w:t> Efsaneden sonra bilinen en eski türdür.</w:t>
      </w:r>
      <w:r w:rsidRPr="00DA2DAD">
        <w:rPr>
          <w:rFonts w:eastAsia="Times New Roman"/>
          <w:i/>
          <w:color w:val="222222"/>
          <w:sz w:val="18"/>
          <w:szCs w:val="18"/>
        </w:rPr>
        <w:br/>
      </w:r>
      <w:r w:rsidRPr="00DA2DAD">
        <w:rPr>
          <w:rFonts w:eastAsia="Times New Roman"/>
          <w:i/>
          <w:color w:val="222222"/>
          <w:sz w:val="18"/>
          <w:szCs w:val="18"/>
          <w:shd w:val="clear" w:color="auto" w:fill="FFFFFF"/>
        </w:rPr>
        <w:t>Sözlü edebiyat ürünüdür; ancak sonradan yazıya geçirilen destanlar da vardır.</w:t>
      </w:r>
      <w:r w:rsidRPr="00DA2DAD">
        <w:rPr>
          <w:rFonts w:eastAsia="Times New Roman"/>
          <w:i/>
          <w:color w:val="222222"/>
          <w:sz w:val="18"/>
          <w:szCs w:val="18"/>
        </w:rPr>
        <w:br/>
      </w:r>
      <w:r w:rsidRPr="00DA2DAD">
        <w:rPr>
          <w:rFonts w:eastAsia="Times New Roman"/>
          <w:i/>
          <w:color w:val="222222"/>
          <w:sz w:val="18"/>
          <w:szCs w:val="18"/>
          <w:shd w:val="clear" w:color="auto" w:fill="FFFFFF"/>
        </w:rPr>
        <w:t>Olağanüstü olaylar ve kahramanlar vardır.</w:t>
      </w:r>
      <w:r w:rsidRPr="00DA2DAD">
        <w:rPr>
          <w:rFonts w:eastAsia="Times New Roman"/>
          <w:i/>
          <w:color w:val="222222"/>
          <w:sz w:val="18"/>
          <w:szCs w:val="18"/>
        </w:rPr>
        <w:br/>
      </w:r>
      <w:r w:rsidRPr="00DA2DAD">
        <w:rPr>
          <w:rFonts w:eastAsia="Times New Roman"/>
          <w:i/>
          <w:color w:val="222222"/>
          <w:sz w:val="18"/>
          <w:szCs w:val="18"/>
          <w:shd w:val="clear" w:color="auto" w:fill="FFFFFF"/>
        </w:rPr>
        <w:t>Destan kahramanları yarı tanrısal nitelikler taşıyan han, hakan ve kağan gibi kişilerdir.</w:t>
      </w:r>
    </w:p>
    <w:p w14:paraId="00E7133E" w14:textId="1A6DA34E" w:rsidR="00087750" w:rsidRPr="00ED434D" w:rsidRDefault="00087750" w:rsidP="00ED434D">
      <w:pPr>
        <w:pStyle w:val="NormalWeb"/>
        <w:shd w:val="clear" w:color="auto" w:fill="FFFFFF"/>
        <w:spacing w:before="0" w:beforeAutospacing="0" w:after="0" w:afterAutospacing="0"/>
        <w:rPr>
          <w:rFonts w:eastAsiaTheme="minorHAnsi"/>
          <w:i/>
          <w:color w:val="222222"/>
          <w:sz w:val="18"/>
          <w:szCs w:val="18"/>
        </w:rPr>
      </w:pPr>
    </w:p>
    <w:p w14:paraId="3BD9EBE5" w14:textId="2D2CEA53"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DA2DAD">
        <w:rPr>
          <w:color w:val="000000"/>
          <w:sz w:val="22"/>
          <w:szCs w:val="22"/>
        </w:rPr>
        <w:t>dağ, Uygur, Çin, vatan, hakan, hadise, ehil</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07A34BAA" w14:textId="4039B8AF" w:rsidR="00ED434D" w:rsidRDefault="00ED434D" w:rsidP="00784C99">
      <w:pPr>
        <w:pStyle w:val="NormalWeb"/>
        <w:shd w:val="clear" w:color="auto" w:fill="FFFFFF"/>
        <w:spacing w:before="0" w:beforeAutospacing="0" w:after="0" w:afterAutospacing="0"/>
        <w:textAlignment w:val="baseline"/>
        <w:rPr>
          <w:color w:val="000000"/>
          <w:sz w:val="22"/>
          <w:szCs w:val="22"/>
        </w:rPr>
      </w:pPr>
      <w:r w:rsidRPr="00ED434D">
        <w:rPr>
          <w:color w:val="000000"/>
          <w:sz w:val="22"/>
          <w:szCs w:val="22"/>
        </w:rPr>
        <w:t>Metinde geçen bazı kelimeler ve anlamları eşleştirilecek.</w:t>
      </w:r>
    </w:p>
    <w:p w14:paraId="3589F485" w14:textId="77777777" w:rsidR="00DA2DAD" w:rsidRPr="00DA2DAD" w:rsidRDefault="00DA2DAD" w:rsidP="00DA2DAD">
      <w:pPr>
        <w:shd w:val="clear" w:color="auto" w:fill="FFFFFF"/>
        <w:textAlignment w:val="baseline"/>
        <w:rPr>
          <w:rFonts w:ascii="Helvetica" w:hAnsi="Helvetica"/>
          <w:color w:val="494949"/>
          <w:spacing w:val="5"/>
          <w:sz w:val="18"/>
          <w:szCs w:val="18"/>
        </w:rPr>
      </w:pPr>
      <w:r w:rsidRPr="00DA2DAD">
        <w:rPr>
          <w:rFonts w:ascii="Helvetica" w:hAnsi="Helvetica"/>
          <w:color w:val="000080"/>
          <w:spacing w:val="5"/>
          <w:sz w:val="18"/>
          <w:szCs w:val="18"/>
          <w:bdr w:val="none" w:sz="0" w:space="0" w:color="auto" w:frame="1"/>
        </w:rPr>
        <w:t>hakan – mukaddes – hadise</w:t>
      </w:r>
      <w:r w:rsidRPr="00DA2DAD">
        <w:rPr>
          <w:rFonts w:ascii="Helvetica" w:hAnsi="Helvetica"/>
          <w:color w:val="494949"/>
          <w:spacing w:val="5"/>
          <w:sz w:val="18"/>
          <w:szCs w:val="18"/>
        </w:rPr>
        <w:br/>
      </w:r>
      <w:r w:rsidRPr="00DA2DAD">
        <w:rPr>
          <w:rFonts w:ascii="Helvetica" w:hAnsi="Helvetica"/>
          <w:color w:val="000080"/>
          <w:spacing w:val="5"/>
          <w:sz w:val="18"/>
          <w:szCs w:val="18"/>
          <w:bdr w:val="none" w:sz="0" w:space="0" w:color="auto" w:frame="1"/>
        </w:rPr>
        <w:t>şölen – cenup – saadet – ehlî</w:t>
      </w:r>
    </w:p>
    <w:p w14:paraId="410938BF" w14:textId="3F27924F" w:rsidR="00DA2DAD" w:rsidRPr="00DA2DAD" w:rsidRDefault="00DA2DAD" w:rsidP="00DA2DAD">
      <w:pPr>
        <w:shd w:val="clear" w:color="auto" w:fill="FFFFFF"/>
        <w:textAlignment w:val="baseline"/>
        <w:rPr>
          <w:rFonts w:ascii="Helvetica" w:hAnsi="Helvetica"/>
          <w:color w:val="494949"/>
          <w:spacing w:val="5"/>
          <w:sz w:val="18"/>
          <w:szCs w:val="18"/>
        </w:rPr>
      </w:pPr>
      <w:r w:rsidRPr="00DA2DAD">
        <w:rPr>
          <w:rFonts w:ascii="Helvetica" w:hAnsi="Helvetica"/>
          <w:color w:val="70AD47" w:themeColor="accent6"/>
          <w:spacing w:val="5"/>
          <w:sz w:val="18"/>
          <w:szCs w:val="18"/>
          <w:bdr w:val="none" w:sz="0" w:space="0" w:color="auto" w:frame="1"/>
        </w:rPr>
        <w:t>saadet</w:t>
      </w:r>
      <w:r w:rsidRPr="00DA2DAD">
        <w:rPr>
          <w:rFonts w:ascii="Helvetica" w:hAnsi="Helvetica"/>
          <w:color w:val="70AD47" w:themeColor="accent6"/>
          <w:spacing w:val="5"/>
          <w:sz w:val="18"/>
          <w:szCs w:val="18"/>
        </w:rPr>
        <w:t> </w:t>
      </w:r>
      <w:r w:rsidRPr="00DA2DAD">
        <w:rPr>
          <w:rFonts w:ascii="Calibri" w:eastAsia="Calibri" w:hAnsi="Calibri" w:cs="Calibri"/>
          <w:color w:val="494949"/>
          <w:spacing w:val="5"/>
          <w:sz w:val="18"/>
          <w:szCs w:val="18"/>
        </w:rPr>
        <w:t>→</w:t>
      </w:r>
      <w:r w:rsidRPr="00DA2DAD">
        <w:rPr>
          <w:rFonts w:ascii="Helvetica" w:hAnsi="Helvetica"/>
          <w:color w:val="494949"/>
          <w:spacing w:val="5"/>
          <w:sz w:val="18"/>
          <w:szCs w:val="18"/>
        </w:rPr>
        <w:t xml:space="preserve"> Mutluluk</w:t>
      </w:r>
    </w:p>
    <w:p w14:paraId="19D2E0E3" w14:textId="47345ED9" w:rsidR="00DA2DAD" w:rsidRPr="00DA2DAD" w:rsidRDefault="00DA2DAD" w:rsidP="00DA2DAD">
      <w:pPr>
        <w:shd w:val="clear" w:color="auto" w:fill="FFFFFF"/>
        <w:textAlignment w:val="baseline"/>
        <w:rPr>
          <w:rFonts w:ascii="Helvetica" w:hAnsi="Helvetica"/>
          <w:color w:val="494949"/>
          <w:spacing w:val="5"/>
          <w:sz w:val="18"/>
          <w:szCs w:val="18"/>
        </w:rPr>
      </w:pPr>
      <w:r w:rsidRPr="00DA2DAD">
        <w:rPr>
          <w:rFonts w:ascii="Helvetica" w:hAnsi="Helvetica"/>
          <w:color w:val="70AD47" w:themeColor="accent6"/>
          <w:spacing w:val="5"/>
          <w:sz w:val="18"/>
          <w:szCs w:val="18"/>
          <w:bdr w:val="none" w:sz="0" w:space="0" w:color="auto" w:frame="1"/>
        </w:rPr>
        <w:t>şölen</w:t>
      </w:r>
      <w:r w:rsidRPr="00DA2DAD">
        <w:rPr>
          <w:rFonts w:ascii="Helvetica" w:hAnsi="Helvetica"/>
          <w:color w:val="70AD47" w:themeColor="accent6"/>
          <w:spacing w:val="5"/>
          <w:sz w:val="18"/>
          <w:szCs w:val="18"/>
        </w:rPr>
        <w:t> </w:t>
      </w:r>
      <w:r w:rsidRPr="00DA2DAD">
        <w:rPr>
          <w:rFonts w:ascii="Calibri" w:eastAsia="Calibri" w:hAnsi="Calibri" w:cs="Calibri"/>
          <w:color w:val="494949"/>
          <w:spacing w:val="5"/>
          <w:sz w:val="18"/>
          <w:szCs w:val="18"/>
        </w:rPr>
        <w:t>→</w:t>
      </w:r>
      <w:r w:rsidRPr="00DA2DAD">
        <w:rPr>
          <w:rFonts w:ascii="Helvetica" w:hAnsi="Helvetica"/>
          <w:color w:val="494949"/>
          <w:spacing w:val="5"/>
          <w:sz w:val="18"/>
          <w:szCs w:val="18"/>
        </w:rPr>
        <w:t xml:space="preserve"> Ziyafet</w:t>
      </w:r>
    </w:p>
    <w:p w14:paraId="4A0A34B6" w14:textId="6513E490" w:rsidR="00DA2DAD" w:rsidRPr="00DA2DAD" w:rsidRDefault="00DA2DAD" w:rsidP="00DA2DAD">
      <w:pPr>
        <w:shd w:val="clear" w:color="auto" w:fill="FFFFFF"/>
        <w:textAlignment w:val="baseline"/>
        <w:rPr>
          <w:rFonts w:ascii="Helvetica" w:hAnsi="Helvetica"/>
          <w:color w:val="494949"/>
          <w:spacing w:val="5"/>
          <w:sz w:val="18"/>
          <w:szCs w:val="18"/>
        </w:rPr>
      </w:pPr>
      <w:r w:rsidRPr="00DA2DAD">
        <w:rPr>
          <w:rFonts w:ascii="Helvetica" w:hAnsi="Helvetica"/>
          <w:color w:val="70AD47" w:themeColor="accent6"/>
          <w:spacing w:val="5"/>
          <w:sz w:val="18"/>
          <w:szCs w:val="18"/>
          <w:bdr w:val="none" w:sz="0" w:space="0" w:color="auto" w:frame="1"/>
        </w:rPr>
        <w:t>ehlî</w:t>
      </w:r>
      <w:r w:rsidRPr="00DA2DAD">
        <w:rPr>
          <w:rFonts w:ascii="Helvetica" w:hAnsi="Helvetica"/>
          <w:color w:val="70AD47" w:themeColor="accent6"/>
          <w:spacing w:val="5"/>
          <w:sz w:val="18"/>
          <w:szCs w:val="18"/>
        </w:rPr>
        <w:t> </w:t>
      </w:r>
      <w:r w:rsidRPr="00DA2DAD">
        <w:rPr>
          <w:rFonts w:ascii="Calibri" w:eastAsia="Calibri" w:hAnsi="Calibri" w:cs="Calibri"/>
          <w:color w:val="494949"/>
          <w:spacing w:val="5"/>
          <w:sz w:val="18"/>
          <w:szCs w:val="18"/>
        </w:rPr>
        <w:t>→</w:t>
      </w:r>
      <w:r w:rsidRPr="00DA2DAD">
        <w:rPr>
          <w:rFonts w:ascii="Helvetica" w:hAnsi="Helvetica"/>
          <w:color w:val="494949"/>
          <w:spacing w:val="5"/>
          <w:sz w:val="18"/>
          <w:szCs w:val="18"/>
        </w:rPr>
        <w:t xml:space="preserve"> Evcil</w:t>
      </w:r>
    </w:p>
    <w:p w14:paraId="04951891" w14:textId="69330356" w:rsidR="00DA2DAD" w:rsidRPr="00DA2DAD" w:rsidRDefault="00DA2DAD" w:rsidP="00DA2DAD">
      <w:pPr>
        <w:shd w:val="clear" w:color="auto" w:fill="FFFFFF"/>
        <w:textAlignment w:val="baseline"/>
        <w:rPr>
          <w:rFonts w:ascii="Helvetica" w:hAnsi="Helvetica"/>
          <w:color w:val="494949"/>
          <w:spacing w:val="5"/>
          <w:sz w:val="18"/>
          <w:szCs w:val="18"/>
        </w:rPr>
      </w:pPr>
      <w:r w:rsidRPr="00DA2DAD">
        <w:rPr>
          <w:rFonts w:ascii="Helvetica" w:hAnsi="Helvetica"/>
          <w:color w:val="70AD47" w:themeColor="accent6"/>
          <w:spacing w:val="5"/>
          <w:sz w:val="18"/>
          <w:szCs w:val="18"/>
          <w:bdr w:val="none" w:sz="0" w:space="0" w:color="auto" w:frame="1"/>
        </w:rPr>
        <w:t>cenup</w:t>
      </w:r>
      <w:r w:rsidRPr="00DA2DAD">
        <w:rPr>
          <w:rFonts w:ascii="Helvetica" w:hAnsi="Helvetica"/>
          <w:color w:val="70AD47" w:themeColor="accent6"/>
          <w:spacing w:val="5"/>
          <w:sz w:val="18"/>
          <w:szCs w:val="18"/>
        </w:rPr>
        <w:t> </w:t>
      </w:r>
      <w:r w:rsidRPr="00DA2DAD">
        <w:rPr>
          <w:rFonts w:ascii="Calibri" w:eastAsia="Calibri" w:hAnsi="Calibri" w:cs="Calibri"/>
          <w:color w:val="494949"/>
          <w:spacing w:val="5"/>
          <w:sz w:val="18"/>
          <w:szCs w:val="18"/>
        </w:rPr>
        <w:t>→</w:t>
      </w:r>
      <w:r w:rsidRPr="00DA2DAD">
        <w:rPr>
          <w:rFonts w:ascii="Helvetica" w:hAnsi="Helvetica"/>
          <w:color w:val="494949"/>
          <w:spacing w:val="5"/>
          <w:sz w:val="18"/>
          <w:szCs w:val="18"/>
        </w:rPr>
        <w:t xml:space="preserve"> Güney</w:t>
      </w:r>
    </w:p>
    <w:p w14:paraId="66DC1C1C" w14:textId="12DDFCAC" w:rsidR="00DA2DAD" w:rsidRPr="00DA2DAD" w:rsidRDefault="00DA2DAD" w:rsidP="00DA2DAD">
      <w:pPr>
        <w:shd w:val="clear" w:color="auto" w:fill="FFFFFF"/>
        <w:textAlignment w:val="baseline"/>
        <w:rPr>
          <w:rFonts w:ascii="Helvetica" w:hAnsi="Helvetica"/>
          <w:color w:val="494949"/>
          <w:spacing w:val="5"/>
          <w:sz w:val="18"/>
          <w:szCs w:val="18"/>
        </w:rPr>
      </w:pPr>
      <w:r w:rsidRPr="00DA2DAD">
        <w:rPr>
          <w:rFonts w:ascii="Helvetica" w:hAnsi="Helvetica"/>
          <w:color w:val="70AD47" w:themeColor="accent6"/>
          <w:spacing w:val="5"/>
          <w:sz w:val="18"/>
          <w:szCs w:val="18"/>
          <w:bdr w:val="none" w:sz="0" w:space="0" w:color="auto" w:frame="1"/>
        </w:rPr>
        <w:t>hadise</w:t>
      </w:r>
      <w:r w:rsidRPr="00DA2DAD">
        <w:rPr>
          <w:rFonts w:ascii="Helvetica" w:hAnsi="Helvetica"/>
          <w:color w:val="70AD47" w:themeColor="accent6"/>
          <w:spacing w:val="5"/>
          <w:sz w:val="18"/>
          <w:szCs w:val="18"/>
        </w:rPr>
        <w:t> </w:t>
      </w:r>
      <w:r w:rsidRPr="00DA2DAD">
        <w:rPr>
          <w:rFonts w:ascii="Calibri" w:eastAsia="Calibri" w:hAnsi="Calibri" w:cs="Calibri"/>
          <w:color w:val="494949"/>
          <w:spacing w:val="5"/>
          <w:sz w:val="18"/>
          <w:szCs w:val="18"/>
        </w:rPr>
        <w:t>→</w:t>
      </w:r>
      <w:r w:rsidRPr="00DA2DAD">
        <w:rPr>
          <w:rFonts w:ascii="Helvetica" w:hAnsi="Helvetica"/>
          <w:color w:val="494949"/>
          <w:spacing w:val="5"/>
          <w:sz w:val="18"/>
          <w:szCs w:val="18"/>
        </w:rPr>
        <w:t xml:space="preserve"> Olay</w:t>
      </w:r>
    </w:p>
    <w:p w14:paraId="252F492C" w14:textId="38AAFDF9" w:rsidR="00DA2DAD" w:rsidRPr="00DA2DAD" w:rsidRDefault="00DA2DAD" w:rsidP="00DA2DAD">
      <w:pPr>
        <w:shd w:val="clear" w:color="auto" w:fill="FFFFFF"/>
        <w:textAlignment w:val="baseline"/>
        <w:rPr>
          <w:rFonts w:ascii="Helvetica" w:hAnsi="Helvetica"/>
          <w:color w:val="494949"/>
          <w:spacing w:val="5"/>
          <w:sz w:val="18"/>
          <w:szCs w:val="18"/>
        </w:rPr>
      </w:pPr>
      <w:r w:rsidRPr="00DA2DAD">
        <w:rPr>
          <w:rFonts w:ascii="Helvetica" w:hAnsi="Helvetica"/>
          <w:color w:val="70AD47" w:themeColor="accent6"/>
          <w:spacing w:val="5"/>
          <w:sz w:val="18"/>
          <w:szCs w:val="18"/>
          <w:bdr w:val="none" w:sz="0" w:space="0" w:color="auto" w:frame="1"/>
        </w:rPr>
        <w:t>mukaddes</w:t>
      </w:r>
      <w:r w:rsidRPr="00DA2DAD">
        <w:rPr>
          <w:rFonts w:ascii="Helvetica" w:hAnsi="Helvetica"/>
          <w:color w:val="70AD47" w:themeColor="accent6"/>
          <w:spacing w:val="5"/>
          <w:sz w:val="18"/>
          <w:szCs w:val="18"/>
        </w:rPr>
        <w:t> </w:t>
      </w:r>
      <w:r w:rsidRPr="00DA2DAD">
        <w:rPr>
          <w:rFonts w:ascii="Calibri" w:eastAsia="Calibri" w:hAnsi="Calibri" w:cs="Calibri"/>
          <w:color w:val="494949"/>
          <w:spacing w:val="5"/>
          <w:sz w:val="18"/>
          <w:szCs w:val="18"/>
        </w:rPr>
        <w:t>→</w:t>
      </w:r>
      <w:r w:rsidRPr="00DA2DAD">
        <w:rPr>
          <w:rFonts w:ascii="Helvetica" w:hAnsi="Helvetica"/>
          <w:color w:val="494949"/>
          <w:spacing w:val="5"/>
          <w:sz w:val="18"/>
          <w:szCs w:val="18"/>
        </w:rPr>
        <w:t xml:space="preserve"> Kutsal</w:t>
      </w:r>
    </w:p>
    <w:p w14:paraId="5096B818" w14:textId="1A42131B" w:rsidR="00B008E9" w:rsidRDefault="00DA2DAD" w:rsidP="00DA2DAD">
      <w:pPr>
        <w:shd w:val="clear" w:color="auto" w:fill="FFFFFF"/>
        <w:textAlignment w:val="baseline"/>
        <w:rPr>
          <w:rFonts w:ascii="Helvetica" w:hAnsi="Helvetica"/>
          <w:color w:val="494949"/>
          <w:spacing w:val="5"/>
          <w:sz w:val="18"/>
          <w:szCs w:val="18"/>
        </w:rPr>
      </w:pPr>
      <w:r w:rsidRPr="00DA2DAD">
        <w:rPr>
          <w:rFonts w:ascii="Helvetica" w:hAnsi="Helvetica"/>
          <w:color w:val="70AD47" w:themeColor="accent6"/>
          <w:spacing w:val="5"/>
          <w:sz w:val="18"/>
          <w:szCs w:val="18"/>
          <w:bdr w:val="none" w:sz="0" w:space="0" w:color="auto" w:frame="1"/>
        </w:rPr>
        <w:t>hakan</w:t>
      </w:r>
      <w:r w:rsidRPr="00DA2DAD">
        <w:rPr>
          <w:rFonts w:ascii="Helvetica" w:hAnsi="Helvetica"/>
          <w:color w:val="70AD47" w:themeColor="accent6"/>
          <w:spacing w:val="5"/>
          <w:sz w:val="18"/>
          <w:szCs w:val="18"/>
        </w:rPr>
        <w:t> </w:t>
      </w:r>
      <w:r w:rsidRPr="00DA2DAD">
        <w:rPr>
          <w:rFonts w:ascii="Calibri" w:eastAsia="Calibri" w:hAnsi="Calibri" w:cs="Calibri"/>
          <w:color w:val="494949"/>
          <w:spacing w:val="5"/>
          <w:sz w:val="18"/>
          <w:szCs w:val="18"/>
        </w:rPr>
        <w:t>→</w:t>
      </w:r>
      <w:r w:rsidRPr="00DA2DAD">
        <w:rPr>
          <w:rFonts w:ascii="Helvetica" w:hAnsi="Helvetica"/>
          <w:color w:val="494949"/>
          <w:spacing w:val="5"/>
          <w:sz w:val="18"/>
          <w:szCs w:val="18"/>
        </w:rPr>
        <w:t xml:space="preserve"> Türk, Moğol ve Tatar hanları için `hükümdarlar hükümdarı` anlamında kullanılan bir unvan</w:t>
      </w:r>
    </w:p>
    <w:p w14:paraId="73E3A95B" w14:textId="77777777" w:rsidR="00DA2DAD" w:rsidRPr="00DA2DAD" w:rsidRDefault="00DA2DAD" w:rsidP="00DA2DAD">
      <w:pPr>
        <w:shd w:val="clear" w:color="auto" w:fill="FFFFFF"/>
        <w:textAlignment w:val="baseline"/>
        <w:rPr>
          <w:rFonts w:ascii="Helvetica" w:hAnsi="Helvetica"/>
          <w:color w:val="494949"/>
          <w:spacing w:val="5"/>
          <w:sz w:val="18"/>
          <w:szCs w:val="18"/>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EF2E46C" w14:textId="339E37F0" w:rsidR="00C44A71" w:rsidRDefault="00DA2DAD" w:rsidP="00C44A71">
      <w:pPr>
        <w:shd w:val="clear" w:color="auto" w:fill="FFFFFF"/>
        <w:textAlignment w:val="baseline"/>
        <w:rPr>
          <w:color w:val="000000"/>
          <w:sz w:val="22"/>
          <w:szCs w:val="22"/>
        </w:rPr>
      </w:pPr>
      <w:r>
        <w:rPr>
          <w:color w:val="000000"/>
          <w:sz w:val="22"/>
          <w:szCs w:val="22"/>
        </w:rPr>
        <w:t>Sorular cevaplanacak.</w:t>
      </w:r>
    </w:p>
    <w:p w14:paraId="15529BD7" w14:textId="77777777" w:rsidR="00DA2DAD" w:rsidRPr="00DA2DAD" w:rsidRDefault="00DA2DAD" w:rsidP="00DA2DAD">
      <w:pPr>
        <w:shd w:val="clear" w:color="auto" w:fill="FFFFFF"/>
        <w:textAlignment w:val="baseline"/>
        <w:rPr>
          <w:i/>
          <w:color w:val="494949"/>
          <w:spacing w:val="5"/>
          <w:sz w:val="18"/>
          <w:szCs w:val="18"/>
        </w:rPr>
      </w:pPr>
      <w:r w:rsidRPr="00DA2DAD">
        <w:rPr>
          <w:b/>
          <w:bCs/>
          <w:i/>
          <w:color w:val="494949"/>
          <w:spacing w:val="5"/>
          <w:sz w:val="18"/>
          <w:szCs w:val="18"/>
          <w:bdr w:val="none" w:sz="0" w:space="0" w:color="auto" w:frame="1"/>
        </w:rPr>
        <w:t>1. Metindeki olaylar kimlerin başından geçmiştir?</w:t>
      </w:r>
    </w:p>
    <w:p w14:paraId="1D31484C" w14:textId="5A01C1D3" w:rsidR="00DA2DAD" w:rsidRPr="00DA2DAD" w:rsidRDefault="00DA2DAD" w:rsidP="00DA2DAD">
      <w:pPr>
        <w:shd w:val="clear" w:color="auto" w:fill="FFFFFF"/>
        <w:textAlignment w:val="baseline"/>
        <w:rPr>
          <w:i/>
          <w:color w:val="494949"/>
          <w:spacing w:val="5"/>
          <w:sz w:val="18"/>
          <w:szCs w:val="18"/>
        </w:rPr>
      </w:pPr>
      <w:r w:rsidRPr="00DA2DAD">
        <w:rPr>
          <w:i/>
          <w:color w:val="494949"/>
          <w:spacing w:val="5"/>
          <w:sz w:val="18"/>
          <w:szCs w:val="18"/>
        </w:rPr>
        <w:t>Sungur Tigin, Kutur Tigin, Tükel Tigin, Ur Tigin ve Bugu Tigin adlı beş kardeşin başından geçmiştir.</w:t>
      </w:r>
    </w:p>
    <w:p w14:paraId="06AF4023" w14:textId="77777777" w:rsidR="00DA2DAD" w:rsidRPr="00DA2DAD" w:rsidRDefault="00DA2DAD" w:rsidP="00DA2DAD">
      <w:pPr>
        <w:shd w:val="clear" w:color="auto" w:fill="FFFFFF"/>
        <w:textAlignment w:val="baseline"/>
        <w:rPr>
          <w:i/>
          <w:color w:val="494949"/>
          <w:spacing w:val="5"/>
          <w:sz w:val="18"/>
          <w:szCs w:val="18"/>
        </w:rPr>
      </w:pPr>
      <w:r w:rsidRPr="00DA2DAD">
        <w:rPr>
          <w:b/>
          <w:bCs/>
          <w:i/>
          <w:color w:val="494949"/>
          <w:spacing w:val="5"/>
          <w:sz w:val="18"/>
          <w:szCs w:val="18"/>
          <w:bdr w:val="none" w:sz="0" w:space="0" w:color="auto" w:frame="1"/>
        </w:rPr>
        <w:t>2. Ağacın gövdesi yarılınca içinden ne çıkmıştır?</w:t>
      </w:r>
    </w:p>
    <w:p w14:paraId="0C3C3EDB" w14:textId="1075AA06" w:rsidR="00DA2DAD" w:rsidRPr="00DA2DAD" w:rsidRDefault="00DA2DAD" w:rsidP="00DA2DAD">
      <w:pPr>
        <w:shd w:val="clear" w:color="auto" w:fill="FFFFFF"/>
        <w:textAlignment w:val="baseline"/>
        <w:rPr>
          <w:i/>
          <w:color w:val="494949"/>
          <w:spacing w:val="5"/>
          <w:sz w:val="18"/>
          <w:szCs w:val="18"/>
        </w:rPr>
      </w:pPr>
      <w:r w:rsidRPr="00DA2DAD">
        <w:rPr>
          <w:i/>
          <w:color w:val="494949"/>
          <w:spacing w:val="5"/>
          <w:sz w:val="18"/>
          <w:szCs w:val="18"/>
        </w:rPr>
        <w:t>Beş çocuk çıkmıştır.</w:t>
      </w:r>
    </w:p>
    <w:p w14:paraId="7E441D9D" w14:textId="77777777" w:rsidR="00DA2DAD" w:rsidRPr="00DA2DAD" w:rsidRDefault="00DA2DAD" w:rsidP="00DA2DAD">
      <w:pPr>
        <w:shd w:val="clear" w:color="auto" w:fill="FFFFFF"/>
        <w:textAlignment w:val="baseline"/>
        <w:rPr>
          <w:i/>
          <w:color w:val="494949"/>
          <w:spacing w:val="5"/>
          <w:sz w:val="18"/>
          <w:szCs w:val="18"/>
        </w:rPr>
      </w:pPr>
      <w:r w:rsidRPr="00DA2DAD">
        <w:rPr>
          <w:b/>
          <w:bCs/>
          <w:i/>
          <w:color w:val="494949"/>
          <w:spacing w:val="5"/>
          <w:sz w:val="18"/>
          <w:szCs w:val="18"/>
          <w:bdr w:val="none" w:sz="0" w:space="0" w:color="auto" w:frame="1"/>
        </w:rPr>
        <w:t>3. Uygurlar Bugu Tigin’i hangi özelliklerinden dolayı hakan seçmişlerdir? Sizce bu karar doğru mu?</w:t>
      </w:r>
    </w:p>
    <w:p w14:paraId="163109DF" w14:textId="2BCB6E9F" w:rsidR="00DA2DAD" w:rsidRPr="00DA2DAD" w:rsidRDefault="00DA2DAD" w:rsidP="00DA2DAD">
      <w:pPr>
        <w:shd w:val="clear" w:color="auto" w:fill="FFFFFF"/>
        <w:textAlignment w:val="baseline"/>
        <w:rPr>
          <w:i/>
          <w:color w:val="494949"/>
          <w:spacing w:val="5"/>
          <w:sz w:val="18"/>
          <w:szCs w:val="18"/>
        </w:rPr>
      </w:pPr>
      <w:r w:rsidRPr="00DA2DAD">
        <w:rPr>
          <w:i/>
          <w:color w:val="494949"/>
          <w:spacing w:val="5"/>
          <w:sz w:val="18"/>
          <w:szCs w:val="18"/>
        </w:rPr>
        <w:t>Bugu Tigin; güzellik, zekâ ve ehliyetçe ötekilerden üstün olduğu için seçmişlerdir. ...</w:t>
      </w:r>
    </w:p>
    <w:p w14:paraId="725470F9" w14:textId="77777777" w:rsidR="00DA2DAD" w:rsidRPr="00DA2DAD" w:rsidRDefault="00DA2DAD" w:rsidP="00DA2DAD">
      <w:pPr>
        <w:shd w:val="clear" w:color="auto" w:fill="FFFFFF"/>
        <w:textAlignment w:val="baseline"/>
        <w:rPr>
          <w:i/>
          <w:color w:val="494949"/>
          <w:spacing w:val="5"/>
          <w:sz w:val="18"/>
          <w:szCs w:val="18"/>
        </w:rPr>
      </w:pPr>
      <w:r w:rsidRPr="00DA2DAD">
        <w:rPr>
          <w:b/>
          <w:bCs/>
          <w:i/>
          <w:color w:val="494949"/>
          <w:spacing w:val="5"/>
          <w:sz w:val="18"/>
          <w:szCs w:val="18"/>
          <w:bdr w:val="none" w:sz="0" w:space="0" w:color="auto" w:frame="1"/>
        </w:rPr>
        <w:t>4. Hükümdar, oğlunu niçin Çin prensesi ile evlendirmeyi düşünmüştür?</w:t>
      </w:r>
    </w:p>
    <w:p w14:paraId="2C7EECCE" w14:textId="365F8FAC" w:rsidR="00DA2DAD" w:rsidRPr="00DA2DAD" w:rsidRDefault="00DA2DAD" w:rsidP="00DA2DAD">
      <w:pPr>
        <w:shd w:val="clear" w:color="auto" w:fill="FFFFFF"/>
        <w:textAlignment w:val="baseline"/>
        <w:rPr>
          <w:i/>
          <w:color w:val="494949"/>
          <w:spacing w:val="5"/>
          <w:sz w:val="18"/>
          <w:szCs w:val="18"/>
        </w:rPr>
      </w:pPr>
      <w:r w:rsidRPr="00DA2DAD">
        <w:rPr>
          <w:i/>
          <w:color w:val="494949"/>
          <w:spacing w:val="5"/>
          <w:sz w:val="18"/>
          <w:szCs w:val="18"/>
        </w:rPr>
        <w:t>Çinlilerle yapılan savaşlara bir son vermek için evlendirmeyi düşünmüştür.</w:t>
      </w:r>
    </w:p>
    <w:p w14:paraId="1C4F677D" w14:textId="77777777" w:rsidR="00DA2DAD" w:rsidRPr="00DA2DAD" w:rsidRDefault="00DA2DAD" w:rsidP="00DA2DAD">
      <w:pPr>
        <w:shd w:val="clear" w:color="auto" w:fill="FFFFFF"/>
        <w:textAlignment w:val="baseline"/>
        <w:rPr>
          <w:i/>
          <w:color w:val="494949"/>
          <w:spacing w:val="5"/>
          <w:sz w:val="18"/>
          <w:szCs w:val="18"/>
        </w:rPr>
      </w:pPr>
      <w:r w:rsidRPr="00DA2DAD">
        <w:rPr>
          <w:b/>
          <w:bCs/>
          <w:i/>
          <w:color w:val="494949"/>
          <w:spacing w:val="5"/>
          <w:sz w:val="18"/>
          <w:szCs w:val="18"/>
          <w:bdr w:val="none" w:sz="0" w:space="0" w:color="auto" w:frame="1"/>
        </w:rPr>
        <w:t>5. Çinliler prensese karşılık Uygurlardan ne istiyorlar? Niçin?</w:t>
      </w:r>
    </w:p>
    <w:p w14:paraId="2D41F948" w14:textId="0B177F05" w:rsidR="00DA2DAD" w:rsidRPr="00DA2DAD" w:rsidRDefault="00DA2DAD" w:rsidP="00DA2DAD">
      <w:pPr>
        <w:shd w:val="clear" w:color="auto" w:fill="FFFFFF"/>
        <w:textAlignment w:val="baseline"/>
        <w:rPr>
          <w:i/>
          <w:color w:val="494949"/>
          <w:spacing w:val="5"/>
          <w:sz w:val="18"/>
          <w:szCs w:val="18"/>
        </w:rPr>
      </w:pPr>
      <w:r w:rsidRPr="00DA2DAD">
        <w:rPr>
          <w:i/>
          <w:color w:val="494949"/>
          <w:spacing w:val="5"/>
          <w:sz w:val="18"/>
          <w:szCs w:val="18"/>
        </w:rPr>
        <w:t>Kutlu Dağ denilen kayanın kendilerine verilmesini istiyorlar. Hükumeti zayıflatmak için bu kayayı yok etmeyi amaçlıyorlar.</w:t>
      </w:r>
    </w:p>
    <w:p w14:paraId="570514F3" w14:textId="77777777" w:rsidR="00DA2DAD" w:rsidRPr="00DA2DAD" w:rsidRDefault="00DA2DAD" w:rsidP="00DA2DAD">
      <w:pPr>
        <w:shd w:val="clear" w:color="auto" w:fill="FFFFFF"/>
        <w:textAlignment w:val="baseline"/>
        <w:rPr>
          <w:i/>
          <w:color w:val="494949"/>
          <w:spacing w:val="5"/>
          <w:sz w:val="18"/>
          <w:szCs w:val="18"/>
        </w:rPr>
      </w:pPr>
      <w:r w:rsidRPr="00DA2DAD">
        <w:rPr>
          <w:b/>
          <w:bCs/>
          <w:i/>
          <w:color w:val="494949"/>
          <w:spacing w:val="5"/>
          <w:sz w:val="18"/>
          <w:szCs w:val="18"/>
          <w:bdr w:val="none" w:sz="0" w:space="0" w:color="auto" w:frame="1"/>
        </w:rPr>
        <w:t>6. Çinliler kayayı ülkelerine nasıl götürmüşlerdir?</w:t>
      </w:r>
    </w:p>
    <w:p w14:paraId="7901874A" w14:textId="1F70ABE0" w:rsidR="00DA2DAD" w:rsidRPr="00DA2DAD" w:rsidRDefault="00DA2DAD" w:rsidP="00DA2DAD">
      <w:pPr>
        <w:shd w:val="clear" w:color="auto" w:fill="FFFFFF"/>
        <w:textAlignment w:val="baseline"/>
        <w:rPr>
          <w:i/>
          <w:color w:val="494949"/>
          <w:spacing w:val="5"/>
          <w:sz w:val="18"/>
          <w:szCs w:val="18"/>
        </w:rPr>
      </w:pPr>
      <w:r w:rsidRPr="00DA2DAD">
        <w:rPr>
          <w:i/>
          <w:color w:val="494949"/>
          <w:spacing w:val="5"/>
          <w:sz w:val="18"/>
          <w:szCs w:val="18"/>
        </w:rPr>
        <w:t>Kayanın etrafına odun yığıp ateş yakmışlar, taşı iyice kızdırdıktan sonra üzerine keskin sirke dökerek parçalamışlar,  parçaları arabalara yükleyip ülkelerine götürmüşler.</w:t>
      </w:r>
    </w:p>
    <w:p w14:paraId="4AB019FE" w14:textId="77777777" w:rsidR="00DA2DAD" w:rsidRPr="00DA2DAD" w:rsidRDefault="00DA2DAD" w:rsidP="00DA2DAD">
      <w:pPr>
        <w:shd w:val="clear" w:color="auto" w:fill="FFFFFF"/>
        <w:textAlignment w:val="baseline"/>
        <w:rPr>
          <w:i/>
          <w:color w:val="494949"/>
          <w:spacing w:val="5"/>
          <w:sz w:val="18"/>
          <w:szCs w:val="18"/>
        </w:rPr>
      </w:pPr>
      <w:r w:rsidRPr="00DA2DAD">
        <w:rPr>
          <w:b/>
          <w:bCs/>
          <w:i/>
          <w:color w:val="494949"/>
          <w:spacing w:val="5"/>
          <w:sz w:val="18"/>
          <w:szCs w:val="18"/>
          <w:bdr w:val="none" w:sz="0" w:space="0" w:color="auto" w:frame="1"/>
        </w:rPr>
        <w:t>7. Uygurlar niçin göç edip Beş Balıg’a yerleşmiştir? Uygurların buradaki yaşamı sizce nasıl devam etmiş olabilir?</w:t>
      </w:r>
    </w:p>
    <w:p w14:paraId="60E205B4" w14:textId="407E67AC" w:rsidR="00DA2DAD" w:rsidRPr="00DA2DAD" w:rsidRDefault="00DA2DAD" w:rsidP="00DA2DAD">
      <w:pPr>
        <w:shd w:val="clear" w:color="auto" w:fill="FFFFFF"/>
        <w:textAlignment w:val="baseline"/>
        <w:rPr>
          <w:i/>
          <w:color w:val="494949"/>
          <w:spacing w:val="5"/>
          <w:sz w:val="18"/>
          <w:szCs w:val="18"/>
        </w:rPr>
      </w:pPr>
      <w:r w:rsidRPr="00DA2DAD">
        <w:rPr>
          <w:i/>
          <w:color w:val="494949"/>
          <w:spacing w:val="5"/>
          <w:sz w:val="18"/>
          <w:szCs w:val="18"/>
        </w:rPr>
        <w:t>Taş gittikten sonra felaketler başlamıştır. Felaketlerden kurtulmak için göç etmişlerdir. </w:t>
      </w:r>
    </w:p>
    <w:p w14:paraId="5731FC05" w14:textId="77777777" w:rsidR="00DA2DAD" w:rsidRPr="00C44A71" w:rsidRDefault="00DA2DAD" w:rsidP="00C44A71">
      <w:pPr>
        <w:shd w:val="clear" w:color="auto" w:fill="FFFFFF"/>
        <w:textAlignment w:val="baseline"/>
        <w:rPr>
          <w:color w:val="000000"/>
          <w:sz w:val="18"/>
          <w:szCs w:val="18"/>
        </w:rPr>
      </w:pPr>
    </w:p>
    <w:p w14:paraId="3D1C8B8C" w14:textId="77777777" w:rsidR="00C44A71" w:rsidRPr="00A06107" w:rsidRDefault="00C44A71" w:rsidP="00784C99">
      <w:pPr>
        <w:pStyle w:val="NormalWeb"/>
        <w:shd w:val="clear" w:color="auto" w:fill="FFFFFF"/>
        <w:spacing w:before="0" w:beforeAutospacing="0" w:after="0" w:afterAutospacing="0"/>
        <w:textAlignment w:val="baseline"/>
        <w:rPr>
          <w:color w:val="000000"/>
          <w:sz w:val="18"/>
          <w:szCs w:val="18"/>
        </w:rPr>
      </w:pPr>
    </w:p>
    <w:p w14:paraId="083DE90D" w14:textId="77777777" w:rsidR="00DA2DAD" w:rsidRDefault="00B12132" w:rsidP="00DA2DAD">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w:t>
      </w:r>
      <w:r w:rsidR="00DA2DAD">
        <w:rPr>
          <w:b/>
          <w:bCs/>
          <w:color w:val="000000"/>
          <w:sz w:val="26"/>
          <w:szCs w:val="26"/>
          <w:u w:val="single"/>
        </w:rPr>
        <w:t>k</w:t>
      </w:r>
    </w:p>
    <w:p w14:paraId="2B6E5A9F" w14:textId="3497CFA7" w:rsidR="00C44A71" w:rsidRDefault="00DA2DAD" w:rsidP="00DA2DAD">
      <w:pPr>
        <w:jc w:val="both"/>
        <w:rPr>
          <w:bCs/>
          <w:color w:val="000000"/>
          <w:sz w:val="22"/>
          <w:szCs w:val="22"/>
        </w:rPr>
      </w:pPr>
      <w:r>
        <w:rPr>
          <w:bCs/>
          <w:color w:val="000000"/>
          <w:sz w:val="22"/>
          <w:szCs w:val="22"/>
        </w:rPr>
        <w:t xml:space="preserve">Konu ve ana fikir belirlenecek. </w:t>
      </w:r>
    </w:p>
    <w:p w14:paraId="7D607FE0" w14:textId="77777777" w:rsidR="00DA2DAD" w:rsidRPr="00DA2DAD" w:rsidRDefault="00DA2DAD" w:rsidP="00DA2DAD">
      <w:pPr>
        <w:shd w:val="clear" w:color="auto" w:fill="FFFFFF"/>
        <w:textAlignment w:val="baseline"/>
        <w:rPr>
          <w:i/>
          <w:color w:val="494949"/>
          <w:spacing w:val="5"/>
          <w:sz w:val="18"/>
          <w:szCs w:val="18"/>
        </w:rPr>
      </w:pPr>
      <w:r w:rsidRPr="00DA2DAD">
        <w:rPr>
          <w:b/>
          <w:bCs/>
          <w:i/>
          <w:color w:val="494949"/>
          <w:spacing w:val="5"/>
          <w:sz w:val="18"/>
          <w:szCs w:val="18"/>
          <w:u w:val="single"/>
          <w:bdr w:val="none" w:sz="0" w:space="0" w:color="auto" w:frame="1"/>
        </w:rPr>
        <w:t>Konu</w:t>
      </w:r>
      <w:r w:rsidRPr="00DA2DAD">
        <w:rPr>
          <w:i/>
          <w:color w:val="494949"/>
          <w:spacing w:val="5"/>
          <w:sz w:val="18"/>
          <w:szCs w:val="18"/>
        </w:rPr>
        <w:t>: Göç Destanı</w:t>
      </w:r>
    </w:p>
    <w:p w14:paraId="7A16A510" w14:textId="77777777" w:rsidR="00DA2DAD" w:rsidRPr="00DA2DAD" w:rsidRDefault="00DA2DAD" w:rsidP="00DA2DAD">
      <w:pPr>
        <w:shd w:val="clear" w:color="auto" w:fill="FFFFFF"/>
        <w:textAlignment w:val="baseline"/>
        <w:rPr>
          <w:i/>
          <w:color w:val="494949"/>
          <w:spacing w:val="5"/>
          <w:sz w:val="18"/>
          <w:szCs w:val="18"/>
        </w:rPr>
      </w:pPr>
      <w:r w:rsidRPr="00DA2DAD">
        <w:rPr>
          <w:b/>
          <w:bCs/>
          <w:i/>
          <w:color w:val="494949"/>
          <w:spacing w:val="5"/>
          <w:sz w:val="18"/>
          <w:szCs w:val="18"/>
          <w:u w:val="single"/>
          <w:bdr w:val="none" w:sz="0" w:space="0" w:color="auto" w:frame="1"/>
        </w:rPr>
        <w:t>Ana</w:t>
      </w:r>
      <w:r w:rsidRPr="00DA2DAD">
        <w:rPr>
          <w:bCs/>
          <w:i/>
          <w:color w:val="494949"/>
          <w:spacing w:val="5"/>
          <w:sz w:val="18"/>
          <w:szCs w:val="18"/>
          <w:bdr w:val="none" w:sz="0" w:space="0" w:color="auto" w:frame="1"/>
        </w:rPr>
        <w:t xml:space="preserve"> </w:t>
      </w:r>
      <w:r w:rsidRPr="00DA2DAD">
        <w:rPr>
          <w:b/>
          <w:bCs/>
          <w:i/>
          <w:color w:val="494949"/>
          <w:spacing w:val="5"/>
          <w:sz w:val="18"/>
          <w:szCs w:val="18"/>
          <w:u w:val="single"/>
          <w:bdr w:val="none" w:sz="0" w:space="0" w:color="auto" w:frame="1"/>
        </w:rPr>
        <w:t>Fikir</w:t>
      </w:r>
      <w:r w:rsidRPr="00DA2DAD">
        <w:rPr>
          <w:i/>
          <w:color w:val="494949"/>
          <w:spacing w:val="5"/>
          <w:sz w:val="18"/>
          <w:szCs w:val="18"/>
        </w:rPr>
        <w:t>: Devlet yöneticileri kararlarını dikkatli almalı, halkın mukaddes değerlerine dokunmamalıdır.</w:t>
      </w:r>
    </w:p>
    <w:p w14:paraId="2FB92C67" w14:textId="77777777" w:rsidR="00A06107" w:rsidRDefault="00A06107" w:rsidP="00A06107">
      <w:pPr>
        <w:pStyle w:val="NormalWeb"/>
        <w:shd w:val="clear" w:color="auto" w:fill="FFFFFF"/>
        <w:spacing w:before="0" w:beforeAutospacing="0" w:after="0" w:afterAutospacing="0"/>
        <w:textAlignment w:val="baseline"/>
        <w:rPr>
          <w:color w:val="000000"/>
          <w:sz w:val="18"/>
          <w:szCs w:val="18"/>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0CC046A1" w14:textId="77777777" w:rsidR="0033143A" w:rsidRDefault="0033143A" w:rsidP="0033143A">
      <w:pPr>
        <w:shd w:val="clear" w:color="auto" w:fill="FFFFFF"/>
        <w:textAlignment w:val="baseline"/>
        <w:rPr>
          <w:bCs/>
          <w:color w:val="000000"/>
          <w:sz w:val="22"/>
          <w:szCs w:val="22"/>
        </w:rPr>
      </w:pPr>
      <w:r>
        <w:rPr>
          <w:bCs/>
          <w:color w:val="000000"/>
          <w:sz w:val="22"/>
          <w:szCs w:val="22"/>
        </w:rPr>
        <w:t xml:space="preserve">Metinde geçen gerçek ve hayal unsuru durumlar belirlenecek. </w:t>
      </w:r>
    </w:p>
    <w:tbl>
      <w:tblPr>
        <w:tblW w:w="7488" w:type="dxa"/>
        <w:tblBorders>
          <w:top w:val="single" w:sz="6" w:space="0" w:color="DDDDDD"/>
          <w:left w:val="single" w:sz="6" w:space="0" w:color="DDDDDD"/>
          <w:bottom w:val="single" w:sz="6" w:space="0" w:color="DDDDDD"/>
          <w:right w:val="single" w:sz="6" w:space="0" w:color="DDDDDD"/>
        </w:tblBorders>
        <w:shd w:val="clear" w:color="auto" w:fill="FFFFFF"/>
        <w:tblCellMar>
          <w:top w:w="105" w:type="dxa"/>
          <w:left w:w="225" w:type="dxa"/>
          <w:bottom w:w="105" w:type="dxa"/>
          <w:right w:w="225" w:type="dxa"/>
        </w:tblCellMar>
        <w:tblLook w:val="04A0" w:firstRow="1" w:lastRow="0" w:firstColumn="1" w:lastColumn="0" w:noHBand="0" w:noVBand="1"/>
      </w:tblPr>
      <w:tblGrid>
        <w:gridCol w:w="3744"/>
        <w:gridCol w:w="3744"/>
      </w:tblGrid>
      <w:tr w:rsidR="0033143A" w:rsidRPr="00DA2DAD" w14:paraId="61311A5B" w14:textId="77777777" w:rsidTr="00F51FCF">
        <w:trPr>
          <w:trHeight w:val="256"/>
        </w:trPr>
        <w:tc>
          <w:tcPr>
            <w:tcW w:w="3744"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14:paraId="47624662" w14:textId="77777777" w:rsidR="0033143A" w:rsidRPr="00DA2DAD" w:rsidRDefault="0033143A" w:rsidP="00F51FCF">
            <w:pPr>
              <w:jc w:val="center"/>
              <w:rPr>
                <w:rFonts w:eastAsia="Times New Roman"/>
                <w:color w:val="494949"/>
                <w:spacing w:val="5"/>
                <w:sz w:val="18"/>
                <w:szCs w:val="18"/>
              </w:rPr>
            </w:pPr>
            <w:r w:rsidRPr="00DA2DAD">
              <w:rPr>
                <w:rFonts w:eastAsia="Times New Roman"/>
                <w:b/>
                <w:bCs/>
                <w:color w:val="494949"/>
                <w:spacing w:val="5"/>
                <w:sz w:val="18"/>
                <w:szCs w:val="18"/>
                <w:bdr w:val="none" w:sz="0" w:space="0" w:color="auto" w:frame="1"/>
              </w:rPr>
              <w:t>Gerçek Unsurlar</w:t>
            </w:r>
          </w:p>
        </w:tc>
        <w:tc>
          <w:tcPr>
            <w:tcW w:w="3744"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14:paraId="20330AC6" w14:textId="77777777" w:rsidR="0033143A" w:rsidRPr="00DA2DAD" w:rsidRDefault="0033143A" w:rsidP="00F51FCF">
            <w:pPr>
              <w:jc w:val="center"/>
              <w:rPr>
                <w:rFonts w:eastAsia="Times New Roman"/>
                <w:color w:val="494949"/>
                <w:spacing w:val="5"/>
                <w:sz w:val="18"/>
                <w:szCs w:val="18"/>
              </w:rPr>
            </w:pPr>
            <w:r w:rsidRPr="00DA2DAD">
              <w:rPr>
                <w:rFonts w:eastAsia="Times New Roman"/>
                <w:b/>
                <w:bCs/>
                <w:color w:val="494949"/>
                <w:spacing w:val="5"/>
                <w:sz w:val="18"/>
                <w:szCs w:val="18"/>
                <w:bdr w:val="none" w:sz="0" w:space="0" w:color="auto" w:frame="1"/>
              </w:rPr>
              <w:t>Kurgusal Unsurlar</w:t>
            </w:r>
          </w:p>
        </w:tc>
      </w:tr>
      <w:tr w:rsidR="0033143A" w:rsidRPr="00DA2DAD" w14:paraId="5837D627" w14:textId="77777777" w:rsidTr="00F51FCF">
        <w:trPr>
          <w:trHeight w:val="578"/>
        </w:trPr>
        <w:tc>
          <w:tcPr>
            <w:tcW w:w="3744"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14:paraId="33CCF963" w14:textId="77777777" w:rsidR="0033143A" w:rsidRPr="00DA2DAD" w:rsidRDefault="0033143A" w:rsidP="00F51FCF">
            <w:pPr>
              <w:rPr>
                <w:rFonts w:eastAsia="Times New Roman"/>
                <w:color w:val="494949"/>
                <w:spacing w:val="5"/>
                <w:sz w:val="18"/>
                <w:szCs w:val="18"/>
              </w:rPr>
            </w:pPr>
            <w:r w:rsidRPr="00DA2DAD">
              <w:rPr>
                <w:rFonts w:eastAsia="Times New Roman"/>
                <w:color w:val="494949"/>
                <w:spacing w:val="5"/>
                <w:sz w:val="18"/>
                <w:szCs w:val="18"/>
              </w:rPr>
              <w:t>Halkın kendilerine yönetici seçmesi.</w:t>
            </w:r>
            <w:r w:rsidRPr="00DA2DAD">
              <w:rPr>
                <w:rFonts w:eastAsia="Times New Roman"/>
                <w:color w:val="494949"/>
                <w:spacing w:val="5"/>
                <w:sz w:val="18"/>
                <w:szCs w:val="18"/>
              </w:rPr>
              <w:br/>
              <w:t>Savaşlara son vermek için başka bir ülkenin prensesi ile evlilik.</w:t>
            </w:r>
            <w:r w:rsidRPr="00DA2DAD">
              <w:rPr>
                <w:rFonts w:eastAsia="Times New Roman"/>
                <w:color w:val="494949"/>
                <w:spacing w:val="5"/>
                <w:sz w:val="18"/>
                <w:szCs w:val="18"/>
              </w:rPr>
              <w:br/>
              <w:t>Kayanın ateş ve sirke ile parçalanması.</w:t>
            </w:r>
          </w:p>
        </w:tc>
        <w:tc>
          <w:tcPr>
            <w:tcW w:w="3744"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14:paraId="59882D1F" w14:textId="77777777" w:rsidR="0033143A" w:rsidRPr="00DA2DAD" w:rsidRDefault="0033143A" w:rsidP="00F51FCF">
            <w:pPr>
              <w:rPr>
                <w:rFonts w:eastAsia="Times New Roman"/>
                <w:color w:val="494949"/>
                <w:spacing w:val="5"/>
                <w:sz w:val="18"/>
                <w:szCs w:val="18"/>
              </w:rPr>
            </w:pPr>
            <w:r w:rsidRPr="00DA2DAD">
              <w:rPr>
                <w:rFonts w:eastAsia="Times New Roman"/>
                <w:color w:val="494949"/>
                <w:spacing w:val="5"/>
                <w:sz w:val="18"/>
                <w:szCs w:val="18"/>
              </w:rPr>
              <w:t>Ağacın içinden çocuklar çıkması.</w:t>
            </w:r>
            <w:r w:rsidRPr="00DA2DAD">
              <w:rPr>
                <w:rFonts w:eastAsia="Times New Roman"/>
                <w:color w:val="494949"/>
                <w:spacing w:val="5"/>
                <w:sz w:val="18"/>
                <w:szCs w:val="18"/>
              </w:rPr>
              <w:br/>
              <w:t>Kaya gidince felaketlerin başlaması.</w:t>
            </w:r>
            <w:r w:rsidRPr="00DA2DAD">
              <w:rPr>
                <w:rFonts w:eastAsia="Times New Roman"/>
                <w:color w:val="494949"/>
                <w:spacing w:val="5"/>
                <w:sz w:val="18"/>
                <w:szCs w:val="18"/>
              </w:rPr>
              <w:br/>
              <w:t>Cansız varlıkların “Göç!” diye bağırmaları.</w:t>
            </w:r>
          </w:p>
        </w:tc>
      </w:tr>
    </w:tbl>
    <w:p w14:paraId="6EA416BC" w14:textId="77777777" w:rsidR="00A06107" w:rsidRPr="00A06107" w:rsidRDefault="00A06107" w:rsidP="00A06107">
      <w:pPr>
        <w:pStyle w:val="NormalWeb"/>
        <w:shd w:val="clear" w:color="auto" w:fill="FFFFFF"/>
        <w:spacing w:before="0" w:beforeAutospacing="0" w:after="0" w:afterAutospacing="0"/>
        <w:textAlignment w:val="baseline"/>
        <w:rPr>
          <w:color w:val="000000"/>
          <w:sz w:val="18"/>
          <w:szCs w:val="18"/>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6A5E9571" w14:textId="41A84F87" w:rsidR="0033143A" w:rsidRDefault="0033143A" w:rsidP="006C3A96">
      <w:pPr>
        <w:shd w:val="clear" w:color="auto" w:fill="FFFFFF"/>
        <w:textAlignment w:val="baseline"/>
        <w:rPr>
          <w:color w:val="000000"/>
          <w:sz w:val="22"/>
          <w:szCs w:val="22"/>
        </w:rPr>
      </w:pPr>
      <w:r>
        <w:rPr>
          <w:color w:val="000000"/>
          <w:sz w:val="22"/>
          <w:szCs w:val="22"/>
        </w:rPr>
        <w:t xml:space="preserve">Metnin özelliklerini gösteren maddeler bulunacak. </w:t>
      </w:r>
    </w:p>
    <w:p w14:paraId="340936F0" w14:textId="77777777" w:rsidR="0033143A" w:rsidRPr="0033143A" w:rsidRDefault="0033143A" w:rsidP="0033143A">
      <w:pPr>
        <w:shd w:val="clear" w:color="auto" w:fill="FFFFFF"/>
        <w:textAlignment w:val="baseline"/>
        <w:rPr>
          <w:i/>
          <w:color w:val="000000" w:themeColor="text1"/>
          <w:spacing w:val="5"/>
          <w:sz w:val="18"/>
          <w:szCs w:val="18"/>
        </w:rPr>
      </w:pPr>
      <w:r w:rsidRPr="0033143A">
        <w:rPr>
          <w:i/>
          <w:color w:val="000000" w:themeColor="text1"/>
          <w:spacing w:val="5"/>
          <w:sz w:val="18"/>
          <w:szCs w:val="18"/>
          <w:bdr w:val="none" w:sz="0" w:space="0" w:color="auto" w:frame="1"/>
        </w:rPr>
        <w:t>1. Anonim olup halkın ortak belleğinin ürünüdür.</w:t>
      </w:r>
      <w:r w:rsidRPr="0033143A">
        <w:rPr>
          <w:i/>
          <w:color w:val="000000" w:themeColor="text1"/>
          <w:spacing w:val="5"/>
          <w:sz w:val="18"/>
          <w:szCs w:val="18"/>
        </w:rPr>
        <w:br/>
      </w:r>
      <w:r w:rsidRPr="0033143A">
        <w:rPr>
          <w:i/>
          <w:color w:val="000000" w:themeColor="text1"/>
          <w:spacing w:val="5"/>
          <w:sz w:val="18"/>
          <w:szCs w:val="18"/>
          <w:bdr w:val="none" w:sz="0" w:space="0" w:color="auto" w:frame="1"/>
        </w:rPr>
        <w:t>2. Belli bir ulusun özelliklerini yansıtır.</w:t>
      </w:r>
      <w:r w:rsidRPr="0033143A">
        <w:rPr>
          <w:i/>
          <w:color w:val="000000" w:themeColor="text1"/>
          <w:spacing w:val="5"/>
          <w:sz w:val="18"/>
          <w:szCs w:val="18"/>
        </w:rPr>
        <w:br/>
      </w:r>
      <w:r w:rsidRPr="0033143A">
        <w:rPr>
          <w:i/>
          <w:color w:val="000000" w:themeColor="text1"/>
          <w:spacing w:val="5"/>
          <w:sz w:val="18"/>
          <w:szCs w:val="18"/>
          <w:bdr w:val="none" w:sz="0" w:space="0" w:color="auto" w:frame="1"/>
        </w:rPr>
        <w:t>3. Bilimsel bir üslupla yazılır.</w:t>
      </w:r>
      <w:r w:rsidRPr="0033143A">
        <w:rPr>
          <w:i/>
          <w:color w:val="000000" w:themeColor="text1"/>
          <w:spacing w:val="5"/>
          <w:sz w:val="18"/>
          <w:szCs w:val="18"/>
        </w:rPr>
        <w:br/>
      </w:r>
      <w:r w:rsidRPr="0033143A">
        <w:rPr>
          <w:i/>
          <w:color w:val="000000" w:themeColor="text1"/>
          <w:spacing w:val="5"/>
          <w:sz w:val="18"/>
          <w:szCs w:val="18"/>
          <w:bdr w:val="none" w:sz="0" w:space="0" w:color="auto" w:frame="1"/>
        </w:rPr>
        <w:t>4. Genellikle gazetelerden tanıdığımız yazı türüdür.</w:t>
      </w:r>
      <w:r w:rsidRPr="0033143A">
        <w:rPr>
          <w:i/>
          <w:color w:val="000000" w:themeColor="text1"/>
          <w:spacing w:val="5"/>
          <w:sz w:val="18"/>
          <w:szCs w:val="18"/>
        </w:rPr>
        <w:br/>
      </w:r>
      <w:r w:rsidRPr="0033143A">
        <w:rPr>
          <w:i/>
          <w:color w:val="000000" w:themeColor="text1"/>
          <w:spacing w:val="5"/>
          <w:sz w:val="18"/>
          <w:szCs w:val="18"/>
          <w:bdr w:val="none" w:sz="0" w:space="0" w:color="auto" w:frame="1"/>
        </w:rPr>
        <w:t>5. Tarihî ve sosyal olaylardan doğar, beslenir.</w:t>
      </w:r>
      <w:r w:rsidRPr="0033143A">
        <w:rPr>
          <w:i/>
          <w:color w:val="000000" w:themeColor="text1"/>
          <w:spacing w:val="5"/>
          <w:sz w:val="18"/>
          <w:szCs w:val="18"/>
        </w:rPr>
        <w:br/>
      </w:r>
      <w:r w:rsidRPr="0033143A">
        <w:rPr>
          <w:i/>
          <w:color w:val="000000" w:themeColor="text1"/>
          <w:spacing w:val="5"/>
          <w:sz w:val="18"/>
          <w:szCs w:val="18"/>
          <w:bdr w:val="none" w:sz="0" w:space="0" w:color="auto" w:frame="1"/>
        </w:rPr>
        <w:t>6. Olağan ve olağanüstü olaylar iç içedir.</w:t>
      </w:r>
      <w:r w:rsidRPr="0033143A">
        <w:rPr>
          <w:i/>
          <w:color w:val="000000" w:themeColor="text1"/>
          <w:spacing w:val="5"/>
          <w:sz w:val="18"/>
          <w:szCs w:val="18"/>
        </w:rPr>
        <w:br/>
      </w:r>
      <w:r w:rsidRPr="0033143A">
        <w:rPr>
          <w:i/>
          <w:color w:val="000000" w:themeColor="text1"/>
          <w:spacing w:val="5"/>
          <w:sz w:val="18"/>
          <w:szCs w:val="18"/>
          <w:bdr w:val="none" w:sz="0" w:space="0" w:color="auto" w:frame="1"/>
        </w:rPr>
        <w:t>7. Düşüncenin açıklanıp geliştirildiği yazı türüdür.</w:t>
      </w:r>
      <w:r w:rsidRPr="0033143A">
        <w:rPr>
          <w:i/>
          <w:color w:val="000000" w:themeColor="text1"/>
          <w:spacing w:val="5"/>
          <w:sz w:val="18"/>
          <w:szCs w:val="18"/>
        </w:rPr>
        <w:br/>
      </w:r>
      <w:r w:rsidRPr="0033143A">
        <w:rPr>
          <w:i/>
          <w:color w:val="000000" w:themeColor="text1"/>
          <w:spacing w:val="5"/>
          <w:sz w:val="18"/>
          <w:szCs w:val="18"/>
          <w:bdr w:val="none" w:sz="0" w:space="0" w:color="auto" w:frame="1"/>
        </w:rPr>
        <w:t>8. Bir sanat ve düşünce eserinin zayıf ve güçlü yönleri anlatılır.</w:t>
      </w:r>
      <w:r w:rsidRPr="0033143A">
        <w:rPr>
          <w:i/>
          <w:color w:val="000000" w:themeColor="text1"/>
          <w:spacing w:val="5"/>
          <w:sz w:val="18"/>
          <w:szCs w:val="18"/>
        </w:rPr>
        <w:br/>
      </w:r>
      <w:r w:rsidRPr="0033143A">
        <w:rPr>
          <w:i/>
          <w:color w:val="000000" w:themeColor="text1"/>
          <w:spacing w:val="5"/>
          <w:sz w:val="18"/>
          <w:szCs w:val="18"/>
          <w:bdr w:val="none" w:sz="0" w:space="0" w:color="auto" w:frame="1"/>
        </w:rPr>
        <w:t>9. Genellikle yiğitlik, aşk, dostluk, ölüm ve yurt sevgisi gibi temalar işlenir.</w:t>
      </w:r>
      <w:r w:rsidRPr="0033143A">
        <w:rPr>
          <w:i/>
          <w:color w:val="000000" w:themeColor="text1"/>
          <w:spacing w:val="5"/>
          <w:sz w:val="18"/>
          <w:szCs w:val="18"/>
        </w:rPr>
        <w:br/>
      </w:r>
      <w:r w:rsidRPr="0033143A">
        <w:rPr>
          <w:i/>
          <w:color w:val="000000" w:themeColor="text1"/>
          <w:spacing w:val="5"/>
          <w:sz w:val="18"/>
          <w:szCs w:val="18"/>
          <w:bdr w:val="none" w:sz="0" w:space="0" w:color="auto" w:frame="1"/>
        </w:rPr>
        <w:t>10. Genellikle tartışmacı anlatım biçimi kullanılır.</w:t>
      </w:r>
    </w:p>
    <w:p w14:paraId="608D75B2" w14:textId="77777777" w:rsidR="0033143A" w:rsidRPr="0033143A" w:rsidRDefault="0033143A" w:rsidP="0033143A">
      <w:pPr>
        <w:shd w:val="clear" w:color="auto" w:fill="FFFFFF"/>
        <w:textAlignment w:val="baseline"/>
        <w:rPr>
          <w:i/>
          <w:color w:val="494949"/>
          <w:spacing w:val="5"/>
          <w:sz w:val="18"/>
          <w:szCs w:val="18"/>
        </w:rPr>
      </w:pPr>
      <w:r w:rsidRPr="0033143A">
        <w:rPr>
          <w:b/>
          <w:bCs/>
          <w:i/>
          <w:color w:val="70AD47" w:themeColor="accent6"/>
          <w:spacing w:val="5"/>
          <w:sz w:val="18"/>
          <w:szCs w:val="18"/>
          <w:bdr w:val="none" w:sz="0" w:space="0" w:color="auto" w:frame="1"/>
        </w:rPr>
        <w:t>Cevap: </w:t>
      </w:r>
      <w:r w:rsidRPr="0033143A">
        <w:rPr>
          <w:i/>
          <w:color w:val="494949"/>
          <w:spacing w:val="5"/>
          <w:sz w:val="18"/>
          <w:szCs w:val="18"/>
        </w:rPr>
        <w:t>1, 2, 5, 6, 9</w:t>
      </w:r>
    </w:p>
    <w:p w14:paraId="6657641B" w14:textId="77777777" w:rsidR="0033143A" w:rsidRPr="0033143A" w:rsidRDefault="0033143A" w:rsidP="006C3A96">
      <w:pPr>
        <w:shd w:val="clear" w:color="auto" w:fill="FFFFFF"/>
        <w:textAlignment w:val="baseline"/>
        <w:rPr>
          <w:color w:val="000000"/>
          <w:sz w:val="22"/>
          <w:szCs w:val="22"/>
        </w:rPr>
      </w:pPr>
    </w:p>
    <w:p w14:paraId="6DBDFD7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3842890B" w14:textId="77777777" w:rsidR="0033143A" w:rsidRDefault="00C44A71" w:rsidP="00087750">
      <w:pPr>
        <w:spacing w:before="20" w:after="20"/>
        <w:ind w:left="45"/>
        <w:jc w:val="both"/>
        <w:rPr>
          <w:color w:val="222222"/>
          <w:sz w:val="22"/>
          <w:szCs w:val="22"/>
        </w:rPr>
      </w:pPr>
      <w:r>
        <w:rPr>
          <w:color w:val="222222"/>
          <w:sz w:val="22"/>
          <w:szCs w:val="22"/>
        </w:rPr>
        <w:t xml:space="preserve">Etkinlikteki </w:t>
      </w:r>
      <w:r w:rsidR="0033143A">
        <w:rPr>
          <w:color w:val="222222"/>
          <w:sz w:val="22"/>
          <w:szCs w:val="22"/>
        </w:rPr>
        <w:t>metin okunacak ve kırmızı renkteki kelimelerin nedeni öğrencilerce bulunması istenecek.</w:t>
      </w:r>
    </w:p>
    <w:p w14:paraId="462BCC61" w14:textId="77777777" w:rsidR="0033143A" w:rsidRPr="0033143A" w:rsidRDefault="00C44A71" w:rsidP="0033143A">
      <w:pPr>
        <w:pStyle w:val="NormalWeb"/>
        <w:shd w:val="clear" w:color="auto" w:fill="FFFFFF"/>
        <w:spacing w:before="0" w:beforeAutospacing="0" w:after="0" w:afterAutospacing="0"/>
        <w:jc w:val="center"/>
        <w:textAlignment w:val="baseline"/>
        <w:rPr>
          <w:rFonts w:eastAsiaTheme="minorHAnsi"/>
          <w:color w:val="494949"/>
          <w:spacing w:val="5"/>
          <w:sz w:val="18"/>
          <w:szCs w:val="18"/>
        </w:rPr>
      </w:pPr>
      <w:r w:rsidRPr="0033143A">
        <w:rPr>
          <w:color w:val="222222"/>
          <w:sz w:val="18"/>
          <w:szCs w:val="18"/>
        </w:rPr>
        <w:t xml:space="preserve"> </w:t>
      </w:r>
      <w:r w:rsidR="0033143A" w:rsidRPr="0033143A">
        <w:rPr>
          <w:rFonts w:eastAsiaTheme="minorHAnsi"/>
          <w:b/>
          <w:bCs/>
          <w:color w:val="494949"/>
          <w:spacing w:val="5"/>
          <w:sz w:val="18"/>
          <w:szCs w:val="18"/>
          <w:bdr w:val="none" w:sz="0" w:space="0" w:color="auto" w:frame="1"/>
        </w:rPr>
        <w:t>NASREDDİN HOCA’NIN HAYAT HİKÂYESİ</w:t>
      </w:r>
    </w:p>
    <w:p w14:paraId="194C915D" w14:textId="77777777" w:rsidR="0033143A" w:rsidRPr="0033143A" w:rsidRDefault="0033143A" w:rsidP="0033143A">
      <w:pPr>
        <w:shd w:val="clear" w:color="auto" w:fill="FFFFFF"/>
        <w:textAlignment w:val="baseline"/>
        <w:rPr>
          <w:color w:val="494949"/>
          <w:spacing w:val="5"/>
          <w:sz w:val="18"/>
          <w:szCs w:val="18"/>
        </w:rPr>
      </w:pPr>
      <w:r w:rsidRPr="0033143A">
        <w:rPr>
          <w:color w:val="494949"/>
          <w:spacing w:val="5"/>
          <w:sz w:val="18"/>
          <w:szCs w:val="18"/>
        </w:rPr>
        <w:t>Yüzyılları aşarak zamanımıza ulaşan, bilgeliğini nüktedanlığı ile süsleyen, Türk kültür dünyasının kuşkusuz en büyük isimlerinden biridir </w:t>
      </w:r>
      <w:r w:rsidRPr="0033143A">
        <w:rPr>
          <w:b/>
          <w:bCs/>
          <w:iCs/>
          <w:color w:val="494949"/>
          <w:spacing w:val="5"/>
          <w:sz w:val="18"/>
          <w:szCs w:val="18"/>
          <w:bdr w:val="none" w:sz="0" w:space="0" w:color="auto" w:frame="1"/>
        </w:rPr>
        <w:t>Nasreddin Hoca</w:t>
      </w:r>
      <w:r w:rsidRPr="0033143A">
        <w:rPr>
          <w:iCs/>
          <w:color w:val="494949"/>
          <w:spacing w:val="5"/>
          <w:sz w:val="18"/>
          <w:szCs w:val="18"/>
          <w:bdr w:val="none" w:sz="0" w:space="0" w:color="auto" w:frame="1"/>
        </w:rPr>
        <w:t>.</w:t>
      </w:r>
    </w:p>
    <w:p w14:paraId="29715462" w14:textId="77777777" w:rsidR="0033143A" w:rsidRPr="0033143A" w:rsidRDefault="0033143A" w:rsidP="0033143A">
      <w:pPr>
        <w:shd w:val="clear" w:color="auto" w:fill="FFFFFF"/>
        <w:textAlignment w:val="baseline"/>
        <w:rPr>
          <w:color w:val="494949"/>
          <w:spacing w:val="5"/>
          <w:sz w:val="18"/>
          <w:szCs w:val="18"/>
        </w:rPr>
      </w:pPr>
      <w:r w:rsidRPr="0033143A">
        <w:rPr>
          <w:color w:val="494949"/>
          <w:spacing w:val="5"/>
          <w:sz w:val="18"/>
          <w:szCs w:val="18"/>
        </w:rPr>
        <w:t>Nasreddin Hoca birçok yerli ve Batılı kaynağa göre, 1208 yılında </w:t>
      </w:r>
      <w:r w:rsidRPr="0033143A">
        <w:rPr>
          <w:b/>
          <w:bCs/>
          <w:iCs/>
          <w:color w:val="494949"/>
          <w:spacing w:val="5"/>
          <w:sz w:val="18"/>
          <w:szCs w:val="18"/>
          <w:bdr w:val="none" w:sz="0" w:space="0" w:color="auto" w:frame="1"/>
        </w:rPr>
        <w:t>Eskişehir</w:t>
      </w:r>
      <w:r w:rsidRPr="0033143A">
        <w:rPr>
          <w:color w:val="494949"/>
          <w:spacing w:val="5"/>
          <w:sz w:val="18"/>
          <w:szCs w:val="18"/>
        </w:rPr>
        <w:t> iline bağlı </w:t>
      </w:r>
      <w:r w:rsidRPr="0033143A">
        <w:rPr>
          <w:b/>
          <w:bCs/>
          <w:iCs/>
          <w:color w:val="494949"/>
          <w:spacing w:val="5"/>
          <w:sz w:val="18"/>
          <w:szCs w:val="18"/>
          <w:bdr w:val="none" w:sz="0" w:space="0" w:color="auto" w:frame="1"/>
        </w:rPr>
        <w:t>Sivrihisar</w:t>
      </w:r>
      <w:r w:rsidRPr="0033143A">
        <w:rPr>
          <w:color w:val="494949"/>
          <w:spacing w:val="5"/>
          <w:sz w:val="18"/>
          <w:szCs w:val="18"/>
        </w:rPr>
        <w:t> ilçesinin eski ismi </w:t>
      </w:r>
      <w:r w:rsidRPr="0033143A">
        <w:rPr>
          <w:b/>
          <w:bCs/>
          <w:iCs/>
          <w:color w:val="494949"/>
          <w:spacing w:val="5"/>
          <w:sz w:val="18"/>
          <w:szCs w:val="18"/>
          <w:bdr w:val="none" w:sz="0" w:space="0" w:color="auto" w:frame="1"/>
        </w:rPr>
        <w:t>Hortu</w:t>
      </w:r>
      <w:r w:rsidRPr="0033143A">
        <w:rPr>
          <w:color w:val="494949"/>
          <w:spacing w:val="5"/>
          <w:sz w:val="18"/>
          <w:szCs w:val="18"/>
        </w:rPr>
        <w:t> (şimdiki ismi Nasreddin Hoca) olan köyde dünyaya gelmiştir.</w:t>
      </w:r>
    </w:p>
    <w:p w14:paraId="7BBF04E5" w14:textId="77777777" w:rsidR="0033143A" w:rsidRPr="0033143A" w:rsidRDefault="0033143A" w:rsidP="0033143A">
      <w:pPr>
        <w:shd w:val="clear" w:color="auto" w:fill="FFFFFF"/>
        <w:textAlignment w:val="baseline"/>
        <w:rPr>
          <w:color w:val="494949"/>
          <w:spacing w:val="5"/>
          <w:sz w:val="18"/>
          <w:szCs w:val="18"/>
        </w:rPr>
      </w:pPr>
      <w:r w:rsidRPr="0033143A">
        <w:rPr>
          <w:color w:val="494949"/>
          <w:spacing w:val="5"/>
          <w:sz w:val="18"/>
          <w:szCs w:val="18"/>
        </w:rPr>
        <w:t>Doğduğu yer konusundaki yaygın ihtilafa karşın, son yıllarda yapılan ilmî ve arkeolojik çalışmalarla özellikle eski sicillerden elde edilen bilgiler ve Hoca’nın kızına ait mezarın bulunması ile Hoca’nın Sivrihisarlı olduğu kesinlik kazanmıştır. </w:t>
      </w:r>
      <w:r w:rsidRPr="0033143A">
        <w:rPr>
          <w:b/>
          <w:bCs/>
          <w:iCs/>
          <w:color w:val="494949"/>
          <w:spacing w:val="5"/>
          <w:sz w:val="18"/>
          <w:szCs w:val="18"/>
          <w:bdr w:val="none" w:sz="0" w:space="0" w:color="auto" w:frame="1"/>
        </w:rPr>
        <w:t>Fuat Köprülü</w:t>
      </w:r>
      <w:r w:rsidRPr="0033143A">
        <w:rPr>
          <w:color w:val="494949"/>
          <w:spacing w:val="5"/>
          <w:sz w:val="18"/>
          <w:szCs w:val="18"/>
        </w:rPr>
        <w:t> ve </w:t>
      </w:r>
      <w:r w:rsidRPr="0033143A">
        <w:rPr>
          <w:b/>
          <w:bCs/>
          <w:iCs/>
          <w:color w:val="494949"/>
          <w:spacing w:val="5"/>
          <w:sz w:val="18"/>
          <w:szCs w:val="18"/>
          <w:bdr w:val="none" w:sz="0" w:space="0" w:color="auto" w:frame="1"/>
        </w:rPr>
        <w:t>Pertev Naili</w:t>
      </w:r>
      <w:r w:rsidRPr="0033143A">
        <w:rPr>
          <w:color w:val="494949"/>
          <w:spacing w:val="5"/>
          <w:sz w:val="18"/>
          <w:szCs w:val="18"/>
        </w:rPr>
        <w:t> Boratav gibi birçok ünlü bilim adamı bu konuda hem fikirdirler.</w:t>
      </w:r>
    </w:p>
    <w:p w14:paraId="6A2BC877" w14:textId="77777777" w:rsidR="0033143A" w:rsidRPr="0033143A" w:rsidRDefault="0033143A" w:rsidP="0033143A">
      <w:pPr>
        <w:shd w:val="clear" w:color="auto" w:fill="FFFFFF"/>
        <w:textAlignment w:val="baseline"/>
        <w:rPr>
          <w:color w:val="494949"/>
          <w:spacing w:val="5"/>
          <w:sz w:val="18"/>
          <w:szCs w:val="18"/>
        </w:rPr>
      </w:pPr>
      <w:r w:rsidRPr="0033143A">
        <w:rPr>
          <w:color w:val="494949"/>
          <w:spacing w:val="5"/>
          <w:sz w:val="18"/>
          <w:szCs w:val="18"/>
        </w:rPr>
        <w:t>Annesi </w:t>
      </w:r>
      <w:r w:rsidRPr="0033143A">
        <w:rPr>
          <w:b/>
          <w:bCs/>
          <w:iCs/>
          <w:color w:val="494949"/>
          <w:spacing w:val="5"/>
          <w:sz w:val="18"/>
          <w:szCs w:val="18"/>
          <w:bdr w:val="none" w:sz="0" w:space="0" w:color="auto" w:frame="1"/>
        </w:rPr>
        <w:t>Sıdıka Hatun</w:t>
      </w:r>
      <w:r w:rsidRPr="0033143A">
        <w:rPr>
          <w:color w:val="494949"/>
          <w:spacing w:val="5"/>
          <w:sz w:val="18"/>
          <w:szCs w:val="18"/>
        </w:rPr>
        <w:t>, babası ise </w:t>
      </w:r>
      <w:r w:rsidRPr="0033143A">
        <w:rPr>
          <w:b/>
          <w:bCs/>
          <w:iCs/>
          <w:color w:val="494949"/>
          <w:spacing w:val="5"/>
          <w:sz w:val="18"/>
          <w:szCs w:val="18"/>
          <w:bdr w:val="none" w:sz="0" w:space="0" w:color="auto" w:frame="1"/>
        </w:rPr>
        <w:t>Abdullah Efendi</w:t>
      </w:r>
      <w:r w:rsidRPr="0033143A">
        <w:rPr>
          <w:color w:val="494949"/>
          <w:spacing w:val="5"/>
          <w:sz w:val="18"/>
          <w:szCs w:val="18"/>
        </w:rPr>
        <w:t>’dir. İlk eğitimini aynı zamanda köyün imamı olan babasından almıştır. Daha sonra Sivrihisar’da medrese eğitimi görmüş, babasının ölümü üzerine köyüne dönerek babasının yerine imamlık ve vaizlik görevini ifa etmeye başlamıştır. Bu görevini 23 yaşına kadar devam ettirmiştir.</w:t>
      </w:r>
      <w:r w:rsidRPr="0033143A">
        <w:rPr>
          <w:color w:val="494949"/>
          <w:spacing w:val="5"/>
          <w:sz w:val="18"/>
          <w:szCs w:val="18"/>
        </w:rPr>
        <w:br/>
        <w:t>(…)</w:t>
      </w:r>
    </w:p>
    <w:p w14:paraId="2CB66010" w14:textId="77777777" w:rsidR="0033143A" w:rsidRPr="0033143A" w:rsidRDefault="0033143A" w:rsidP="0033143A">
      <w:pPr>
        <w:shd w:val="clear" w:color="auto" w:fill="FFFFFF"/>
        <w:jc w:val="right"/>
        <w:textAlignment w:val="baseline"/>
        <w:rPr>
          <w:color w:val="494949"/>
          <w:spacing w:val="5"/>
          <w:sz w:val="18"/>
          <w:szCs w:val="18"/>
        </w:rPr>
      </w:pPr>
      <w:r w:rsidRPr="0033143A">
        <w:rPr>
          <w:b/>
          <w:bCs/>
          <w:color w:val="494949"/>
          <w:spacing w:val="5"/>
          <w:sz w:val="18"/>
          <w:szCs w:val="18"/>
          <w:bdr w:val="none" w:sz="0" w:space="0" w:color="auto" w:frame="1"/>
        </w:rPr>
        <w:t>Muhittin ÖNGÜT – Eda ÖZDEMİR</w:t>
      </w:r>
      <w:r w:rsidRPr="0033143A">
        <w:rPr>
          <w:color w:val="494949"/>
          <w:spacing w:val="5"/>
          <w:sz w:val="18"/>
          <w:szCs w:val="18"/>
        </w:rPr>
        <w:br/>
      </w:r>
      <w:r w:rsidRPr="0033143A">
        <w:rPr>
          <w:b/>
          <w:bCs/>
          <w:color w:val="494949"/>
          <w:spacing w:val="5"/>
          <w:sz w:val="18"/>
          <w:szCs w:val="18"/>
          <w:bdr w:val="none" w:sz="0" w:space="0" w:color="auto" w:frame="1"/>
        </w:rPr>
        <w:t>(Kısaltılmıştır.)</w:t>
      </w:r>
    </w:p>
    <w:p w14:paraId="6B900FB1" w14:textId="77777777" w:rsidR="0033143A" w:rsidRPr="0033143A" w:rsidRDefault="0033143A" w:rsidP="0033143A">
      <w:pPr>
        <w:shd w:val="clear" w:color="auto" w:fill="FFFFFF"/>
        <w:textAlignment w:val="baseline"/>
        <w:rPr>
          <w:color w:val="494949"/>
          <w:spacing w:val="5"/>
          <w:sz w:val="18"/>
          <w:szCs w:val="18"/>
        </w:rPr>
      </w:pPr>
      <w:r w:rsidRPr="0033143A">
        <w:rPr>
          <w:b/>
          <w:bCs/>
          <w:color w:val="70AD47" w:themeColor="accent6"/>
          <w:spacing w:val="5"/>
          <w:sz w:val="18"/>
          <w:szCs w:val="18"/>
          <w:bdr w:val="none" w:sz="0" w:space="0" w:color="auto" w:frame="1"/>
        </w:rPr>
        <w:t>Cevap: </w:t>
      </w:r>
      <w:r w:rsidRPr="0033143A">
        <w:rPr>
          <w:color w:val="494949"/>
          <w:spacing w:val="5"/>
          <w:sz w:val="18"/>
          <w:szCs w:val="18"/>
        </w:rPr>
        <w:t>Yazı karakterlerini bu şekilde kullanmanın amacı, okuyucunun dikkatini çekerek önemli bilgilerin akılda kalıcı olmasını sağlamaktır.</w:t>
      </w:r>
    </w:p>
    <w:p w14:paraId="6495CB5A" w14:textId="77777777" w:rsidR="00C44A71" w:rsidRDefault="00C44A71" w:rsidP="00087750">
      <w:pPr>
        <w:spacing w:before="20" w:after="20"/>
        <w:ind w:left="45"/>
        <w:jc w:val="both"/>
        <w:rPr>
          <w:color w:val="222222"/>
          <w:sz w:val="22"/>
          <w:szCs w:val="22"/>
        </w:rPr>
      </w:pPr>
    </w:p>
    <w:p w14:paraId="0F7CB3FD" w14:textId="60E94D3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452F6F3C" w14:textId="0D62B178" w:rsidR="00A06107" w:rsidRDefault="0033143A" w:rsidP="00A06107">
      <w:pPr>
        <w:spacing w:before="20" w:after="20"/>
        <w:ind w:left="45"/>
        <w:jc w:val="both"/>
        <w:rPr>
          <w:color w:val="222222"/>
          <w:sz w:val="22"/>
          <w:szCs w:val="22"/>
        </w:rPr>
      </w:pPr>
      <w:r>
        <w:rPr>
          <w:color w:val="222222"/>
          <w:sz w:val="22"/>
          <w:szCs w:val="22"/>
        </w:rPr>
        <w:t xml:space="preserve">Nasrettin Hoca fıkrası okunacak ve B kısmında fıkrada geçen mizahi öğeleri kullanarak yeni bir metin yazılacak. </w:t>
      </w:r>
      <w:r w:rsidR="00C44A71">
        <w:rPr>
          <w:color w:val="222222"/>
          <w:sz w:val="22"/>
          <w:szCs w:val="22"/>
        </w:rPr>
        <w:t xml:space="preserve"> </w:t>
      </w:r>
    </w:p>
    <w:p w14:paraId="27EAB736" w14:textId="77777777" w:rsidR="0033143A" w:rsidRDefault="0033143A" w:rsidP="0033143A">
      <w:pPr>
        <w:spacing w:before="20" w:after="20"/>
        <w:ind w:left="45"/>
        <w:jc w:val="both"/>
        <w:rPr>
          <w:color w:val="222222"/>
          <w:sz w:val="22"/>
          <w:szCs w:val="22"/>
        </w:rPr>
      </w:pPr>
    </w:p>
    <w:p w14:paraId="2DEF16E8" w14:textId="350D2B63" w:rsidR="0033143A" w:rsidRPr="00B70F03" w:rsidRDefault="0033143A" w:rsidP="0033143A">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72E3F306" w14:textId="55463FD1" w:rsidR="0033143A" w:rsidRPr="0033143A" w:rsidRDefault="0033143A" w:rsidP="00A06107">
      <w:pPr>
        <w:spacing w:before="20" w:after="20"/>
        <w:ind w:left="45"/>
        <w:jc w:val="both"/>
        <w:rPr>
          <w:color w:val="000000"/>
          <w:sz w:val="22"/>
          <w:szCs w:val="22"/>
        </w:rPr>
      </w:pPr>
      <w:r>
        <w:rPr>
          <w:color w:val="000000"/>
          <w:sz w:val="22"/>
          <w:szCs w:val="22"/>
        </w:rPr>
        <w:t>Derse hazırlık kısmında araştırılan destanlar incelenecek.</w:t>
      </w:r>
    </w:p>
    <w:p w14:paraId="484E8125" w14:textId="77777777" w:rsidR="0033143A" w:rsidRDefault="0033143A" w:rsidP="00A06107">
      <w:pPr>
        <w:spacing w:before="20" w:after="20"/>
        <w:ind w:left="45"/>
        <w:jc w:val="both"/>
        <w:rPr>
          <w:color w:val="000000"/>
          <w:sz w:val="18"/>
          <w:szCs w:val="18"/>
        </w:rPr>
      </w:pPr>
    </w:p>
    <w:p w14:paraId="27EC1B94" w14:textId="5CE5C87B" w:rsidR="0033143A" w:rsidRPr="00B70F03" w:rsidRDefault="0033143A" w:rsidP="0033143A">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06BD517F" w14:textId="1CDAFF96" w:rsidR="0033143A" w:rsidRDefault="0033143A" w:rsidP="00A06107">
      <w:pPr>
        <w:spacing w:before="20" w:after="20"/>
        <w:ind w:left="45"/>
        <w:jc w:val="both"/>
        <w:rPr>
          <w:color w:val="000000"/>
          <w:sz w:val="22"/>
          <w:szCs w:val="22"/>
        </w:rPr>
      </w:pPr>
      <w:r>
        <w:rPr>
          <w:color w:val="000000"/>
          <w:sz w:val="22"/>
          <w:szCs w:val="22"/>
        </w:rPr>
        <w:t xml:space="preserve">Çatı özelliklerine göre etkinlik tamamlanacak. </w:t>
      </w:r>
    </w:p>
    <w:p w14:paraId="7BF8F40E" w14:textId="77777777" w:rsidR="0033143A" w:rsidRPr="0033143A" w:rsidRDefault="0033143A" w:rsidP="0033143A">
      <w:pPr>
        <w:widowControl w:val="0"/>
        <w:autoSpaceDE w:val="0"/>
        <w:autoSpaceDN w:val="0"/>
        <w:adjustRightInd w:val="0"/>
        <w:rPr>
          <w:b/>
          <w:i/>
          <w:color w:val="000000" w:themeColor="text1"/>
          <w:sz w:val="18"/>
          <w:szCs w:val="18"/>
          <w:lang w:eastAsia="en-US"/>
        </w:rPr>
      </w:pPr>
      <w:r w:rsidRPr="0033143A">
        <w:rPr>
          <w:b/>
          <w:i/>
          <w:color w:val="000000" w:themeColor="text1"/>
          <w:sz w:val="18"/>
          <w:szCs w:val="18"/>
          <w:lang w:eastAsia="en-US"/>
        </w:rPr>
        <w:t>F</w:t>
      </w:r>
      <w:r w:rsidRPr="0033143A">
        <w:rPr>
          <w:rFonts w:ascii="êME'56ˇ" w:hAnsi="êME'56ˇ" w:cs="êME'56ˇ"/>
          <w:b/>
          <w:i/>
          <w:color w:val="000000" w:themeColor="text1"/>
          <w:sz w:val="18"/>
          <w:szCs w:val="18"/>
          <w:lang w:eastAsia="en-US"/>
        </w:rPr>
        <w:t>İİ</w:t>
      </w:r>
      <w:r w:rsidRPr="0033143A">
        <w:rPr>
          <w:b/>
          <w:i/>
          <w:color w:val="000000" w:themeColor="text1"/>
          <w:sz w:val="18"/>
          <w:szCs w:val="18"/>
          <w:lang w:eastAsia="en-US"/>
        </w:rPr>
        <w:t>L ÇATISI</w:t>
      </w:r>
    </w:p>
    <w:p w14:paraId="18B7CAB4" w14:textId="77777777" w:rsidR="0033143A" w:rsidRPr="0033143A" w:rsidRDefault="0033143A" w:rsidP="0033143A">
      <w:pPr>
        <w:widowControl w:val="0"/>
        <w:autoSpaceDE w:val="0"/>
        <w:autoSpaceDN w:val="0"/>
        <w:adjustRightInd w:val="0"/>
        <w:rPr>
          <w:b/>
          <w:i/>
          <w:color w:val="000000"/>
          <w:sz w:val="18"/>
          <w:szCs w:val="18"/>
          <w:lang w:eastAsia="en-US"/>
        </w:rPr>
      </w:pPr>
      <w:r w:rsidRPr="0033143A">
        <w:rPr>
          <w:b/>
          <w:i/>
          <w:color w:val="000000"/>
          <w:sz w:val="18"/>
          <w:szCs w:val="18"/>
          <w:lang w:eastAsia="en-US"/>
        </w:rPr>
        <w:t>1. NESNELER</w:t>
      </w:r>
      <w:r w:rsidRPr="0033143A">
        <w:rPr>
          <w:rFonts w:ascii="êME'56ˇ" w:hAnsi="êME'56ˇ" w:cs="êME'56ˇ"/>
          <w:b/>
          <w:i/>
          <w:color w:val="000000"/>
          <w:sz w:val="18"/>
          <w:szCs w:val="18"/>
          <w:lang w:eastAsia="en-US"/>
        </w:rPr>
        <w:t>İ</w:t>
      </w:r>
      <w:r w:rsidRPr="0033143A">
        <w:rPr>
          <w:b/>
          <w:i/>
          <w:color w:val="000000"/>
          <w:sz w:val="18"/>
          <w:szCs w:val="18"/>
          <w:lang w:eastAsia="en-US"/>
        </w:rPr>
        <w:t>NE GÖRE F</w:t>
      </w:r>
      <w:r w:rsidRPr="0033143A">
        <w:rPr>
          <w:rFonts w:ascii="êME'56ˇ" w:hAnsi="êME'56ˇ" w:cs="êME'56ˇ"/>
          <w:b/>
          <w:i/>
          <w:color w:val="000000"/>
          <w:sz w:val="18"/>
          <w:szCs w:val="18"/>
          <w:lang w:eastAsia="en-US"/>
        </w:rPr>
        <w:t>İİ</w:t>
      </w:r>
      <w:r w:rsidRPr="0033143A">
        <w:rPr>
          <w:b/>
          <w:i/>
          <w:color w:val="000000"/>
          <w:sz w:val="18"/>
          <w:szCs w:val="18"/>
          <w:lang w:eastAsia="en-US"/>
        </w:rPr>
        <w:t>LLER</w:t>
      </w:r>
    </w:p>
    <w:p w14:paraId="5DE81A8E"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a. Geçi</w:t>
      </w:r>
      <w:r w:rsidRPr="0033143A">
        <w:rPr>
          <w:rFonts w:ascii="êME'56ˇ" w:hAnsi="êME'56ˇ" w:cs="êME'56ˇ"/>
          <w:i/>
          <w:color w:val="000000"/>
          <w:sz w:val="18"/>
          <w:szCs w:val="18"/>
          <w:lang w:eastAsia="en-US"/>
        </w:rPr>
        <w:t>ş</w:t>
      </w:r>
      <w:r w:rsidRPr="0033143A">
        <w:rPr>
          <w:i/>
          <w:color w:val="000000"/>
          <w:sz w:val="18"/>
          <w:szCs w:val="18"/>
          <w:lang w:eastAsia="en-US"/>
        </w:rPr>
        <w:t>li Fiiller</w:t>
      </w:r>
    </w:p>
    <w:p w14:paraId="2C4F9826"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b. Geçi</w:t>
      </w:r>
      <w:r w:rsidRPr="0033143A">
        <w:rPr>
          <w:rFonts w:ascii="êME'56ˇ" w:hAnsi="êME'56ˇ" w:cs="êME'56ˇ"/>
          <w:i/>
          <w:color w:val="000000"/>
          <w:sz w:val="18"/>
          <w:szCs w:val="18"/>
          <w:lang w:eastAsia="en-US"/>
        </w:rPr>
        <w:t>ş</w:t>
      </w:r>
      <w:r w:rsidRPr="0033143A">
        <w:rPr>
          <w:i/>
          <w:color w:val="000000"/>
          <w:sz w:val="18"/>
          <w:szCs w:val="18"/>
          <w:lang w:eastAsia="en-US"/>
        </w:rPr>
        <w:t>siz Fiiller</w:t>
      </w:r>
    </w:p>
    <w:p w14:paraId="4D870181" w14:textId="77777777" w:rsidR="0033143A" w:rsidRPr="0033143A" w:rsidRDefault="0033143A" w:rsidP="0033143A">
      <w:pPr>
        <w:widowControl w:val="0"/>
        <w:autoSpaceDE w:val="0"/>
        <w:autoSpaceDN w:val="0"/>
        <w:adjustRightInd w:val="0"/>
        <w:rPr>
          <w:b/>
          <w:i/>
          <w:color w:val="000000"/>
          <w:sz w:val="18"/>
          <w:szCs w:val="18"/>
          <w:lang w:eastAsia="en-US"/>
        </w:rPr>
      </w:pPr>
      <w:r w:rsidRPr="0033143A">
        <w:rPr>
          <w:b/>
          <w:i/>
          <w:color w:val="000000"/>
          <w:sz w:val="18"/>
          <w:szCs w:val="18"/>
          <w:lang w:eastAsia="en-US"/>
        </w:rPr>
        <w:t>2. ÖZNELER</w:t>
      </w:r>
      <w:r w:rsidRPr="0033143A">
        <w:rPr>
          <w:rFonts w:ascii="êME'56ˇ" w:hAnsi="êME'56ˇ" w:cs="êME'56ˇ"/>
          <w:b/>
          <w:i/>
          <w:color w:val="000000"/>
          <w:sz w:val="18"/>
          <w:szCs w:val="18"/>
          <w:lang w:eastAsia="en-US"/>
        </w:rPr>
        <w:t>İ</w:t>
      </w:r>
      <w:r w:rsidRPr="0033143A">
        <w:rPr>
          <w:b/>
          <w:i/>
          <w:color w:val="000000"/>
          <w:sz w:val="18"/>
          <w:szCs w:val="18"/>
          <w:lang w:eastAsia="en-US"/>
        </w:rPr>
        <w:t>NE GÖRE F</w:t>
      </w:r>
      <w:r w:rsidRPr="0033143A">
        <w:rPr>
          <w:rFonts w:ascii="êME'56ˇ" w:hAnsi="êME'56ˇ" w:cs="êME'56ˇ"/>
          <w:b/>
          <w:i/>
          <w:color w:val="000000"/>
          <w:sz w:val="18"/>
          <w:szCs w:val="18"/>
          <w:lang w:eastAsia="en-US"/>
        </w:rPr>
        <w:t>İİ</w:t>
      </w:r>
      <w:r w:rsidRPr="0033143A">
        <w:rPr>
          <w:b/>
          <w:i/>
          <w:color w:val="000000"/>
          <w:sz w:val="18"/>
          <w:szCs w:val="18"/>
          <w:lang w:eastAsia="en-US"/>
        </w:rPr>
        <w:t>LLER</w:t>
      </w:r>
    </w:p>
    <w:p w14:paraId="4F5185EF"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a. Etken Fiiller</w:t>
      </w:r>
    </w:p>
    <w:p w14:paraId="058BF406"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b. Edilgen Filler</w:t>
      </w:r>
    </w:p>
    <w:p w14:paraId="633C013D" w14:textId="77777777" w:rsidR="0033143A" w:rsidRPr="0033143A" w:rsidRDefault="0033143A" w:rsidP="0033143A">
      <w:pPr>
        <w:widowControl w:val="0"/>
        <w:autoSpaceDE w:val="0"/>
        <w:autoSpaceDN w:val="0"/>
        <w:adjustRightInd w:val="0"/>
        <w:rPr>
          <w:b/>
          <w:i/>
          <w:color w:val="000000"/>
          <w:sz w:val="18"/>
          <w:szCs w:val="18"/>
          <w:lang w:eastAsia="en-US"/>
        </w:rPr>
      </w:pPr>
      <w:r w:rsidRPr="0033143A">
        <w:rPr>
          <w:b/>
          <w:i/>
          <w:color w:val="000000"/>
          <w:sz w:val="18"/>
          <w:szCs w:val="18"/>
          <w:lang w:eastAsia="en-US"/>
        </w:rPr>
        <w:t>1. NESNELER</w:t>
      </w:r>
      <w:r w:rsidRPr="0033143A">
        <w:rPr>
          <w:rFonts w:ascii="êME'56ˇ" w:hAnsi="êME'56ˇ" w:cs="êME'56ˇ"/>
          <w:b/>
          <w:i/>
          <w:color w:val="000000"/>
          <w:sz w:val="18"/>
          <w:szCs w:val="18"/>
          <w:lang w:eastAsia="en-US"/>
        </w:rPr>
        <w:t>İ</w:t>
      </w:r>
      <w:r w:rsidRPr="0033143A">
        <w:rPr>
          <w:b/>
          <w:i/>
          <w:color w:val="000000"/>
          <w:sz w:val="18"/>
          <w:szCs w:val="18"/>
          <w:lang w:eastAsia="en-US"/>
        </w:rPr>
        <w:t>NE GÖRE F</w:t>
      </w:r>
      <w:r w:rsidRPr="0033143A">
        <w:rPr>
          <w:rFonts w:ascii="êME'56ˇ" w:hAnsi="êME'56ˇ" w:cs="êME'56ˇ"/>
          <w:b/>
          <w:i/>
          <w:color w:val="000000"/>
          <w:sz w:val="18"/>
          <w:szCs w:val="18"/>
          <w:lang w:eastAsia="en-US"/>
        </w:rPr>
        <w:t>İİ</w:t>
      </w:r>
      <w:r w:rsidRPr="0033143A">
        <w:rPr>
          <w:b/>
          <w:i/>
          <w:color w:val="000000"/>
          <w:sz w:val="18"/>
          <w:szCs w:val="18"/>
          <w:lang w:eastAsia="en-US"/>
        </w:rPr>
        <w:t>LLER</w:t>
      </w:r>
    </w:p>
    <w:p w14:paraId="10085ADA" w14:textId="77777777" w:rsidR="0033143A" w:rsidRPr="0033143A" w:rsidRDefault="0033143A" w:rsidP="0033143A">
      <w:pPr>
        <w:widowControl w:val="0"/>
        <w:autoSpaceDE w:val="0"/>
        <w:autoSpaceDN w:val="0"/>
        <w:adjustRightInd w:val="0"/>
        <w:rPr>
          <w:i/>
          <w:color w:val="000000"/>
          <w:sz w:val="18"/>
          <w:szCs w:val="18"/>
          <w:lang w:eastAsia="en-US"/>
        </w:rPr>
      </w:pPr>
      <w:r w:rsidRPr="0033143A">
        <w:rPr>
          <w:b/>
          <w:i/>
          <w:color w:val="000000"/>
          <w:sz w:val="18"/>
          <w:szCs w:val="18"/>
          <w:lang w:eastAsia="en-US"/>
        </w:rPr>
        <w:t>a. Geçi</w:t>
      </w:r>
      <w:r w:rsidRPr="0033143A">
        <w:rPr>
          <w:rFonts w:ascii="êME'56ˇ" w:hAnsi="êME'56ˇ" w:cs="êME'56ˇ"/>
          <w:b/>
          <w:i/>
          <w:color w:val="000000"/>
          <w:sz w:val="18"/>
          <w:szCs w:val="18"/>
          <w:lang w:eastAsia="en-US"/>
        </w:rPr>
        <w:t>ş</w:t>
      </w:r>
      <w:r w:rsidRPr="0033143A">
        <w:rPr>
          <w:b/>
          <w:i/>
          <w:color w:val="000000"/>
          <w:sz w:val="18"/>
          <w:szCs w:val="18"/>
          <w:lang w:eastAsia="en-US"/>
        </w:rPr>
        <w:t>li Fiiller:</w:t>
      </w:r>
      <w:r w:rsidRPr="0033143A">
        <w:rPr>
          <w:i/>
          <w:color w:val="000000"/>
          <w:sz w:val="18"/>
          <w:szCs w:val="18"/>
          <w:lang w:eastAsia="en-US"/>
        </w:rPr>
        <w:t xml:space="preserve"> Nesne alan, yükleme sorulan “ne, neyi, kimi” sorularına cevap veren fiillerdir.</w:t>
      </w:r>
    </w:p>
    <w:p w14:paraId="2B9220EF" w14:textId="77777777" w:rsidR="0033143A" w:rsidRPr="0033143A" w:rsidRDefault="0033143A" w:rsidP="0033143A">
      <w:pPr>
        <w:widowControl w:val="0"/>
        <w:autoSpaceDE w:val="0"/>
        <w:autoSpaceDN w:val="0"/>
        <w:adjustRightInd w:val="0"/>
        <w:rPr>
          <w:i/>
          <w:color w:val="000000"/>
          <w:sz w:val="18"/>
          <w:szCs w:val="18"/>
          <w:lang w:eastAsia="en-US"/>
        </w:rPr>
      </w:pPr>
      <w:r w:rsidRPr="0033143A">
        <w:rPr>
          <w:rFonts w:ascii="êME'56ˇ" w:hAnsi="êME'56ˇ" w:cs="êME'56ˇ"/>
          <w:i/>
          <w:color w:val="000000"/>
          <w:sz w:val="18"/>
          <w:szCs w:val="18"/>
          <w:lang w:eastAsia="en-US"/>
        </w:rPr>
        <w:t>􀂙 İ</w:t>
      </w:r>
      <w:r w:rsidRPr="0033143A">
        <w:rPr>
          <w:i/>
          <w:color w:val="000000"/>
          <w:sz w:val="18"/>
          <w:szCs w:val="18"/>
          <w:lang w:eastAsia="en-US"/>
        </w:rPr>
        <w:t>pucu: Bir fiilin ba</w:t>
      </w:r>
      <w:r w:rsidRPr="0033143A">
        <w:rPr>
          <w:rFonts w:ascii="êME'56ˇ" w:hAnsi="êME'56ˇ" w:cs="êME'56ˇ"/>
          <w:i/>
          <w:color w:val="000000"/>
          <w:sz w:val="18"/>
          <w:szCs w:val="18"/>
          <w:lang w:eastAsia="en-US"/>
        </w:rPr>
        <w:t>ş</w:t>
      </w:r>
      <w:r w:rsidRPr="0033143A">
        <w:rPr>
          <w:i/>
          <w:color w:val="000000"/>
          <w:sz w:val="18"/>
          <w:szCs w:val="18"/>
          <w:lang w:eastAsia="en-US"/>
        </w:rPr>
        <w:t>ına “onu” s.zcü</w:t>
      </w:r>
      <w:r w:rsidRPr="0033143A">
        <w:rPr>
          <w:rFonts w:ascii="êME'56ˇ" w:hAnsi="êME'56ˇ" w:cs="êME'56ˇ"/>
          <w:i/>
          <w:color w:val="000000"/>
          <w:sz w:val="18"/>
          <w:szCs w:val="18"/>
          <w:lang w:eastAsia="en-US"/>
        </w:rPr>
        <w:t>ğ</w:t>
      </w:r>
      <w:r w:rsidRPr="0033143A">
        <w:rPr>
          <w:i/>
          <w:color w:val="000000"/>
          <w:sz w:val="18"/>
          <w:szCs w:val="18"/>
          <w:lang w:eastAsia="en-US"/>
        </w:rPr>
        <w:t>ünü getirip okuyabiliyorsak, o fiil nesne alabiliyordur, geçi</w:t>
      </w:r>
      <w:r w:rsidRPr="0033143A">
        <w:rPr>
          <w:rFonts w:ascii="êME'56ˇ" w:hAnsi="êME'56ˇ" w:cs="êME'56ˇ"/>
          <w:i/>
          <w:color w:val="000000"/>
          <w:sz w:val="18"/>
          <w:szCs w:val="18"/>
          <w:lang w:eastAsia="en-US"/>
        </w:rPr>
        <w:t>ş</w:t>
      </w:r>
      <w:r w:rsidRPr="0033143A">
        <w:rPr>
          <w:i/>
          <w:color w:val="000000"/>
          <w:sz w:val="18"/>
          <w:szCs w:val="18"/>
          <w:lang w:eastAsia="en-US"/>
        </w:rPr>
        <w:t>lidir.</w:t>
      </w:r>
    </w:p>
    <w:p w14:paraId="20062C18"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Annemi çok seviyorum. / Bu haberi gazetede okumu</w:t>
      </w:r>
      <w:r w:rsidRPr="0033143A">
        <w:rPr>
          <w:rFonts w:ascii="êME'56ˇ" w:hAnsi="êME'56ˇ" w:cs="êME'56ˇ"/>
          <w:i/>
          <w:color w:val="000000"/>
          <w:sz w:val="18"/>
          <w:szCs w:val="18"/>
          <w:lang w:eastAsia="en-US"/>
        </w:rPr>
        <w:t>ş</w:t>
      </w:r>
      <w:r w:rsidRPr="0033143A">
        <w:rPr>
          <w:i/>
          <w:color w:val="000000"/>
          <w:sz w:val="18"/>
          <w:szCs w:val="18"/>
          <w:lang w:eastAsia="en-US"/>
        </w:rPr>
        <w:t>tum.</w:t>
      </w:r>
    </w:p>
    <w:p w14:paraId="27D66232"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Görmek / saklamak / ba</w:t>
      </w:r>
      <w:r w:rsidRPr="0033143A">
        <w:rPr>
          <w:rFonts w:ascii="êME'56ˇ" w:hAnsi="êME'56ˇ" w:cs="êME'56ˇ"/>
          <w:i/>
          <w:color w:val="000000"/>
          <w:sz w:val="18"/>
          <w:szCs w:val="18"/>
          <w:lang w:eastAsia="en-US"/>
        </w:rPr>
        <w:t>ğ</w:t>
      </w:r>
      <w:r w:rsidRPr="0033143A">
        <w:rPr>
          <w:i/>
          <w:color w:val="000000"/>
          <w:sz w:val="18"/>
          <w:szCs w:val="18"/>
          <w:lang w:eastAsia="en-US"/>
        </w:rPr>
        <w:t>lamak</w:t>
      </w:r>
    </w:p>
    <w:p w14:paraId="6681EAF5"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Uyarı: Fiilimizin geçi</w:t>
      </w:r>
      <w:r w:rsidRPr="0033143A">
        <w:rPr>
          <w:rFonts w:ascii="êME'56ˇ" w:hAnsi="êME'56ˇ" w:cs="êME'56ˇ"/>
          <w:i/>
          <w:color w:val="000000"/>
          <w:sz w:val="18"/>
          <w:szCs w:val="18"/>
          <w:lang w:eastAsia="en-US"/>
        </w:rPr>
        <w:t>ş</w:t>
      </w:r>
      <w:r w:rsidRPr="0033143A">
        <w:rPr>
          <w:i/>
          <w:color w:val="000000"/>
          <w:sz w:val="18"/>
          <w:szCs w:val="18"/>
          <w:lang w:eastAsia="en-US"/>
        </w:rPr>
        <w:t>li olması için ille de cümle içersinde nesne almı</w:t>
      </w:r>
      <w:r w:rsidRPr="0033143A">
        <w:rPr>
          <w:rFonts w:ascii="êME'56ˇ" w:hAnsi="êME'56ˇ" w:cs="êME'56ˇ"/>
          <w:i/>
          <w:color w:val="000000"/>
          <w:sz w:val="18"/>
          <w:szCs w:val="18"/>
          <w:lang w:eastAsia="en-US"/>
        </w:rPr>
        <w:t xml:space="preserve">ş </w:t>
      </w:r>
      <w:r w:rsidRPr="0033143A">
        <w:rPr>
          <w:i/>
          <w:color w:val="000000"/>
          <w:sz w:val="18"/>
          <w:szCs w:val="18"/>
          <w:lang w:eastAsia="en-US"/>
        </w:rPr>
        <w:t>olmasına gerek yoktur. Nesne</w:t>
      </w:r>
    </w:p>
    <w:p w14:paraId="211FAE32"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alabiliyor olması yeterlidir.</w:t>
      </w:r>
    </w:p>
    <w:p w14:paraId="576A6AEF"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Sabahtan beri durakta bekliyorum. / Ben de çok özledim.</w:t>
      </w:r>
    </w:p>
    <w:p w14:paraId="4782F023" w14:textId="77777777" w:rsidR="0033143A" w:rsidRDefault="0033143A" w:rsidP="0033143A">
      <w:pPr>
        <w:widowControl w:val="0"/>
        <w:autoSpaceDE w:val="0"/>
        <w:autoSpaceDN w:val="0"/>
        <w:adjustRightInd w:val="0"/>
        <w:rPr>
          <w:b/>
          <w:i/>
          <w:color w:val="000000"/>
          <w:sz w:val="18"/>
          <w:szCs w:val="18"/>
          <w:lang w:eastAsia="en-US"/>
        </w:rPr>
      </w:pPr>
    </w:p>
    <w:p w14:paraId="28954A90" w14:textId="2CF39BB4" w:rsidR="0033143A" w:rsidRPr="0033143A" w:rsidRDefault="0033143A" w:rsidP="0033143A">
      <w:pPr>
        <w:widowControl w:val="0"/>
        <w:autoSpaceDE w:val="0"/>
        <w:autoSpaceDN w:val="0"/>
        <w:adjustRightInd w:val="0"/>
        <w:rPr>
          <w:i/>
          <w:color w:val="000000"/>
          <w:sz w:val="18"/>
          <w:szCs w:val="18"/>
          <w:lang w:eastAsia="en-US"/>
        </w:rPr>
      </w:pPr>
      <w:r w:rsidRPr="0033143A">
        <w:rPr>
          <w:b/>
          <w:i/>
          <w:color w:val="000000"/>
          <w:sz w:val="18"/>
          <w:szCs w:val="18"/>
          <w:lang w:eastAsia="en-US"/>
        </w:rPr>
        <w:t>b. Geçi</w:t>
      </w:r>
      <w:r w:rsidRPr="0033143A">
        <w:rPr>
          <w:rFonts w:ascii="êME'56ˇ" w:hAnsi="êME'56ˇ" w:cs="êME'56ˇ"/>
          <w:b/>
          <w:i/>
          <w:color w:val="000000"/>
          <w:sz w:val="18"/>
          <w:szCs w:val="18"/>
          <w:lang w:eastAsia="en-US"/>
        </w:rPr>
        <w:t>ş</w:t>
      </w:r>
      <w:r w:rsidRPr="0033143A">
        <w:rPr>
          <w:b/>
          <w:i/>
          <w:color w:val="000000"/>
          <w:sz w:val="18"/>
          <w:szCs w:val="18"/>
          <w:lang w:eastAsia="en-US"/>
        </w:rPr>
        <w:t>siz Fiiller:</w:t>
      </w:r>
      <w:r w:rsidRPr="0033143A">
        <w:rPr>
          <w:i/>
          <w:color w:val="000000"/>
          <w:sz w:val="18"/>
          <w:szCs w:val="18"/>
          <w:lang w:eastAsia="en-US"/>
        </w:rPr>
        <w:t xml:space="preserve"> Nesne alamayan fiiller geçi</w:t>
      </w:r>
      <w:r w:rsidRPr="0033143A">
        <w:rPr>
          <w:rFonts w:ascii="êME'56ˇ" w:hAnsi="êME'56ˇ" w:cs="êME'56ˇ"/>
          <w:i/>
          <w:color w:val="000000"/>
          <w:sz w:val="18"/>
          <w:szCs w:val="18"/>
          <w:lang w:eastAsia="en-US"/>
        </w:rPr>
        <w:t>ş</w:t>
      </w:r>
      <w:r w:rsidRPr="0033143A">
        <w:rPr>
          <w:i/>
          <w:color w:val="000000"/>
          <w:sz w:val="18"/>
          <w:szCs w:val="18"/>
          <w:lang w:eastAsia="en-US"/>
        </w:rPr>
        <w:t>sizdir. Bu fiiller “onu”</w:t>
      </w:r>
      <w:r w:rsidRPr="0033143A">
        <w:rPr>
          <w:i/>
          <w:color w:val="000000"/>
          <w:sz w:val="18"/>
          <w:szCs w:val="18"/>
          <w:lang w:eastAsia="en-US"/>
        </w:rPr>
        <w:t xml:space="preserve"> sö</w:t>
      </w:r>
      <w:r w:rsidRPr="0033143A">
        <w:rPr>
          <w:i/>
          <w:color w:val="000000"/>
          <w:sz w:val="18"/>
          <w:szCs w:val="18"/>
          <w:lang w:eastAsia="en-US"/>
        </w:rPr>
        <w:t>zcü</w:t>
      </w:r>
      <w:r w:rsidRPr="0033143A">
        <w:rPr>
          <w:rFonts w:ascii="êME'56ˇ" w:hAnsi="êME'56ˇ" w:cs="êME'56ˇ"/>
          <w:i/>
          <w:color w:val="000000"/>
          <w:sz w:val="18"/>
          <w:szCs w:val="18"/>
          <w:lang w:eastAsia="en-US"/>
        </w:rPr>
        <w:t>ğ</w:t>
      </w:r>
      <w:r w:rsidRPr="0033143A">
        <w:rPr>
          <w:i/>
          <w:color w:val="000000"/>
          <w:sz w:val="18"/>
          <w:szCs w:val="18"/>
          <w:lang w:eastAsia="en-US"/>
        </w:rPr>
        <w:t>üyle okunamaz.</w:t>
      </w:r>
    </w:p>
    <w:p w14:paraId="025A33D5" w14:textId="27F56CC0"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Çok sevdi</w:t>
      </w:r>
      <w:r w:rsidRPr="0033143A">
        <w:rPr>
          <w:rFonts w:ascii="êME'56ˇ" w:hAnsi="êME'56ˇ" w:cs="êME'56ˇ"/>
          <w:i/>
          <w:color w:val="000000"/>
          <w:sz w:val="18"/>
          <w:szCs w:val="18"/>
          <w:lang w:eastAsia="en-US"/>
        </w:rPr>
        <w:t>ğ</w:t>
      </w:r>
      <w:r w:rsidRPr="0033143A">
        <w:rPr>
          <w:i/>
          <w:color w:val="000000"/>
          <w:sz w:val="18"/>
          <w:szCs w:val="18"/>
          <w:lang w:eastAsia="en-US"/>
        </w:rPr>
        <w:t>i kedisi kayboldu. / Kü</w:t>
      </w:r>
      <w:r w:rsidRPr="0033143A">
        <w:rPr>
          <w:i/>
          <w:color w:val="000000"/>
          <w:sz w:val="18"/>
          <w:szCs w:val="18"/>
          <w:lang w:eastAsia="en-US"/>
        </w:rPr>
        <w:t>ç</w:t>
      </w:r>
      <w:r w:rsidRPr="0033143A">
        <w:rPr>
          <w:i/>
          <w:color w:val="000000"/>
          <w:sz w:val="18"/>
          <w:szCs w:val="18"/>
          <w:lang w:eastAsia="en-US"/>
        </w:rPr>
        <w:t>ük çocuk durmadan a</w:t>
      </w:r>
      <w:r w:rsidRPr="0033143A">
        <w:rPr>
          <w:rFonts w:ascii="êME'56ˇ" w:hAnsi="êME'56ˇ" w:cs="êME'56ˇ"/>
          <w:i/>
          <w:color w:val="000000"/>
          <w:sz w:val="18"/>
          <w:szCs w:val="18"/>
          <w:lang w:eastAsia="en-US"/>
        </w:rPr>
        <w:t>ğ</w:t>
      </w:r>
      <w:r w:rsidRPr="0033143A">
        <w:rPr>
          <w:i/>
          <w:color w:val="000000"/>
          <w:sz w:val="18"/>
          <w:szCs w:val="18"/>
          <w:lang w:eastAsia="en-US"/>
        </w:rPr>
        <w:t>lıyordu.</w:t>
      </w:r>
    </w:p>
    <w:p w14:paraId="59832AB9"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Bekledi</w:t>
      </w:r>
      <w:r w:rsidRPr="0033143A">
        <w:rPr>
          <w:rFonts w:ascii="êME'56ˇ" w:hAnsi="êME'56ˇ" w:cs="êME'56ˇ"/>
          <w:i/>
          <w:color w:val="000000"/>
          <w:sz w:val="18"/>
          <w:szCs w:val="18"/>
          <w:lang w:eastAsia="en-US"/>
        </w:rPr>
        <w:t>ğ</w:t>
      </w:r>
      <w:r w:rsidRPr="0033143A">
        <w:rPr>
          <w:i/>
          <w:color w:val="000000"/>
          <w:sz w:val="18"/>
          <w:szCs w:val="18"/>
          <w:lang w:eastAsia="en-US"/>
        </w:rPr>
        <w:t>imiz haber nihayet geldi. / uyumak / gülmek / oturmak</w:t>
      </w:r>
    </w:p>
    <w:p w14:paraId="0D59CB68" w14:textId="77777777" w:rsidR="0033143A" w:rsidRPr="0033143A" w:rsidRDefault="0033143A" w:rsidP="0033143A">
      <w:pPr>
        <w:widowControl w:val="0"/>
        <w:autoSpaceDE w:val="0"/>
        <w:autoSpaceDN w:val="0"/>
        <w:adjustRightInd w:val="0"/>
        <w:rPr>
          <w:i/>
          <w:color w:val="000000"/>
          <w:sz w:val="18"/>
          <w:szCs w:val="18"/>
          <w:lang w:eastAsia="en-US"/>
        </w:rPr>
      </w:pPr>
    </w:p>
    <w:p w14:paraId="6CE97430" w14:textId="77777777" w:rsidR="0033143A" w:rsidRPr="0033143A" w:rsidRDefault="0033143A" w:rsidP="0033143A">
      <w:pPr>
        <w:widowControl w:val="0"/>
        <w:autoSpaceDE w:val="0"/>
        <w:autoSpaceDN w:val="0"/>
        <w:adjustRightInd w:val="0"/>
        <w:rPr>
          <w:b/>
          <w:i/>
          <w:color w:val="000000"/>
          <w:sz w:val="18"/>
          <w:szCs w:val="18"/>
          <w:lang w:eastAsia="en-US"/>
        </w:rPr>
      </w:pPr>
      <w:r w:rsidRPr="0033143A">
        <w:rPr>
          <w:b/>
          <w:i/>
          <w:color w:val="000000"/>
          <w:sz w:val="18"/>
          <w:szCs w:val="18"/>
          <w:lang w:eastAsia="en-US"/>
        </w:rPr>
        <w:t>2. ÖZNELER</w:t>
      </w:r>
      <w:r w:rsidRPr="0033143A">
        <w:rPr>
          <w:rFonts w:ascii="êME'56ˇ" w:hAnsi="êME'56ˇ" w:cs="êME'56ˇ"/>
          <w:b/>
          <w:i/>
          <w:color w:val="000000"/>
          <w:sz w:val="18"/>
          <w:szCs w:val="18"/>
          <w:lang w:eastAsia="en-US"/>
        </w:rPr>
        <w:t>İ</w:t>
      </w:r>
      <w:r w:rsidRPr="0033143A">
        <w:rPr>
          <w:b/>
          <w:i/>
          <w:color w:val="000000"/>
          <w:sz w:val="18"/>
          <w:szCs w:val="18"/>
          <w:lang w:eastAsia="en-US"/>
        </w:rPr>
        <w:t>NE GÖRE F</w:t>
      </w:r>
      <w:r w:rsidRPr="0033143A">
        <w:rPr>
          <w:rFonts w:ascii="êME'56ˇ" w:hAnsi="êME'56ˇ" w:cs="êME'56ˇ"/>
          <w:b/>
          <w:i/>
          <w:color w:val="000000"/>
          <w:sz w:val="18"/>
          <w:szCs w:val="18"/>
          <w:lang w:eastAsia="en-US"/>
        </w:rPr>
        <w:t>İİ</w:t>
      </w:r>
      <w:r w:rsidRPr="0033143A">
        <w:rPr>
          <w:b/>
          <w:i/>
          <w:color w:val="000000"/>
          <w:sz w:val="18"/>
          <w:szCs w:val="18"/>
          <w:lang w:eastAsia="en-US"/>
        </w:rPr>
        <w:t>LLER</w:t>
      </w:r>
    </w:p>
    <w:p w14:paraId="531B45D4" w14:textId="77777777" w:rsidR="0033143A" w:rsidRPr="0033143A" w:rsidRDefault="0033143A" w:rsidP="0033143A">
      <w:pPr>
        <w:widowControl w:val="0"/>
        <w:autoSpaceDE w:val="0"/>
        <w:autoSpaceDN w:val="0"/>
        <w:adjustRightInd w:val="0"/>
        <w:rPr>
          <w:i/>
          <w:color w:val="000000"/>
          <w:sz w:val="18"/>
          <w:szCs w:val="18"/>
          <w:lang w:eastAsia="en-US"/>
        </w:rPr>
      </w:pPr>
      <w:r w:rsidRPr="0033143A">
        <w:rPr>
          <w:b/>
          <w:i/>
          <w:color w:val="000000"/>
          <w:sz w:val="18"/>
          <w:szCs w:val="18"/>
          <w:lang w:eastAsia="en-US"/>
        </w:rPr>
        <w:t>a. Etken Fiiller:</w:t>
      </w:r>
      <w:r w:rsidRPr="0033143A">
        <w:rPr>
          <w:i/>
          <w:color w:val="000000"/>
          <w:sz w:val="18"/>
          <w:szCs w:val="18"/>
          <w:lang w:eastAsia="en-US"/>
        </w:rPr>
        <w:t xml:space="preserve"> Öznesi belli olan eylemler etkendir. Bir cümlede eylemin kim tarafından yapıldı</w:t>
      </w:r>
      <w:r w:rsidRPr="0033143A">
        <w:rPr>
          <w:rFonts w:ascii="êME'56ˇ" w:hAnsi="êME'56ˇ" w:cs="êME'56ˇ"/>
          <w:i/>
          <w:color w:val="000000"/>
          <w:sz w:val="18"/>
          <w:szCs w:val="18"/>
          <w:lang w:eastAsia="en-US"/>
        </w:rPr>
        <w:t>ğ</w:t>
      </w:r>
      <w:r w:rsidRPr="0033143A">
        <w:rPr>
          <w:i/>
          <w:color w:val="000000"/>
          <w:sz w:val="18"/>
          <w:szCs w:val="18"/>
          <w:lang w:eastAsia="en-US"/>
        </w:rPr>
        <w:t>ı belli ise</w:t>
      </w:r>
    </w:p>
    <w:p w14:paraId="5852C189"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etken çatılı eylem denir. Cümlede gizli özne olsa da fiil etkendir.</w:t>
      </w:r>
    </w:p>
    <w:p w14:paraId="79D797B5"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Ö</w:t>
      </w:r>
      <w:r w:rsidRPr="0033143A">
        <w:rPr>
          <w:rFonts w:ascii="êME'56ˇ" w:hAnsi="êME'56ˇ" w:cs="êME'56ˇ"/>
          <w:i/>
          <w:color w:val="000000"/>
          <w:sz w:val="18"/>
          <w:szCs w:val="18"/>
          <w:lang w:eastAsia="en-US"/>
        </w:rPr>
        <w:t>ğ</w:t>
      </w:r>
      <w:r w:rsidRPr="0033143A">
        <w:rPr>
          <w:i/>
          <w:color w:val="000000"/>
          <w:sz w:val="18"/>
          <w:szCs w:val="18"/>
          <w:lang w:eastAsia="en-US"/>
        </w:rPr>
        <w:t>renciler bayramda sınıflarını süslediler. / Sıcakta kaldı</w:t>
      </w:r>
      <w:r w:rsidRPr="0033143A">
        <w:rPr>
          <w:rFonts w:ascii="êME'56ˇ" w:hAnsi="êME'56ˇ" w:cs="êME'56ˇ"/>
          <w:i/>
          <w:color w:val="000000"/>
          <w:sz w:val="18"/>
          <w:szCs w:val="18"/>
          <w:lang w:eastAsia="en-US"/>
        </w:rPr>
        <w:t>ğ</w:t>
      </w:r>
      <w:r w:rsidRPr="0033143A">
        <w:rPr>
          <w:i/>
          <w:color w:val="000000"/>
          <w:sz w:val="18"/>
          <w:szCs w:val="18"/>
          <w:lang w:eastAsia="en-US"/>
        </w:rPr>
        <w:t>ı için çocuk terlemi</w:t>
      </w:r>
      <w:r w:rsidRPr="0033143A">
        <w:rPr>
          <w:rFonts w:ascii="êME'56ˇ" w:hAnsi="êME'56ˇ" w:cs="êME'56ˇ"/>
          <w:i/>
          <w:color w:val="000000"/>
          <w:sz w:val="18"/>
          <w:szCs w:val="18"/>
          <w:lang w:eastAsia="en-US"/>
        </w:rPr>
        <w:t>ş</w:t>
      </w:r>
      <w:r w:rsidRPr="0033143A">
        <w:rPr>
          <w:i/>
          <w:color w:val="000000"/>
          <w:sz w:val="18"/>
          <w:szCs w:val="18"/>
          <w:lang w:eastAsia="en-US"/>
        </w:rPr>
        <w:t>.</w:t>
      </w:r>
    </w:p>
    <w:p w14:paraId="0BF508C8"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 xml:space="preserve">Bütün </w:t>
      </w:r>
      <w:r w:rsidRPr="0033143A">
        <w:rPr>
          <w:rFonts w:ascii="êME'56ˇ" w:hAnsi="êME'56ˇ" w:cs="êME'56ˇ"/>
          <w:i/>
          <w:color w:val="000000"/>
          <w:sz w:val="18"/>
          <w:szCs w:val="18"/>
          <w:lang w:eastAsia="en-US"/>
        </w:rPr>
        <w:t>ş</w:t>
      </w:r>
      <w:r w:rsidRPr="0033143A">
        <w:rPr>
          <w:i/>
          <w:color w:val="000000"/>
          <w:sz w:val="18"/>
          <w:szCs w:val="18"/>
          <w:lang w:eastAsia="en-US"/>
        </w:rPr>
        <w:t>iirlerini aynı kitapta topladı</w:t>
      </w:r>
      <w:r w:rsidRPr="0033143A">
        <w:rPr>
          <w:i/>
          <w:color w:val="000000"/>
          <w:sz w:val="18"/>
          <w:szCs w:val="18"/>
          <w:lang w:eastAsia="en-US"/>
        </w:rPr>
        <w:t>. (gizli özne: o)</w:t>
      </w:r>
    </w:p>
    <w:p w14:paraId="12414F20" w14:textId="77777777" w:rsidR="0033143A" w:rsidRPr="0033143A" w:rsidRDefault="0033143A" w:rsidP="0033143A">
      <w:pPr>
        <w:widowControl w:val="0"/>
        <w:autoSpaceDE w:val="0"/>
        <w:autoSpaceDN w:val="0"/>
        <w:adjustRightInd w:val="0"/>
        <w:rPr>
          <w:i/>
          <w:color w:val="000000"/>
          <w:sz w:val="18"/>
          <w:szCs w:val="18"/>
          <w:lang w:eastAsia="en-US"/>
        </w:rPr>
      </w:pPr>
    </w:p>
    <w:p w14:paraId="2973AE90" w14:textId="137F35D8" w:rsidR="0033143A" w:rsidRPr="0033143A" w:rsidRDefault="0033143A" w:rsidP="0033143A">
      <w:pPr>
        <w:widowControl w:val="0"/>
        <w:autoSpaceDE w:val="0"/>
        <w:autoSpaceDN w:val="0"/>
        <w:adjustRightInd w:val="0"/>
        <w:rPr>
          <w:i/>
          <w:color w:val="000000"/>
          <w:sz w:val="18"/>
          <w:szCs w:val="18"/>
          <w:lang w:eastAsia="en-US"/>
        </w:rPr>
      </w:pPr>
      <w:r w:rsidRPr="0033143A">
        <w:rPr>
          <w:b/>
          <w:i/>
          <w:color w:val="000000"/>
          <w:sz w:val="18"/>
          <w:szCs w:val="18"/>
          <w:lang w:eastAsia="en-US"/>
        </w:rPr>
        <w:t>b. Edilgen Fiiller:</w:t>
      </w:r>
      <w:r w:rsidRPr="0033143A">
        <w:rPr>
          <w:i/>
          <w:color w:val="000000"/>
          <w:sz w:val="18"/>
          <w:szCs w:val="18"/>
          <w:lang w:eastAsia="en-US"/>
        </w:rPr>
        <w:t xml:space="preserve"> Öznesi belli olmayan eylemler edilgen çatılıdır. Gerçek özne almaz. Sözde özne alır. Edilgen</w:t>
      </w:r>
    </w:p>
    <w:p w14:paraId="55FC9949"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çatılı fiiller “-l, –n” çatı eklerini alır.</w:t>
      </w:r>
    </w:p>
    <w:p w14:paraId="56917097"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Hırsızlar sonunda yakalandı. / Seyirciler ta</w:t>
      </w:r>
      <w:r w:rsidRPr="0033143A">
        <w:rPr>
          <w:rFonts w:ascii="êME'56ˇ" w:hAnsi="êME'56ˇ" w:cs="êME'56ˇ"/>
          <w:i/>
          <w:color w:val="000000"/>
          <w:sz w:val="18"/>
          <w:szCs w:val="18"/>
          <w:lang w:eastAsia="en-US"/>
        </w:rPr>
        <w:t>ş</w:t>
      </w:r>
      <w:r w:rsidRPr="0033143A">
        <w:rPr>
          <w:i/>
          <w:color w:val="000000"/>
          <w:sz w:val="18"/>
          <w:szCs w:val="18"/>
          <w:lang w:eastAsia="en-US"/>
        </w:rPr>
        <w:t>kınlık yapmamaları için uyarıldı.</w:t>
      </w:r>
    </w:p>
    <w:p w14:paraId="26467AF6" w14:textId="77777777"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Uyarı: Tabiat olayları edilgen olarak algılansalar bile etken olarak de</w:t>
      </w:r>
      <w:r w:rsidRPr="0033143A">
        <w:rPr>
          <w:rFonts w:ascii="êME'56ˇ" w:hAnsi="êME'56ˇ" w:cs="êME'56ˇ"/>
          <w:i/>
          <w:color w:val="000000"/>
          <w:sz w:val="18"/>
          <w:szCs w:val="18"/>
          <w:lang w:eastAsia="en-US"/>
        </w:rPr>
        <w:t>ğ</w:t>
      </w:r>
      <w:r w:rsidRPr="0033143A">
        <w:rPr>
          <w:i/>
          <w:color w:val="000000"/>
          <w:sz w:val="18"/>
          <w:szCs w:val="18"/>
          <w:lang w:eastAsia="en-US"/>
        </w:rPr>
        <w:t>erlendirilir.</w:t>
      </w:r>
    </w:p>
    <w:p w14:paraId="78E80708" w14:textId="09E23E76" w:rsidR="0033143A" w:rsidRPr="0033143A" w:rsidRDefault="0033143A" w:rsidP="0033143A">
      <w:pPr>
        <w:widowControl w:val="0"/>
        <w:autoSpaceDE w:val="0"/>
        <w:autoSpaceDN w:val="0"/>
        <w:adjustRightInd w:val="0"/>
        <w:rPr>
          <w:i/>
          <w:color w:val="000000"/>
          <w:sz w:val="18"/>
          <w:szCs w:val="18"/>
          <w:lang w:eastAsia="en-US"/>
        </w:rPr>
      </w:pPr>
      <w:r w:rsidRPr="0033143A">
        <w:rPr>
          <w:i/>
          <w:color w:val="000000"/>
          <w:sz w:val="18"/>
          <w:szCs w:val="18"/>
          <w:lang w:eastAsia="en-US"/>
        </w:rPr>
        <w:t>Kuraklı</w:t>
      </w:r>
      <w:r w:rsidRPr="0033143A">
        <w:rPr>
          <w:i/>
          <w:color w:val="000000"/>
          <w:sz w:val="18"/>
          <w:szCs w:val="18"/>
          <w:lang w:eastAsia="en-US"/>
        </w:rPr>
        <w:t>ktan gö</w:t>
      </w:r>
      <w:r w:rsidRPr="0033143A">
        <w:rPr>
          <w:i/>
          <w:color w:val="000000"/>
          <w:sz w:val="18"/>
          <w:szCs w:val="18"/>
          <w:lang w:eastAsia="en-US"/>
        </w:rPr>
        <w:t>lün suyu çekildi. / Yine ye</w:t>
      </w:r>
      <w:r w:rsidRPr="0033143A">
        <w:rPr>
          <w:rFonts w:ascii="êME'56ˇ" w:hAnsi="êME'56ˇ" w:cs="êME'56ˇ"/>
          <w:i/>
          <w:color w:val="000000"/>
          <w:sz w:val="18"/>
          <w:szCs w:val="18"/>
          <w:lang w:eastAsia="en-US"/>
        </w:rPr>
        <w:t>ş</w:t>
      </w:r>
      <w:r w:rsidRPr="0033143A">
        <w:rPr>
          <w:i/>
          <w:color w:val="000000"/>
          <w:sz w:val="18"/>
          <w:szCs w:val="18"/>
          <w:lang w:eastAsia="en-US"/>
        </w:rPr>
        <w:t>illendi fındık dalları.</w:t>
      </w: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58F79CE1" w14:textId="0A5D474B" w:rsidR="00D21C76" w:rsidRPr="00317B84" w:rsidRDefault="00C44A71" w:rsidP="00D21C76">
      <w:pPr>
        <w:rPr>
          <w:b/>
        </w:rPr>
      </w:pPr>
      <w:r w:rsidRPr="00317B84">
        <w:rPr>
          <w:b/>
        </w:rPr>
        <w:t>Aşağı</w:t>
      </w:r>
      <w:r w:rsidR="0033143A" w:rsidRPr="00317B84">
        <w:rPr>
          <w:b/>
        </w:rPr>
        <w:t xml:space="preserve">daki </w:t>
      </w:r>
      <w:r w:rsidR="00317B84" w:rsidRPr="00317B84">
        <w:rPr>
          <w:b/>
        </w:rPr>
        <w:t>paragrafı</w:t>
      </w:r>
      <w:r w:rsidR="0033143A" w:rsidRPr="00317B84">
        <w:rPr>
          <w:b/>
        </w:rPr>
        <w:t xml:space="preserve"> çatı yönüyle inceleyiniz. </w:t>
      </w:r>
    </w:p>
    <w:p w14:paraId="35690778" w14:textId="77777777" w:rsidR="00317B84" w:rsidRPr="00317B84" w:rsidRDefault="00317B84" w:rsidP="00317B84">
      <w:pPr>
        <w:rPr>
          <w:rFonts w:eastAsia="Times New Roman"/>
          <w:i/>
          <w:sz w:val="18"/>
          <w:szCs w:val="18"/>
        </w:rPr>
      </w:pPr>
      <w:r w:rsidRPr="00317B84">
        <w:rPr>
          <w:rFonts w:eastAsia="Times New Roman"/>
          <w:i/>
          <w:color w:val="494949"/>
          <w:spacing w:val="5"/>
          <w:sz w:val="18"/>
          <w:szCs w:val="18"/>
          <w:shd w:val="clear" w:color="auto" w:fill="FFFFFF"/>
        </w:rPr>
        <w:t>Atlar kışı geçirmek için bir sığınak aramaya koyuldular. Geniş arazide kuytu bir köşe bulmak oldukça zordu. Büyük bir mücadeleden yeni çıkmışları. Hepsi bitkindi. Hatta atlardan biri yaralıydı. Yarası mikrop kapmıştı.</w:t>
      </w:r>
    </w:p>
    <w:p w14:paraId="3784C158" w14:textId="77777777" w:rsidR="00317B84" w:rsidRDefault="00317B84" w:rsidP="00D21C76"/>
    <w:p w14:paraId="57CD0CC3" w14:textId="77777777" w:rsidR="00C44A71" w:rsidRDefault="00C44A71" w:rsidP="00D21C76"/>
    <w:p w14:paraId="015713F6" w14:textId="77777777" w:rsidR="00C44A71" w:rsidRPr="00D21C76" w:rsidRDefault="00C44A71" w:rsidP="00D21C76">
      <w:pPr>
        <w:rPr>
          <w:rFonts w:eastAsia="Times New Roman"/>
          <w:sz w:val="16"/>
          <w:szCs w:val="16"/>
        </w:rPr>
      </w:pPr>
    </w:p>
    <w:p w14:paraId="7B21B576" w14:textId="7BA3AA72" w:rsidR="00753EA6" w:rsidRPr="00D21C76" w:rsidRDefault="00E55552" w:rsidP="00D21C76">
      <w:pPr>
        <w:tabs>
          <w:tab w:val="left" w:pos="2769"/>
        </w:tabs>
      </w:pPr>
      <w:r w:rsidRPr="00E55552">
        <w:t xml:space="preserve"> </w:t>
      </w:r>
      <w:r w:rsidR="006C3A96" w:rsidRPr="00E55552">
        <w:t xml:space="preserve"> </w:t>
      </w: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329AE72E" w:rsidR="00BD65C0" w:rsidRDefault="002C3BC7" w:rsidP="00D21C76">
      <w:pPr>
        <w:ind w:right="-144"/>
        <w:rPr>
          <w:b/>
          <w:sz w:val="22"/>
          <w:szCs w:val="22"/>
        </w:rPr>
      </w:pPr>
      <w:r>
        <w:rPr>
          <w:b/>
          <w:sz w:val="22"/>
          <w:szCs w:val="22"/>
        </w:rPr>
        <w:t>Sefa AVCILAR</w:t>
      </w:r>
    </w:p>
    <w:p w14:paraId="644F465E" w14:textId="4A911681" w:rsidR="006E54D7" w:rsidRDefault="00317B84" w:rsidP="004E4B87">
      <w:pPr>
        <w:ind w:right="-144"/>
        <w:jc w:val="right"/>
        <w:rPr>
          <w:b/>
          <w:sz w:val="22"/>
          <w:szCs w:val="22"/>
        </w:rPr>
      </w:pPr>
      <w:r>
        <w:rPr>
          <w:b/>
          <w:sz w:val="22"/>
          <w:szCs w:val="22"/>
        </w:rPr>
        <w:t>02.03</w:t>
      </w:r>
      <w:bookmarkStart w:id="0" w:name="_GoBack"/>
      <w:bookmarkEnd w:id="0"/>
      <w:r w:rsidR="00C44A71">
        <w:rPr>
          <w:b/>
          <w:sz w:val="22"/>
          <w:szCs w:val="22"/>
        </w:rPr>
        <w:t>.20</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BD843" w14:textId="77777777" w:rsidR="00533EC2" w:rsidRDefault="00533EC2" w:rsidP="00373141">
      <w:r>
        <w:separator/>
      </w:r>
    </w:p>
  </w:endnote>
  <w:endnote w:type="continuationSeparator" w:id="0">
    <w:p w14:paraId="152DB595" w14:textId="77777777" w:rsidR="00533EC2" w:rsidRDefault="00533EC2"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êME'56ˇ">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7BB99" w14:textId="77777777" w:rsidR="00533EC2" w:rsidRDefault="00533EC2" w:rsidP="00373141">
      <w:r>
        <w:separator/>
      </w:r>
    </w:p>
  </w:footnote>
  <w:footnote w:type="continuationSeparator" w:id="0">
    <w:p w14:paraId="5C86411A" w14:textId="77777777" w:rsidR="00533EC2" w:rsidRDefault="00533EC2"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1581D0E"/>
    <w:multiLevelType w:val="hybridMultilevel"/>
    <w:tmpl w:val="94AE71E4"/>
    <w:lvl w:ilvl="0" w:tplc="A050B26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1"/>
  </w:num>
  <w:num w:numId="4">
    <w:abstractNumId w:val="12"/>
  </w:num>
  <w:num w:numId="5">
    <w:abstractNumId w:val="3"/>
  </w:num>
  <w:num w:numId="6">
    <w:abstractNumId w:val="9"/>
  </w:num>
  <w:num w:numId="7">
    <w:abstractNumId w:val="10"/>
  </w:num>
  <w:num w:numId="8">
    <w:abstractNumId w:val="7"/>
  </w:num>
  <w:num w:numId="9">
    <w:abstractNumId w:val="5"/>
  </w:num>
  <w:num w:numId="10">
    <w:abstractNumId w:val="6"/>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A1499"/>
    <w:rsid w:val="000C792C"/>
    <w:rsid w:val="000D036A"/>
    <w:rsid w:val="000F114C"/>
    <w:rsid w:val="001040C1"/>
    <w:rsid w:val="00113D56"/>
    <w:rsid w:val="00124313"/>
    <w:rsid w:val="00151439"/>
    <w:rsid w:val="001532D9"/>
    <w:rsid w:val="00174CAA"/>
    <w:rsid w:val="001759C4"/>
    <w:rsid w:val="001C0521"/>
    <w:rsid w:val="001C6351"/>
    <w:rsid w:val="001D6671"/>
    <w:rsid w:val="001E5B64"/>
    <w:rsid w:val="00210590"/>
    <w:rsid w:val="00217DB8"/>
    <w:rsid w:val="002319D2"/>
    <w:rsid w:val="002406AC"/>
    <w:rsid w:val="00251EB8"/>
    <w:rsid w:val="00257183"/>
    <w:rsid w:val="002C3BC7"/>
    <w:rsid w:val="002C6C4B"/>
    <w:rsid w:val="00305370"/>
    <w:rsid w:val="00305E7C"/>
    <w:rsid w:val="00317B84"/>
    <w:rsid w:val="00324037"/>
    <w:rsid w:val="0033143A"/>
    <w:rsid w:val="00332A7A"/>
    <w:rsid w:val="00345294"/>
    <w:rsid w:val="00373141"/>
    <w:rsid w:val="003812BF"/>
    <w:rsid w:val="003F5D82"/>
    <w:rsid w:val="004067F9"/>
    <w:rsid w:val="00445C2E"/>
    <w:rsid w:val="004644F2"/>
    <w:rsid w:val="00492BE1"/>
    <w:rsid w:val="004E4B87"/>
    <w:rsid w:val="004F01E0"/>
    <w:rsid w:val="00504EB4"/>
    <w:rsid w:val="00533EC2"/>
    <w:rsid w:val="00540BCE"/>
    <w:rsid w:val="00564F6A"/>
    <w:rsid w:val="00577720"/>
    <w:rsid w:val="00594FA7"/>
    <w:rsid w:val="00595D6C"/>
    <w:rsid w:val="005B1D2A"/>
    <w:rsid w:val="005C1879"/>
    <w:rsid w:val="005D0165"/>
    <w:rsid w:val="005D6E00"/>
    <w:rsid w:val="0060019F"/>
    <w:rsid w:val="00616AD4"/>
    <w:rsid w:val="0062568D"/>
    <w:rsid w:val="00654973"/>
    <w:rsid w:val="00676C8D"/>
    <w:rsid w:val="00695C0A"/>
    <w:rsid w:val="006C2E78"/>
    <w:rsid w:val="006C3A96"/>
    <w:rsid w:val="006E54D7"/>
    <w:rsid w:val="006E7CED"/>
    <w:rsid w:val="006F2D56"/>
    <w:rsid w:val="006F3B2C"/>
    <w:rsid w:val="007013CD"/>
    <w:rsid w:val="0070532D"/>
    <w:rsid w:val="00717B68"/>
    <w:rsid w:val="0074338F"/>
    <w:rsid w:val="007471A7"/>
    <w:rsid w:val="00750A93"/>
    <w:rsid w:val="00753EA6"/>
    <w:rsid w:val="00763970"/>
    <w:rsid w:val="00774921"/>
    <w:rsid w:val="00775A81"/>
    <w:rsid w:val="00777E3B"/>
    <w:rsid w:val="00784C99"/>
    <w:rsid w:val="007A5E87"/>
    <w:rsid w:val="007E74EC"/>
    <w:rsid w:val="007F6F8F"/>
    <w:rsid w:val="00827E57"/>
    <w:rsid w:val="00841087"/>
    <w:rsid w:val="00873C78"/>
    <w:rsid w:val="00883099"/>
    <w:rsid w:val="008908A3"/>
    <w:rsid w:val="008A102E"/>
    <w:rsid w:val="008A380A"/>
    <w:rsid w:val="008B06CE"/>
    <w:rsid w:val="008D0340"/>
    <w:rsid w:val="008E5269"/>
    <w:rsid w:val="00903760"/>
    <w:rsid w:val="009354B9"/>
    <w:rsid w:val="00936B77"/>
    <w:rsid w:val="009772CD"/>
    <w:rsid w:val="009909B3"/>
    <w:rsid w:val="00997B4F"/>
    <w:rsid w:val="009B73CB"/>
    <w:rsid w:val="009C7D0B"/>
    <w:rsid w:val="009E3E78"/>
    <w:rsid w:val="009E7E66"/>
    <w:rsid w:val="00A06107"/>
    <w:rsid w:val="00A153B3"/>
    <w:rsid w:val="00A45426"/>
    <w:rsid w:val="00A51861"/>
    <w:rsid w:val="00A64F7F"/>
    <w:rsid w:val="00A86AB8"/>
    <w:rsid w:val="00A95E54"/>
    <w:rsid w:val="00AA01DB"/>
    <w:rsid w:val="00B008E9"/>
    <w:rsid w:val="00B12132"/>
    <w:rsid w:val="00B13A30"/>
    <w:rsid w:val="00B33BE6"/>
    <w:rsid w:val="00B37A1D"/>
    <w:rsid w:val="00B70F03"/>
    <w:rsid w:val="00B77284"/>
    <w:rsid w:val="00B87A07"/>
    <w:rsid w:val="00B90486"/>
    <w:rsid w:val="00BD65C0"/>
    <w:rsid w:val="00BE3700"/>
    <w:rsid w:val="00BE5FD1"/>
    <w:rsid w:val="00C12958"/>
    <w:rsid w:val="00C2676F"/>
    <w:rsid w:val="00C44A71"/>
    <w:rsid w:val="00C644B1"/>
    <w:rsid w:val="00C7021B"/>
    <w:rsid w:val="00CB667E"/>
    <w:rsid w:val="00CC7FBA"/>
    <w:rsid w:val="00CD406B"/>
    <w:rsid w:val="00CE518B"/>
    <w:rsid w:val="00D20EB5"/>
    <w:rsid w:val="00D21C76"/>
    <w:rsid w:val="00D24BB6"/>
    <w:rsid w:val="00D27D17"/>
    <w:rsid w:val="00D42E7B"/>
    <w:rsid w:val="00D47486"/>
    <w:rsid w:val="00D52D1F"/>
    <w:rsid w:val="00D54EE1"/>
    <w:rsid w:val="00D566F6"/>
    <w:rsid w:val="00D568A7"/>
    <w:rsid w:val="00DA2DAD"/>
    <w:rsid w:val="00DB4B06"/>
    <w:rsid w:val="00DC03F4"/>
    <w:rsid w:val="00DD6B48"/>
    <w:rsid w:val="00DF1A9E"/>
    <w:rsid w:val="00DF7360"/>
    <w:rsid w:val="00E17D81"/>
    <w:rsid w:val="00E363F5"/>
    <w:rsid w:val="00E55552"/>
    <w:rsid w:val="00E9773B"/>
    <w:rsid w:val="00EC16FC"/>
    <w:rsid w:val="00ED434D"/>
    <w:rsid w:val="00F0369F"/>
    <w:rsid w:val="00F41B67"/>
    <w:rsid w:val="00F50DCD"/>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84"/>
    <w:rPr>
      <w:rFonts w:ascii="Times New Roman" w:hAnsi="Times New Roman" w:cs="Times New Roman"/>
      <w:lang w:eastAsia="tr-TR"/>
    </w:rPr>
  </w:style>
  <w:style w:type="paragraph" w:styleId="Balk1">
    <w:name w:val="heading 1"/>
    <w:basedOn w:val="Normal"/>
    <w:link w:val="Balk1Char"/>
    <w:uiPriority w:val="9"/>
    <w:qFormat/>
    <w:rsid w:val="00883099"/>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uiPriority w:val="9"/>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 w:type="character" w:customStyle="1" w:styleId="Balk1Char">
    <w:name w:val="Başlık 1 Char"/>
    <w:basedOn w:val="VarsaylanParagrafYazTipi"/>
    <w:link w:val="Balk1"/>
    <w:uiPriority w:val="9"/>
    <w:rsid w:val="00883099"/>
    <w:rPr>
      <w:rFonts w:ascii="Times New Roman" w:hAnsi="Times New Roman" w:cs="Times New Roman"/>
      <w:b/>
      <w:bCs/>
      <w:kern w:val="36"/>
      <w:sz w:val="48"/>
      <w:szCs w:val="48"/>
      <w:lang w:eastAsia="tr-TR"/>
    </w:rPr>
  </w:style>
  <w:style w:type="paragraph" w:customStyle="1" w:styleId="td-post-sub-title">
    <w:name w:val="td-post-sub-title"/>
    <w:basedOn w:val="Normal"/>
    <w:rsid w:val="008830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72051452">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53641715">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49976">
      <w:bodyDiv w:val="1"/>
      <w:marLeft w:val="0"/>
      <w:marRight w:val="0"/>
      <w:marTop w:val="0"/>
      <w:marBottom w:val="0"/>
      <w:divBdr>
        <w:top w:val="none" w:sz="0" w:space="0" w:color="auto"/>
        <w:left w:val="none" w:sz="0" w:space="0" w:color="auto"/>
        <w:bottom w:val="none" w:sz="0" w:space="0" w:color="auto"/>
        <w:right w:val="none" w:sz="0" w:space="0" w:color="auto"/>
      </w:divBdr>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25928111">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6838">
      <w:bodyDiv w:val="1"/>
      <w:marLeft w:val="0"/>
      <w:marRight w:val="0"/>
      <w:marTop w:val="0"/>
      <w:marBottom w:val="0"/>
      <w:divBdr>
        <w:top w:val="none" w:sz="0" w:space="0" w:color="auto"/>
        <w:left w:val="none" w:sz="0" w:space="0" w:color="auto"/>
        <w:bottom w:val="none" w:sz="0" w:space="0" w:color="auto"/>
        <w:right w:val="none" w:sz="0" w:space="0" w:color="auto"/>
      </w:divBdr>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2399572">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6508565">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44820214">
      <w:bodyDiv w:val="1"/>
      <w:marLeft w:val="0"/>
      <w:marRight w:val="0"/>
      <w:marTop w:val="0"/>
      <w:marBottom w:val="0"/>
      <w:divBdr>
        <w:top w:val="none" w:sz="0" w:space="0" w:color="auto"/>
        <w:left w:val="none" w:sz="0" w:space="0" w:color="auto"/>
        <w:bottom w:val="none" w:sz="0" w:space="0" w:color="auto"/>
        <w:right w:val="none" w:sz="0" w:space="0" w:color="auto"/>
      </w:divBdr>
    </w:div>
    <w:div w:id="721058458">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61625264">
      <w:bodyDiv w:val="1"/>
      <w:marLeft w:val="0"/>
      <w:marRight w:val="0"/>
      <w:marTop w:val="0"/>
      <w:marBottom w:val="0"/>
      <w:divBdr>
        <w:top w:val="none" w:sz="0" w:space="0" w:color="auto"/>
        <w:left w:val="none" w:sz="0" w:space="0" w:color="auto"/>
        <w:bottom w:val="none" w:sz="0" w:space="0" w:color="auto"/>
        <w:right w:val="none" w:sz="0" w:space="0" w:color="auto"/>
      </w:divBdr>
    </w:div>
    <w:div w:id="867571987">
      <w:bodyDiv w:val="1"/>
      <w:marLeft w:val="0"/>
      <w:marRight w:val="0"/>
      <w:marTop w:val="0"/>
      <w:marBottom w:val="0"/>
      <w:divBdr>
        <w:top w:val="none" w:sz="0" w:space="0" w:color="auto"/>
        <w:left w:val="none" w:sz="0" w:space="0" w:color="auto"/>
        <w:bottom w:val="none" w:sz="0" w:space="0" w:color="auto"/>
        <w:right w:val="none" w:sz="0" w:space="0" w:color="auto"/>
      </w:divBdr>
    </w:div>
    <w:div w:id="872035779">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3220246">
      <w:bodyDiv w:val="1"/>
      <w:marLeft w:val="0"/>
      <w:marRight w:val="0"/>
      <w:marTop w:val="0"/>
      <w:marBottom w:val="0"/>
      <w:divBdr>
        <w:top w:val="none" w:sz="0" w:space="0" w:color="auto"/>
        <w:left w:val="none" w:sz="0" w:space="0" w:color="auto"/>
        <w:bottom w:val="none" w:sz="0" w:space="0" w:color="auto"/>
        <w:right w:val="none" w:sz="0" w:space="0" w:color="auto"/>
      </w:divBdr>
    </w:div>
    <w:div w:id="927815202">
      <w:bodyDiv w:val="1"/>
      <w:marLeft w:val="0"/>
      <w:marRight w:val="0"/>
      <w:marTop w:val="0"/>
      <w:marBottom w:val="0"/>
      <w:divBdr>
        <w:top w:val="none" w:sz="0" w:space="0" w:color="auto"/>
        <w:left w:val="none" w:sz="0" w:space="0" w:color="auto"/>
        <w:bottom w:val="none" w:sz="0" w:space="0" w:color="auto"/>
        <w:right w:val="none" w:sz="0" w:space="0" w:color="auto"/>
      </w:divBdr>
      <w:divsChild>
        <w:div w:id="658072525">
          <w:marLeft w:val="0"/>
          <w:marRight w:val="0"/>
          <w:marTop w:val="0"/>
          <w:marBottom w:val="0"/>
          <w:divBdr>
            <w:top w:val="none" w:sz="0" w:space="0" w:color="auto"/>
            <w:left w:val="none" w:sz="0" w:space="0" w:color="auto"/>
            <w:bottom w:val="none" w:sz="0" w:space="0" w:color="auto"/>
            <w:right w:val="none" w:sz="0" w:space="0" w:color="auto"/>
          </w:divBdr>
        </w:div>
        <w:div w:id="1674651198">
          <w:marLeft w:val="0"/>
          <w:marRight w:val="0"/>
          <w:marTop w:val="315"/>
          <w:marBottom w:val="0"/>
          <w:divBdr>
            <w:top w:val="none" w:sz="0" w:space="0" w:color="auto"/>
            <w:left w:val="none" w:sz="0" w:space="0" w:color="auto"/>
            <w:bottom w:val="none" w:sz="0" w:space="0" w:color="auto"/>
            <w:right w:val="none" w:sz="0" w:space="0" w:color="auto"/>
          </w:divBdr>
          <w:divsChild>
            <w:div w:id="10286784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3327100">
                  <w:marLeft w:val="0"/>
                  <w:marRight w:val="0"/>
                  <w:marTop w:val="0"/>
                  <w:marBottom w:val="0"/>
                  <w:divBdr>
                    <w:top w:val="none" w:sz="0" w:space="0" w:color="auto"/>
                    <w:left w:val="none" w:sz="0" w:space="0" w:color="auto"/>
                    <w:bottom w:val="none" w:sz="0" w:space="0" w:color="auto"/>
                    <w:right w:val="none" w:sz="0" w:space="0" w:color="auto"/>
                  </w:divBdr>
                </w:div>
                <w:div w:id="290786783">
                  <w:marLeft w:val="0"/>
                  <w:marRight w:val="0"/>
                  <w:marTop w:val="0"/>
                  <w:marBottom w:val="0"/>
                  <w:divBdr>
                    <w:top w:val="none" w:sz="0" w:space="0" w:color="auto"/>
                    <w:left w:val="none" w:sz="0" w:space="0" w:color="auto"/>
                    <w:bottom w:val="none" w:sz="0" w:space="0" w:color="auto"/>
                    <w:right w:val="none" w:sz="0" w:space="0" w:color="auto"/>
                  </w:divBdr>
                </w:div>
              </w:divsChild>
            </w:div>
            <w:div w:id="9633450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0561483">
                  <w:marLeft w:val="0"/>
                  <w:marRight w:val="0"/>
                  <w:marTop w:val="0"/>
                  <w:marBottom w:val="0"/>
                  <w:divBdr>
                    <w:top w:val="none" w:sz="0" w:space="0" w:color="auto"/>
                    <w:left w:val="none" w:sz="0" w:space="0" w:color="auto"/>
                    <w:bottom w:val="none" w:sz="0" w:space="0" w:color="auto"/>
                    <w:right w:val="none" w:sz="0" w:space="0" w:color="auto"/>
                  </w:divBdr>
                </w:div>
                <w:div w:id="834226176">
                  <w:marLeft w:val="0"/>
                  <w:marRight w:val="0"/>
                  <w:marTop w:val="0"/>
                  <w:marBottom w:val="0"/>
                  <w:divBdr>
                    <w:top w:val="none" w:sz="0" w:space="0" w:color="auto"/>
                    <w:left w:val="none" w:sz="0" w:space="0" w:color="auto"/>
                    <w:bottom w:val="none" w:sz="0" w:space="0" w:color="auto"/>
                    <w:right w:val="none" w:sz="0" w:space="0" w:color="auto"/>
                  </w:divBdr>
                </w:div>
              </w:divsChild>
            </w:div>
            <w:div w:id="5702397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33788608">
                  <w:marLeft w:val="0"/>
                  <w:marRight w:val="0"/>
                  <w:marTop w:val="0"/>
                  <w:marBottom w:val="0"/>
                  <w:divBdr>
                    <w:top w:val="none" w:sz="0" w:space="0" w:color="auto"/>
                    <w:left w:val="none" w:sz="0" w:space="0" w:color="auto"/>
                    <w:bottom w:val="none" w:sz="0" w:space="0" w:color="auto"/>
                    <w:right w:val="none" w:sz="0" w:space="0" w:color="auto"/>
                  </w:divBdr>
                </w:div>
                <w:div w:id="1074552189">
                  <w:marLeft w:val="0"/>
                  <w:marRight w:val="0"/>
                  <w:marTop w:val="0"/>
                  <w:marBottom w:val="0"/>
                  <w:divBdr>
                    <w:top w:val="none" w:sz="0" w:space="0" w:color="auto"/>
                    <w:left w:val="none" w:sz="0" w:space="0" w:color="auto"/>
                    <w:bottom w:val="none" w:sz="0" w:space="0" w:color="auto"/>
                    <w:right w:val="none" w:sz="0" w:space="0" w:color="auto"/>
                  </w:divBdr>
                </w:div>
              </w:divsChild>
            </w:div>
            <w:div w:id="12157741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7498693">
                  <w:marLeft w:val="0"/>
                  <w:marRight w:val="0"/>
                  <w:marTop w:val="0"/>
                  <w:marBottom w:val="0"/>
                  <w:divBdr>
                    <w:top w:val="none" w:sz="0" w:space="0" w:color="auto"/>
                    <w:left w:val="none" w:sz="0" w:space="0" w:color="auto"/>
                    <w:bottom w:val="none" w:sz="0" w:space="0" w:color="auto"/>
                    <w:right w:val="none" w:sz="0" w:space="0" w:color="auto"/>
                  </w:divBdr>
                </w:div>
                <w:div w:id="458113821">
                  <w:marLeft w:val="0"/>
                  <w:marRight w:val="0"/>
                  <w:marTop w:val="0"/>
                  <w:marBottom w:val="0"/>
                  <w:divBdr>
                    <w:top w:val="none" w:sz="0" w:space="0" w:color="auto"/>
                    <w:left w:val="none" w:sz="0" w:space="0" w:color="auto"/>
                    <w:bottom w:val="none" w:sz="0" w:space="0" w:color="auto"/>
                    <w:right w:val="none" w:sz="0" w:space="0" w:color="auto"/>
                  </w:divBdr>
                </w:div>
              </w:divsChild>
            </w:div>
            <w:div w:id="11063898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434661">
                  <w:marLeft w:val="0"/>
                  <w:marRight w:val="0"/>
                  <w:marTop w:val="0"/>
                  <w:marBottom w:val="0"/>
                  <w:divBdr>
                    <w:top w:val="none" w:sz="0" w:space="0" w:color="auto"/>
                    <w:left w:val="none" w:sz="0" w:space="0" w:color="auto"/>
                    <w:bottom w:val="none" w:sz="0" w:space="0" w:color="auto"/>
                    <w:right w:val="none" w:sz="0" w:space="0" w:color="auto"/>
                  </w:divBdr>
                </w:div>
                <w:div w:id="1543783083">
                  <w:marLeft w:val="0"/>
                  <w:marRight w:val="0"/>
                  <w:marTop w:val="0"/>
                  <w:marBottom w:val="0"/>
                  <w:divBdr>
                    <w:top w:val="none" w:sz="0" w:space="0" w:color="auto"/>
                    <w:left w:val="none" w:sz="0" w:space="0" w:color="auto"/>
                    <w:bottom w:val="none" w:sz="0" w:space="0" w:color="auto"/>
                    <w:right w:val="none" w:sz="0" w:space="0" w:color="auto"/>
                  </w:divBdr>
                </w:div>
              </w:divsChild>
            </w:div>
            <w:div w:id="34879552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7731884">
                  <w:marLeft w:val="0"/>
                  <w:marRight w:val="0"/>
                  <w:marTop w:val="0"/>
                  <w:marBottom w:val="0"/>
                  <w:divBdr>
                    <w:top w:val="none" w:sz="0" w:space="0" w:color="auto"/>
                    <w:left w:val="none" w:sz="0" w:space="0" w:color="auto"/>
                    <w:bottom w:val="none" w:sz="0" w:space="0" w:color="auto"/>
                    <w:right w:val="none" w:sz="0" w:space="0" w:color="auto"/>
                  </w:divBdr>
                </w:div>
                <w:div w:id="552470202">
                  <w:marLeft w:val="0"/>
                  <w:marRight w:val="0"/>
                  <w:marTop w:val="0"/>
                  <w:marBottom w:val="0"/>
                  <w:divBdr>
                    <w:top w:val="none" w:sz="0" w:space="0" w:color="auto"/>
                    <w:left w:val="none" w:sz="0" w:space="0" w:color="auto"/>
                    <w:bottom w:val="none" w:sz="0" w:space="0" w:color="auto"/>
                    <w:right w:val="none" w:sz="0" w:space="0" w:color="auto"/>
                  </w:divBdr>
                </w:div>
              </w:divsChild>
            </w:div>
            <w:div w:id="7878160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89106340">
                  <w:marLeft w:val="0"/>
                  <w:marRight w:val="0"/>
                  <w:marTop w:val="0"/>
                  <w:marBottom w:val="0"/>
                  <w:divBdr>
                    <w:top w:val="none" w:sz="0" w:space="0" w:color="auto"/>
                    <w:left w:val="none" w:sz="0" w:space="0" w:color="auto"/>
                    <w:bottom w:val="none" w:sz="0" w:space="0" w:color="auto"/>
                    <w:right w:val="none" w:sz="0" w:space="0" w:color="auto"/>
                  </w:divBdr>
                </w:div>
                <w:div w:id="174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6006361">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31244358">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924262">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7836797">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61083133">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11602206">
      <w:bodyDiv w:val="1"/>
      <w:marLeft w:val="0"/>
      <w:marRight w:val="0"/>
      <w:marTop w:val="0"/>
      <w:marBottom w:val="0"/>
      <w:divBdr>
        <w:top w:val="none" w:sz="0" w:space="0" w:color="auto"/>
        <w:left w:val="none" w:sz="0" w:space="0" w:color="auto"/>
        <w:bottom w:val="none" w:sz="0" w:space="0" w:color="auto"/>
        <w:right w:val="none" w:sz="0" w:space="0" w:color="auto"/>
      </w:divBdr>
    </w:div>
    <w:div w:id="151965449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43790693">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476558">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6176096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55763435">
      <w:bodyDiv w:val="1"/>
      <w:marLeft w:val="0"/>
      <w:marRight w:val="0"/>
      <w:marTop w:val="0"/>
      <w:marBottom w:val="0"/>
      <w:divBdr>
        <w:top w:val="none" w:sz="0" w:space="0" w:color="auto"/>
        <w:left w:val="none" w:sz="0" w:space="0" w:color="auto"/>
        <w:bottom w:val="none" w:sz="0" w:space="0" w:color="auto"/>
        <w:right w:val="none" w:sz="0" w:space="0" w:color="auto"/>
      </w:divBdr>
    </w:div>
    <w:div w:id="2067953656">
      <w:bodyDiv w:val="1"/>
      <w:marLeft w:val="0"/>
      <w:marRight w:val="0"/>
      <w:marTop w:val="0"/>
      <w:marBottom w:val="0"/>
      <w:divBdr>
        <w:top w:val="none" w:sz="0" w:space="0" w:color="auto"/>
        <w:left w:val="none" w:sz="0" w:space="0" w:color="auto"/>
        <w:bottom w:val="none" w:sz="0" w:space="0" w:color="auto"/>
        <w:right w:val="none" w:sz="0" w:space="0" w:color="auto"/>
      </w:divBdr>
    </w:div>
    <w:div w:id="212272066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4BD2-D445-0449-A48F-304889B2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1526</Words>
  <Characters>8699</Characters>
  <Application>Microsoft Macintosh Word</Application>
  <DocSecurity>0</DocSecurity>
  <Lines>72</Lines>
  <Paragraphs>20</Paragraphs>
  <ScaleCrop>false</ScaleCrop>
  <HeadingPairs>
    <vt:vector size="4" baseType="variant">
      <vt:variant>
        <vt:lpstr>Başlık</vt:lpstr>
      </vt:variant>
      <vt:variant>
        <vt:i4>1</vt:i4>
      </vt:variant>
      <vt:variant>
        <vt:lpstr>Headings</vt:lpstr>
      </vt:variant>
      <vt:variant>
        <vt:i4>1</vt:i4>
      </vt:variant>
    </vt:vector>
  </HeadingPairs>
  <TitlesOfParts>
    <vt:vector size="2" baseType="lpstr">
      <vt:lpstr/>
      <vt:lpstr>        DESTAN</vt:lpstr>
    </vt:vector>
  </TitlesOfParts>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30</cp:revision>
  <dcterms:created xsi:type="dcterms:W3CDTF">2019-09-08T11:46:00Z</dcterms:created>
  <dcterms:modified xsi:type="dcterms:W3CDTF">2020-03-01T07:00:00Z</dcterms:modified>
</cp:coreProperties>
</file>