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0EB9794B" w:rsidR="006F2D56" w:rsidRPr="00E7048F" w:rsidRDefault="00903C9B" w:rsidP="006F2D56">
                            <w:pPr>
                              <w:pStyle w:val="KonuBal"/>
                              <w:rPr>
                                <w:rFonts w:ascii="Times New Roman" w:hAnsi="Times New Roman" w:cs="Times New Roman"/>
                                <w:b/>
                                <w:sz w:val="70"/>
                                <w:szCs w:val="70"/>
                              </w:rPr>
                            </w:pPr>
                            <w:r>
                              <w:rPr>
                                <w:rFonts w:ascii="Times New Roman" w:hAnsi="Times New Roman" w:cs="Times New Roman"/>
                                <w:b/>
                                <w:sz w:val="70"/>
                                <w:szCs w:val="70"/>
                              </w:rPr>
                              <w:t>MİLLİ KÜLTÜRÜMÜZ</w:t>
                            </w:r>
                            <w:r w:rsidR="0059124A" w:rsidRPr="00E7048F">
                              <w:rPr>
                                <w:rFonts w:ascii="Times New Roman" w:hAnsi="Times New Roman" w:cs="Times New Roman"/>
                                <w:b/>
                                <w:sz w:val="70"/>
                                <w:szCs w:val="70"/>
                              </w:rPr>
                              <w:t xml:space="preserve">/ </w:t>
                            </w:r>
                            <w:r w:rsidR="00B930BA" w:rsidRPr="00E7048F">
                              <w:rPr>
                                <w:rFonts w:ascii="Times New Roman" w:hAnsi="Times New Roman" w:cs="Times New Roman"/>
                                <w:b/>
                                <w:sz w:val="70"/>
                                <w:szCs w:val="70"/>
                              </w:rPr>
                              <w:t>7</w:t>
                            </w:r>
                          </w:p>
                          <w:p w14:paraId="5C7CDB35" w14:textId="6462A70D" w:rsidR="006F2D56" w:rsidRPr="008654B6" w:rsidRDefault="00AD2A2D" w:rsidP="006F2D56">
                            <w:pPr>
                              <w:pStyle w:val="KonuBal"/>
                              <w:rPr>
                                <w:rFonts w:ascii="Times New Roman" w:hAnsi="Times New Roman" w:cs="Times New Roman"/>
                                <w:b/>
                                <w:sz w:val="40"/>
                                <w:szCs w:val="40"/>
                              </w:rPr>
                            </w:pPr>
                            <w:r>
                              <w:rPr>
                                <w:rFonts w:ascii="Times New Roman" w:hAnsi="Times New Roman" w:cs="Times New Roman"/>
                                <w:b/>
                                <w:sz w:val="40"/>
                                <w:szCs w:val="40"/>
                              </w:rPr>
                              <w:t>BEN, MİMAR SİNAN</w:t>
                            </w:r>
                          </w:p>
                          <w:p w14:paraId="3CF27657" w14:textId="2167564D" w:rsidR="006F2D56" w:rsidRPr="006F2D56" w:rsidRDefault="00AD2A2D"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16_20</w:t>
                            </w:r>
                            <w:r w:rsidR="006F2D56" w:rsidRPr="006F2D56">
                              <w:rPr>
                                <w:rFonts w:ascii="Times New Roman" w:hAnsi="Times New Roman" w:cs="Times New Roman"/>
                                <w:color w:val="FFFFFF" w:themeColor="background1"/>
                                <w:szCs w:val="32"/>
                              </w:rPr>
                              <w:t xml:space="preserve"> </w:t>
                            </w:r>
                            <w:r w:rsidR="00903C9B">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0EB9794B" w:rsidR="006F2D56" w:rsidRPr="00E7048F" w:rsidRDefault="00903C9B" w:rsidP="006F2D56">
                      <w:pPr>
                        <w:pStyle w:val="KonuBal"/>
                        <w:rPr>
                          <w:rFonts w:ascii="Times New Roman" w:hAnsi="Times New Roman" w:cs="Times New Roman"/>
                          <w:b/>
                          <w:sz w:val="70"/>
                          <w:szCs w:val="70"/>
                        </w:rPr>
                      </w:pPr>
                      <w:r>
                        <w:rPr>
                          <w:rFonts w:ascii="Times New Roman" w:hAnsi="Times New Roman" w:cs="Times New Roman"/>
                          <w:b/>
                          <w:sz w:val="70"/>
                          <w:szCs w:val="70"/>
                        </w:rPr>
                        <w:t>MİLLİ KÜLTÜRÜMÜZ</w:t>
                      </w:r>
                      <w:r w:rsidR="0059124A" w:rsidRPr="00E7048F">
                        <w:rPr>
                          <w:rFonts w:ascii="Times New Roman" w:hAnsi="Times New Roman" w:cs="Times New Roman"/>
                          <w:b/>
                          <w:sz w:val="70"/>
                          <w:szCs w:val="70"/>
                        </w:rPr>
                        <w:t xml:space="preserve">/ </w:t>
                      </w:r>
                      <w:r w:rsidR="00B930BA" w:rsidRPr="00E7048F">
                        <w:rPr>
                          <w:rFonts w:ascii="Times New Roman" w:hAnsi="Times New Roman" w:cs="Times New Roman"/>
                          <w:b/>
                          <w:sz w:val="70"/>
                          <w:szCs w:val="70"/>
                        </w:rPr>
                        <w:t>7</w:t>
                      </w:r>
                    </w:p>
                    <w:p w14:paraId="5C7CDB35" w14:textId="6462A70D" w:rsidR="006F2D56" w:rsidRPr="008654B6" w:rsidRDefault="00AD2A2D" w:rsidP="006F2D56">
                      <w:pPr>
                        <w:pStyle w:val="KonuBal"/>
                        <w:rPr>
                          <w:rFonts w:ascii="Times New Roman" w:hAnsi="Times New Roman" w:cs="Times New Roman"/>
                          <w:b/>
                          <w:sz w:val="40"/>
                          <w:szCs w:val="40"/>
                        </w:rPr>
                      </w:pPr>
                      <w:r>
                        <w:rPr>
                          <w:rFonts w:ascii="Times New Roman" w:hAnsi="Times New Roman" w:cs="Times New Roman"/>
                          <w:b/>
                          <w:sz w:val="40"/>
                          <w:szCs w:val="40"/>
                        </w:rPr>
                        <w:t>BEN, MİMAR SİNAN</w:t>
                      </w:r>
                    </w:p>
                    <w:p w14:paraId="3CF27657" w14:textId="2167564D" w:rsidR="006F2D56" w:rsidRPr="006F2D56" w:rsidRDefault="00AD2A2D"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16_20</w:t>
                      </w:r>
                      <w:r w:rsidR="006F2D56" w:rsidRPr="006F2D56">
                        <w:rPr>
                          <w:rFonts w:ascii="Times New Roman" w:hAnsi="Times New Roman" w:cs="Times New Roman"/>
                          <w:color w:val="FFFFFF" w:themeColor="background1"/>
                          <w:szCs w:val="32"/>
                        </w:rPr>
                        <w:t xml:space="preserve"> </w:t>
                      </w:r>
                      <w:r w:rsidR="00903C9B">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6778C203"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1487BEA" w14:textId="287D3C23" w:rsidR="00033AB8" w:rsidRDefault="00033AB8" w:rsidP="00033AB8">
      <w:pPr>
        <w:tabs>
          <w:tab w:val="left" w:pos="2769"/>
        </w:tabs>
        <w:rPr>
          <w:b/>
          <w:color w:val="FF0000"/>
          <w:sz w:val="22"/>
          <w:szCs w:val="22"/>
        </w:rPr>
      </w:pPr>
      <w:r w:rsidRPr="00033AB8">
        <w:rPr>
          <w:b/>
          <w:color w:val="5B9BD5" w:themeColor="accent1"/>
          <w:sz w:val="22"/>
          <w:szCs w:val="22"/>
        </w:rPr>
        <w:t>Sınıf</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B930BA">
        <w:rPr>
          <w:b/>
          <w:color w:val="000000" w:themeColor="text1"/>
          <w:sz w:val="22"/>
          <w:szCs w:val="22"/>
        </w:rPr>
        <w:t>7</w:t>
      </w:r>
    </w:p>
    <w:p w14:paraId="33D4C340" w14:textId="77777777" w:rsidR="00AD2A2D" w:rsidRDefault="002D508C" w:rsidP="00AD2A2D">
      <w:pPr>
        <w:tabs>
          <w:tab w:val="left" w:pos="2769"/>
        </w:tabs>
        <w:rPr>
          <w:b/>
          <w:color w:val="5B9BD5" w:themeColor="accent1"/>
          <w:sz w:val="22"/>
          <w:szCs w:val="22"/>
        </w:rPr>
      </w:pPr>
      <w:r>
        <w:rPr>
          <w:b/>
          <w:color w:val="5B9BD5" w:themeColor="accent1"/>
          <w:sz w:val="22"/>
          <w:szCs w:val="22"/>
        </w:rPr>
        <w:t xml:space="preserve">Tema / Metin Adı </w:t>
      </w:r>
      <w:r>
        <w:rPr>
          <w:b/>
          <w:color w:val="5B9BD5" w:themeColor="accent1"/>
          <w:sz w:val="22"/>
          <w:szCs w:val="22"/>
        </w:rPr>
        <w:tab/>
        <w:t xml:space="preserve">: </w:t>
      </w:r>
      <w:r w:rsidR="00AD2A2D">
        <w:rPr>
          <w:b/>
          <w:bCs/>
          <w:color w:val="000000"/>
          <w:sz w:val="18"/>
          <w:szCs w:val="18"/>
        </w:rPr>
        <w:t xml:space="preserve">MİLLİ KÜLTÜRÜMÜZ </w:t>
      </w:r>
      <w:r w:rsidR="00AD2A2D" w:rsidRPr="004D0F1A">
        <w:rPr>
          <w:b/>
          <w:bCs/>
          <w:color w:val="000000"/>
          <w:sz w:val="18"/>
          <w:szCs w:val="18"/>
        </w:rPr>
        <w:t xml:space="preserve">/ </w:t>
      </w:r>
      <w:r w:rsidR="00AD2A2D">
        <w:rPr>
          <w:b/>
          <w:bCs/>
          <w:color w:val="000000"/>
          <w:sz w:val="18"/>
          <w:szCs w:val="18"/>
        </w:rPr>
        <w:t>BEN, MİMAR SİNAN</w:t>
      </w:r>
      <w:r w:rsidR="00AD2A2D">
        <w:rPr>
          <w:b/>
          <w:color w:val="5B9BD5" w:themeColor="accent1"/>
          <w:sz w:val="22"/>
          <w:szCs w:val="22"/>
        </w:rPr>
        <w:t xml:space="preserve"> </w:t>
      </w:r>
    </w:p>
    <w:p w14:paraId="509A23CC" w14:textId="3F90DF1A" w:rsidR="00AD2A2D" w:rsidRDefault="00AD2A2D" w:rsidP="00AD2A2D">
      <w:pPr>
        <w:spacing w:before="20" w:after="20"/>
        <w:ind w:left="61" w:right="-144"/>
        <w:jc w:val="both"/>
        <w:rPr>
          <w:color w:val="000000"/>
          <w:sz w:val="18"/>
          <w:szCs w:val="18"/>
        </w:rPr>
      </w:pPr>
      <w:r>
        <w:rPr>
          <w:b/>
          <w:color w:val="5B9BD5" w:themeColor="accent1"/>
          <w:sz w:val="22"/>
          <w:szCs w:val="22"/>
        </w:rPr>
        <w:t>Konu</w:t>
      </w:r>
      <w:r>
        <w:rPr>
          <w:b/>
          <w:color w:val="5B9BD5" w:themeColor="accent1"/>
          <w:sz w:val="22"/>
          <w:szCs w:val="22"/>
        </w:rPr>
        <w:tab/>
      </w:r>
      <w:r>
        <w:rPr>
          <w:b/>
          <w:color w:val="5B9BD5" w:themeColor="accent1"/>
          <w:sz w:val="22"/>
          <w:szCs w:val="22"/>
        </w:rPr>
        <w:tab/>
      </w:r>
      <w:r>
        <w:rPr>
          <w:b/>
          <w:color w:val="5B9BD5" w:themeColor="accent1"/>
          <w:sz w:val="22"/>
          <w:szCs w:val="22"/>
        </w:rPr>
        <w:tab/>
        <w:t xml:space="preserve">            </w:t>
      </w:r>
      <w:r w:rsidR="00033AB8" w:rsidRPr="00033AB8">
        <w:rPr>
          <w:b/>
          <w:color w:val="5B9BD5" w:themeColor="accent1"/>
          <w:sz w:val="22"/>
          <w:szCs w:val="22"/>
        </w:rPr>
        <w:t xml:space="preserve">: </w:t>
      </w:r>
      <w:r>
        <w:rPr>
          <w:color w:val="000000"/>
          <w:sz w:val="18"/>
          <w:szCs w:val="18"/>
        </w:rPr>
        <w:t xml:space="preserve">Kelime anlam </w:t>
      </w:r>
      <w:r>
        <w:rPr>
          <w:color w:val="000000"/>
          <w:sz w:val="18"/>
          <w:szCs w:val="18"/>
        </w:rPr>
        <w:t xml:space="preserve">/ </w:t>
      </w:r>
      <w:r>
        <w:rPr>
          <w:color w:val="000000"/>
          <w:sz w:val="18"/>
          <w:szCs w:val="18"/>
        </w:rPr>
        <w:t>Metnin ana fikri ve yardımcı fikirler</w:t>
      </w:r>
      <w:r>
        <w:rPr>
          <w:color w:val="000000"/>
          <w:sz w:val="18"/>
          <w:szCs w:val="18"/>
        </w:rPr>
        <w:t xml:space="preserve"> / </w:t>
      </w:r>
      <w:r>
        <w:rPr>
          <w:color w:val="000000"/>
          <w:sz w:val="18"/>
          <w:szCs w:val="18"/>
        </w:rPr>
        <w:t>Anlatım türü</w:t>
      </w:r>
      <w:r>
        <w:rPr>
          <w:color w:val="000000"/>
          <w:sz w:val="18"/>
          <w:szCs w:val="18"/>
        </w:rPr>
        <w:t xml:space="preserve"> / </w:t>
      </w:r>
      <w:r>
        <w:rPr>
          <w:color w:val="000000"/>
          <w:sz w:val="18"/>
          <w:szCs w:val="18"/>
        </w:rPr>
        <w:t>Beyin fırtınası</w:t>
      </w:r>
      <w:r>
        <w:rPr>
          <w:color w:val="000000"/>
          <w:sz w:val="18"/>
          <w:szCs w:val="18"/>
        </w:rPr>
        <w:t xml:space="preserve"> / </w:t>
      </w:r>
      <w:r>
        <w:rPr>
          <w:color w:val="000000"/>
          <w:sz w:val="18"/>
          <w:szCs w:val="18"/>
        </w:rPr>
        <w:t xml:space="preserve">e-posta yazma </w:t>
      </w:r>
      <w:r>
        <w:rPr>
          <w:color w:val="000000"/>
          <w:sz w:val="18"/>
          <w:szCs w:val="18"/>
        </w:rPr>
        <w:t xml:space="preserve">/ </w:t>
      </w:r>
      <w:r>
        <w:rPr>
          <w:color w:val="000000"/>
          <w:sz w:val="18"/>
          <w:szCs w:val="18"/>
        </w:rPr>
        <w:t>Ek fiil</w:t>
      </w:r>
    </w:p>
    <w:p w14:paraId="5AD890CF" w14:textId="4492EFC4" w:rsidR="008654B6" w:rsidRPr="00903C9B" w:rsidRDefault="00903C9B" w:rsidP="00AD2A2D">
      <w:pPr>
        <w:tabs>
          <w:tab w:val="left" w:pos="2769"/>
        </w:tabs>
        <w:rPr>
          <w:color w:val="000000"/>
          <w:sz w:val="18"/>
          <w:szCs w:val="18"/>
        </w:rPr>
      </w:pPr>
      <w:r>
        <w:rPr>
          <w:color w:val="000000"/>
          <w:sz w:val="20"/>
          <w:szCs w:val="20"/>
        </w:rPr>
        <w:tab/>
      </w:r>
    </w:p>
    <w:p w14:paraId="3AB3DED5" w14:textId="071023E7" w:rsidR="002D508C" w:rsidRPr="002D508C" w:rsidRDefault="008654B6" w:rsidP="002D508C">
      <w:pPr>
        <w:tabs>
          <w:tab w:val="left" w:pos="2769"/>
        </w:tabs>
        <w:rPr>
          <w:b/>
          <w:color w:val="5B9BD5" w:themeColor="accent1"/>
          <w:sz w:val="22"/>
          <w:szCs w:val="22"/>
        </w:rPr>
      </w:pPr>
      <w:r>
        <w:rPr>
          <w:b/>
          <w:noProof/>
          <w:sz w:val="20"/>
          <w:szCs w:val="20"/>
        </w:rPr>
        <w:drawing>
          <wp:anchor distT="0" distB="0" distL="114300" distR="114300" simplePos="0" relativeHeight="251668480" behindDoc="0" locked="0" layoutInCell="1" allowOverlap="1" wp14:anchorId="2FBEC8D9" wp14:editId="407795A1">
            <wp:simplePos x="0" y="0"/>
            <wp:positionH relativeFrom="column">
              <wp:posOffset>2810510</wp:posOffset>
            </wp:positionH>
            <wp:positionV relativeFrom="paragraph">
              <wp:posOffset>69215</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1" name="Resim 1"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C663" w14:textId="13D90136" w:rsidR="002D508C" w:rsidRDefault="002D508C" w:rsidP="00033AB8">
      <w:pPr>
        <w:tabs>
          <w:tab w:val="left" w:pos="2769"/>
        </w:tabs>
        <w:rPr>
          <w:color w:val="000000" w:themeColor="text1"/>
        </w:rPr>
      </w:pPr>
    </w:p>
    <w:p w14:paraId="154E39A8" w14:textId="462AB743" w:rsidR="00750A93" w:rsidRPr="007F6F8F" w:rsidRDefault="00750A93" w:rsidP="00750A93">
      <w:pPr>
        <w:tabs>
          <w:tab w:val="left" w:pos="2769"/>
        </w:tabs>
        <w:rPr>
          <w:color w:val="000000" w:themeColor="text1"/>
          <w:sz w:val="22"/>
          <w:szCs w:val="22"/>
        </w:rPr>
      </w:pPr>
    </w:p>
    <w:p w14:paraId="660FF8F2"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037B7E32" w14:textId="77777777" w:rsidR="00AD2A2D" w:rsidRPr="00AD2A2D" w:rsidRDefault="00AD2A2D" w:rsidP="00AD2A2D">
      <w:pPr>
        <w:autoSpaceDE w:val="0"/>
        <w:autoSpaceDN w:val="0"/>
        <w:adjustRightInd w:val="0"/>
        <w:ind w:right="-144"/>
        <w:jc w:val="both"/>
        <w:rPr>
          <w:b/>
          <w:bCs/>
          <w:sz w:val="18"/>
          <w:szCs w:val="18"/>
          <w:u w:val="single"/>
        </w:rPr>
      </w:pPr>
      <w:r w:rsidRPr="00AD2A2D">
        <w:rPr>
          <w:b/>
          <w:bCs/>
          <w:sz w:val="18"/>
          <w:szCs w:val="18"/>
          <w:u w:val="single"/>
        </w:rPr>
        <w:t>OKUMA</w:t>
      </w:r>
    </w:p>
    <w:p w14:paraId="33A4F3F8" w14:textId="77777777" w:rsidR="00AD2A2D" w:rsidRPr="00AD2A2D" w:rsidRDefault="00AD2A2D" w:rsidP="00AD2A2D">
      <w:pPr>
        <w:pStyle w:val="AralkYok"/>
        <w:rPr>
          <w:rFonts w:ascii="Times New Roman" w:hAnsi="Times New Roman" w:cs="Times New Roman"/>
          <w:sz w:val="18"/>
          <w:szCs w:val="18"/>
          <w:lang w:val="tr-TR"/>
        </w:rPr>
      </w:pPr>
      <w:r w:rsidRPr="00AD2A2D">
        <w:rPr>
          <w:rFonts w:ascii="Times New Roman" w:hAnsi="Times New Roman" w:cs="Times New Roman"/>
          <w:sz w:val="18"/>
          <w:szCs w:val="18"/>
          <w:lang w:val="tr-TR"/>
        </w:rPr>
        <w:t xml:space="preserve">T.7.3.2. Metni türün özelliklerine uygun biçimde okur. Öğrencilerin seviyelerine uygun, edebî değeri olan şiirleri ve kısa yazıları türünün özelliğine göre okumaları ve ezberlemeleri sağlanır. </w:t>
      </w:r>
    </w:p>
    <w:p w14:paraId="5A304696" w14:textId="77777777" w:rsidR="00AD2A2D" w:rsidRPr="00AD2A2D" w:rsidRDefault="00AD2A2D" w:rsidP="00AD2A2D">
      <w:pPr>
        <w:pStyle w:val="AralkYok"/>
        <w:rPr>
          <w:rFonts w:ascii="Times New Roman" w:hAnsi="Times New Roman" w:cs="Times New Roman"/>
          <w:sz w:val="18"/>
          <w:szCs w:val="18"/>
          <w:lang w:val="tr-TR"/>
        </w:rPr>
      </w:pPr>
      <w:r w:rsidRPr="00AD2A2D">
        <w:rPr>
          <w:rFonts w:ascii="Times New Roman" w:hAnsi="Times New Roman" w:cs="Times New Roman"/>
          <w:sz w:val="18"/>
          <w:szCs w:val="18"/>
          <w:lang w:val="tr-TR"/>
        </w:rPr>
        <w:t xml:space="preserve"> T.7.3.5. Bağlamdan hareketle bilmediği kelime ve kelime gruplarının anlamını tahmin eder. </w:t>
      </w:r>
    </w:p>
    <w:p w14:paraId="0910CC00" w14:textId="77777777" w:rsidR="00AD2A2D" w:rsidRPr="00AD2A2D" w:rsidRDefault="00AD2A2D" w:rsidP="00AD2A2D">
      <w:pPr>
        <w:pStyle w:val="AralkYok"/>
        <w:rPr>
          <w:rFonts w:ascii="Times New Roman" w:hAnsi="Times New Roman" w:cs="Times New Roman"/>
          <w:sz w:val="18"/>
          <w:szCs w:val="18"/>
          <w:lang w:val="tr-TR"/>
        </w:rPr>
      </w:pPr>
      <w:r w:rsidRPr="00AD2A2D">
        <w:rPr>
          <w:rFonts w:ascii="Times New Roman" w:hAnsi="Times New Roman" w:cs="Times New Roman"/>
          <w:sz w:val="18"/>
          <w:szCs w:val="18"/>
          <w:lang w:val="tr-TR"/>
        </w:rPr>
        <w:t xml:space="preserve">T.7.3.17. Metnin ana fikrini/ana duygusunu belirler. </w:t>
      </w:r>
    </w:p>
    <w:p w14:paraId="646ED7DE" w14:textId="77777777" w:rsidR="00AD2A2D" w:rsidRPr="00AD2A2D" w:rsidRDefault="00AD2A2D" w:rsidP="00AD2A2D">
      <w:pPr>
        <w:pStyle w:val="AralkYok"/>
        <w:rPr>
          <w:rFonts w:ascii="Times New Roman" w:hAnsi="Times New Roman" w:cs="Times New Roman"/>
          <w:sz w:val="18"/>
          <w:szCs w:val="18"/>
          <w:lang w:val="tr-TR"/>
        </w:rPr>
      </w:pPr>
      <w:r w:rsidRPr="00AD2A2D">
        <w:rPr>
          <w:rFonts w:ascii="Times New Roman" w:hAnsi="Times New Roman" w:cs="Times New Roman"/>
          <w:sz w:val="18"/>
          <w:szCs w:val="18"/>
          <w:lang w:val="tr-TR"/>
        </w:rPr>
        <w:t xml:space="preserve">T.7.3.18. Metindeki yardımcı fikirleri belirler. </w:t>
      </w:r>
    </w:p>
    <w:p w14:paraId="0B5C3E83" w14:textId="77777777" w:rsidR="00AD2A2D" w:rsidRPr="00AD2A2D" w:rsidRDefault="00AD2A2D" w:rsidP="00AD2A2D">
      <w:pPr>
        <w:autoSpaceDE w:val="0"/>
        <w:autoSpaceDN w:val="0"/>
        <w:adjustRightInd w:val="0"/>
        <w:ind w:right="-144"/>
        <w:rPr>
          <w:b/>
          <w:sz w:val="18"/>
          <w:szCs w:val="18"/>
          <w:u w:val="single"/>
        </w:rPr>
      </w:pPr>
      <w:r w:rsidRPr="00AD2A2D">
        <w:rPr>
          <w:sz w:val="18"/>
          <w:szCs w:val="18"/>
        </w:rPr>
        <w:t>T.7.3.21. Metindeki hikâye unsurlarını belirler. Olay örgüsü, mekân, zaman, şahıs ve varlık kadrosu, anlatıcı üzerinde durulur. T.7.3.29. Metin türlerini ayırt eder.</w:t>
      </w:r>
    </w:p>
    <w:p w14:paraId="6BACA362" w14:textId="77777777" w:rsidR="00AD2A2D" w:rsidRDefault="00AD2A2D" w:rsidP="00AD2A2D">
      <w:pPr>
        <w:autoSpaceDE w:val="0"/>
        <w:autoSpaceDN w:val="0"/>
        <w:adjustRightInd w:val="0"/>
        <w:ind w:right="-144"/>
        <w:rPr>
          <w:b/>
          <w:sz w:val="18"/>
          <w:szCs w:val="18"/>
          <w:u w:val="single"/>
        </w:rPr>
      </w:pPr>
    </w:p>
    <w:p w14:paraId="6CD6D96A" w14:textId="77777777" w:rsidR="00AD2A2D" w:rsidRPr="00AD2A2D" w:rsidRDefault="00AD2A2D" w:rsidP="00AD2A2D">
      <w:pPr>
        <w:autoSpaceDE w:val="0"/>
        <w:autoSpaceDN w:val="0"/>
        <w:adjustRightInd w:val="0"/>
        <w:ind w:right="-144"/>
        <w:rPr>
          <w:b/>
          <w:sz w:val="18"/>
          <w:szCs w:val="18"/>
          <w:u w:val="single"/>
        </w:rPr>
      </w:pPr>
      <w:r w:rsidRPr="00AD2A2D">
        <w:rPr>
          <w:b/>
          <w:sz w:val="18"/>
          <w:szCs w:val="18"/>
          <w:u w:val="single"/>
        </w:rPr>
        <w:t>KONUŞMA</w:t>
      </w:r>
    </w:p>
    <w:p w14:paraId="095FAFB2" w14:textId="77777777" w:rsidR="00AD2A2D" w:rsidRPr="00AD2A2D" w:rsidRDefault="00AD2A2D" w:rsidP="00AD2A2D">
      <w:pPr>
        <w:pStyle w:val="AralkYok"/>
        <w:rPr>
          <w:rFonts w:ascii="Times New Roman" w:hAnsi="Times New Roman" w:cs="Times New Roman"/>
          <w:sz w:val="18"/>
          <w:szCs w:val="18"/>
          <w:lang w:val="tr-TR"/>
        </w:rPr>
      </w:pPr>
      <w:r w:rsidRPr="00AD2A2D">
        <w:rPr>
          <w:rFonts w:ascii="Times New Roman" w:hAnsi="Times New Roman" w:cs="Times New Roman"/>
          <w:sz w:val="18"/>
          <w:szCs w:val="18"/>
          <w:lang w:val="tr-TR"/>
        </w:rPr>
        <w:t xml:space="preserve">T.7.2.1. Hazırlıklı konuşma yapar. Öğrencilerin düşüncelerini mantıksal bir bütünlük içinde sunmaları, görsel, işitsel vb. destekleyici materyaller kullanarak sunu hazırlamaları sağlanır. </w:t>
      </w:r>
    </w:p>
    <w:p w14:paraId="36E400A1" w14:textId="77777777" w:rsidR="00AD2A2D" w:rsidRPr="00AD2A2D" w:rsidRDefault="00AD2A2D" w:rsidP="00AD2A2D">
      <w:pPr>
        <w:pStyle w:val="AralkYok"/>
        <w:rPr>
          <w:rFonts w:ascii="Times New Roman" w:hAnsi="Times New Roman" w:cs="Times New Roman"/>
          <w:sz w:val="18"/>
          <w:szCs w:val="18"/>
          <w:lang w:val="tr-TR"/>
        </w:rPr>
      </w:pPr>
      <w:r w:rsidRPr="00AD2A2D">
        <w:rPr>
          <w:rFonts w:ascii="Times New Roman" w:hAnsi="Times New Roman" w:cs="Times New Roman"/>
          <w:sz w:val="18"/>
          <w:szCs w:val="18"/>
          <w:lang w:val="tr-TR"/>
        </w:rPr>
        <w:t xml:space="preserve">T.7.2.2. Hazırlıksız konuşma yapar. </w:t>
      </w:r>
    </w:p>
    <w:p w14:paraId="63F8E678" w14:textId="77777777" w:rsidR="00AD2A2D" w:rsidRPr="00AD2A2D" w:rsidRDefault="00AD2A2D" w:rsidP="00AD2A2D">
      <w:pPr>
        <w:ind w:right="-144"/>
        <w:rPr>
          <w:b/>
          <w:bCs/>
          <w:sz w:val="18"/>
          <w:szCs w:val="18"/>
          <w:u w:val="single"/>
        </w:rPr>
      </w:pPr>
    </w:p>
    <w:p w14:paraId="5EAE7C75" w14:textId="77777777" w:rsidR="00AD2A2D" w:rsidRPr="00AD2A2D" w:rsidRDefault="00AD2A2D" w:rsidP="00AD2A2D">
      <w:pPr>
        <w:ind w:right="-144"/>
        <w:rPr>
          <w:b/>
          <w:bCs/>
          <w:sz w:val="18"/>
          <w:szCs w:val="18"/>
          <w:u w:val="single"/>
        </w:rPr>
      </w:pPr>
      <w:r w:rsidRPr="00AD2A2D">
        <w:rPr>
          <w:b/>
          <w:bCs/>
          <w:sz w:val="18"/>
          <w:szCs w:val="18"/>
          <w:u w:val="single"/>
        </w:rPr>
        <w:t>YAZMA</w:t>
      </w:r>
    </w:p>
    <w:p w14:paraId="66E97FCD" w14:textId="77777777" w:rsidR="00AD2A2D" w:rsidRPr="00AD2A2D" w:rsidRDefault="00AD2A2D" w:rsidP="00AD2A2D">
      <w:pPr>
        <w:pStyle w:val="AralkYok"/>
        <w:rPr>
          <w:rFonts w:ascii="Times New Roman" w:hAnsi="Times New Roman" w:cs="Times New Roman"/>
          <w:sz w:val="18"/>
          <w:szCs w:val="18"/>
          <w:lang w:val="tr-TR"/>
        </w:rPr>
      </w:pPr>
      <w:r w:rsidRPr="00AD2A2D">
        <w:rPr>
          <w:rFonts w:ascii="Times New Roman" w:hAnsi="Times New Roman" w:cs="Times New Roman"/>
          <w:sz w:val="18"/>
          <w:szCs w:val="18"/>
          <w:lang w:val="tr-TR"/>
        </w:rPr>
        <w:t xml:space="preserve">T.7.4.2. Bilgilendirici metin yazar. </w:t>
      </w:r>
    </w:p>
    <w:p w14:paraId="26D8B982" w14:textId="77777777" w:rsidR="00AD2A2D" w:rsidRPr="00AD2A2D" w:rsidRDefault="00AD2A2D" w:rsidP="00AD2A2D">
      <w:pPr>
        <w:pStyle w:val="AralkYok"/>
        <w:rPr>
          <w:rFonts w:ascii="Times New Roman" w:hAnsi="Times New Roman" w:cs="Times New Roman"/>
          <w:sz w:val="18"/>
          <w:szCs w:val="18"/>
          <w:lang w:val="tr-TR"/>
        </w:rPr>
      </w:pPr>
      <w:r w:rsidRPr="00AD2A2D">
        <w:rPr>
          <w:rFonts w:ascii="Times New Roman" w:hAnsi="Times New Roman" w:cs="Times New Roman"/>
          <w:sz w:val="18"/>
          <w:szCs w:val="18"/>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6351887E" w14:textId="77777777" w:rsidR="00AD2A2D" w:rsidRPr="00AD2A2D" w:rsidRDefault="00AD2A2D" w:rsidP="00AD2A2D">
      <w:pPr>
        <w:pStyle w:val="AralkYok"/>
        <w:rPr>
          <w:rFonts w:ascii="Times New Roman" w:hAnsi="Times New Roman" w:cs="Times New Roman"/>
          <w:sz w:val="18"/>
          <w:szCs w:val="18"/>
          <w:lang w:val="tr-TR"/>
        </w:rPr>
      </w:pPr>
      <w:r w:rsidRPr="00AD2A2D">
        <w:rPr>
          <w:rFonts w:ascii="Times New Roman" w:hAnsi="Times New Roman" w:cs="Times New Roman"/>
          <w:sz w:val="18"/>
          <w:szCs w:val="18"/>
          <w:lang w:val="tr-TR"/>
        </w:rPr>
        <w:t xml:space="preserve">T.7.4.10. Formları yönergelerine uygun doldurur. </w:t>
      </w:r>
    </w:p>
    <w:p w14:paraId="49EE2290" w14:textId="77777777" w:rsidR="00AD2A2D" w:rsidRPr="00AD2A2D" w:rsidRDefault="00AD2A2D" w:rsidP="00AD2A2D">
      <w:pPr>
        <w:pStyle w:val="AralkYok"/>
        <w:rPr>
          <w:rFonts w:ascii="Times New Roman" w:hAnsi="Times New Roman" w:cs="Times New Roman"/>
          <w:sz w:val="18"/>
          <w:szCs w:val="18"/>
          <w:lang w:val="tr-TR"/>
        </w:rPr>
      </w:pPr>
      <w:r w:rsidRPr="00AD2A2D">
        <w:rPr>
          <w:rFonts w:ascii="Times New Roman" w:hAnsi="Times New Roman" w:cs="Times New Roman"/>
          <w:sz w:val="18"/>
          <w:szCs w:val="18"/>
          <w:lang w:val="tr-TR"/>
        </w:rPr>
        <w:t xml:space="preserve">T.7.4.11. Kısa metinler yazar. Haber metni ve/veya anı yazmaya teşvik edilir. </w:t>
      </w:r>
    </w:p>
    <w:p w14:paraId="4FB0D184" w14:textId="77777777" w:rsidR="00AD2A2D" w:rsidRPr="00AD2A2D" w:rsidRDefault="00AD2A2D" w:rsidP="00AD2A2D">
      <w:pPr>
        <w:pStyle w:val="AralkYok"/>
        <w:rPr>
          <w:rFonts w:ascii="Times New Roman" w:hAnsi="Times New Roman" w:cs="Times New Roman"/>
          <w:sz w:val="18"/>
          <w:szCs w:val="18"/>
          <w:lang w:val="tr-TR"/>
        </w:rPr>
      </w:pPr>
      <w:r w:rsidRPr="00AD2A2D">
        <w:rPr>
          <w:rFonts w:ascii="Times New Roman" w:hAnsi="Times New Roman" w:cs="Times New Roman"/>
          <w:sz w:val="18"/>
          <w:szCs w:val="18"/>
          <w:lang w:val="tr-TR"/>
        </w:rPr>
        <w:t xml:space="preserve">T.7.4.14. Araştırmalarının sonuçlarını yazılı olarak sunar. </w:t>
      </w:r>
    </w:p>
    <w:p w14:paraId="4D62A1AC" w14:textId="77777777" w:rsidR="00AD2A2D" w:rsidRPr="00AD2A2D" w:rsidRDefault="00AD2A2D" w:rsidP="00AD2A2D">
      <w:pPr>
        <w:pStyle w:val="AralkYok"/>
        <w:rPr>
          <w:rFonts w:ascii="Times New Roman" w:hAnsi="Times New Roman" w:cs="Times New Roman"/>
          <w:sz w:val="18"/>
          <w:szCs w:val="18"/>
          <w:lang w:val="tr-TR"/>
        </w:rPr>
      </w:pPr>
      <w:r w:rsidRPr="00AD2A2D">
        <w:rPr>
          <w:rFonts w:ascii="Times New Roman" w:hAnsi="Times New Roman" w:cs="Times New Roman"/>
          <w:sz w:val="18"/>
          <w:szCs w:val="18"/>
          <w:lang w:val="tr-TR"/>
        </w:rPr>
        <w:t xml:space="preserve">T.7.4.13. Ek fiili işlevlerine uygun olarak kullanır. </w:t>
      </w:r>
    </w:p>
    <w:p w14:paraId="5BE132D4" w14:textId="77777777" w:rsidR="00AD2A2D" w:rsidRPr="00AD2A2D" w:rsidRDefault="00AD2A2D" w:rsidP="00AD2A2D">
      <w:pPr>
        <w:pStyle w:val="AralkYok"/>
        <w:rPr>
          <w:rFonts w:ascii="Times New Roman" w:hAnsi="Times New Roman" w:cs="Times New Roman"/>
          <w:sz w:val="18"/>
          <w:szCs w:val="18"/>
          <w:lang w:val="tr-TR"/>
        </w:rPr>
      </w:pPr>
      <w:r w:rsidRPr="00AD2A2D">
        <w:rPr>
          <w:rFonts w:ascii="Times New Roman" w:hAnsi="Times New Roman" w:cs="Times New Roman"/>
          <w:sz w:val="18"/>
          <w:szCs w:val="18"/>
          <w:lang w:val="tr-TR"/>
        </w:rPr>
        <w:t xml:space="preserve">T.7.4.16. Yazdıklarını düzenler. </w:t>
      </w:r>
    </w:p>
    <w:p w14:paraId="6967C5B5" w14:textId="77777777" w:rsidR="00AD2A2D" w:rsidRPr="00AD2A2D" w:rsidRDefault="00AD2A2D" w:rsidP="00AD2A2D">
      <w:pPr>
        <w:pStyle w:val="AralkYok"/>
        <w:rPr>
          <w:rFonts w:ascii="Times New Roman" w:hAnsi="Times New Roman" w:cs="Times New Roman"/>
          <w:sz w:val="18"/>
          <w:szCs w:val="18"/>
          <w:lang w:val="tr-TR"/>
        </w:rPr>
      </w:pPr>
      <w:r w:rsidRPr="00AD2A2D">
        <w:rPr>
          <w:rFonts w:ascii="Times New Roman" w:hAnsi="Times New Roman" w:cs="Times New Roman"/>
          <w:sz w:val="18"/>
          <w:szCs w:val="18"/>
          <w:lang w:val="tr-TR"/>
        </w:rPr>
        <w:t xml:space="preserve">b) Metinde yer alan yazım ve noktalama kuralları ile sınırlı tutulur. </w:t>
      </w:r>
    </w:p>
    <w:p w14:paraId="4D1890A9" w14:textId="77777777" w:rsidR="00AD2A2D" w:rsidRDefault="00AD2A2D" w:rsidP="00AD2A2D">
      <w:pPr>
        <w:autoSpaceDE w:val="0"/>
        <w:autoSpaceDN w:val="0"/>
        <w:adjustRightInd w:val="0"/>
        <w:rPr>
          <w:sz w:val="18"/>
          <w:szCs w:val="18"/>
        </w:rPr>
      </w:pP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1B20CE8B" w14:textId="639DED90" w:rsidR="00033AB8" w:rsidRDefault="00D24BB6" w:rsidP="00CB06CC">
      <w:pPr>
        <w:spacing w:before="40"/>
        <w:rPr>
          <w:b/>
          <w:color w:val="5B9BD5" w:themeColor="accent1"/>
          <w:sz w:val="22"/>
          <w:szCs w:val="22"/>
          <w:u w:val="single"/>
        </w:rPr>
      </w:pPr>
      <w:r w:rsidRPr="001C6351">
        <w:rPr>
          <w:bCs/>
          <w:color w:val="000000"/>
          <w:sz w:val="22"/>
          <w:szCs w:val="22"/>
        </w:rPr>
        <w:t xml:space="preserve">Okuma, </w:t>
      </w:r>
      <w:r w:rsidR="00B930BA">
        <w:rPr>
          <w:bCs/>
          <w:color w:val="000000"/>
          <w:sz w:val="22"/>
          <w:szCs w:val="22"/>
        </w:rPr>
        <w:t>bölerek</w:t>
      </w:r>
      <w:r w:rsidRPr="001C6351">
        <w:rPr>
          <w:bCs/>
          <w:color w:val="000000"/>
          <w:sz w:val="22"/>
          <w:szCs w:val="22"/>
        </w:rPr>
        <w:t xml:space="preserve"> okuma, inceleme, günlük hayatla ilişkilendirme ve günlük hayattan örnekler verme</w:t>
      </w:r>
      <w:r w:rsidR="00033AB8">
        <w:rPr>
          <w:bCs/>
          <w:color w:val="000000"/>
          <w:sz w:val="22"/>
          <w:szCs w:val="22"/>
        </w:rPr>
        <w:t xml:space="preserve">, </w:t>
      </w:r>
      <w:r w:rsidR="00B930BA">
        <w:rPr>
          <w:bCs/>
          <w:color w:val="000000"/>
          <w:sz w:val="22"/>
          <w:szCs w:val="22"/>
        </w:rPr>
        <w:t>ilişki kurma</w:t>
      </w: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3938D238" w14:textId="577BF47E" w:rsidR="00033AB8" w:rsidRDefault="00373141" w:rsidP="00CB06CC">
      <w:pPr>
        <w:ind w:right="-144"/>
        <w:rPr>
          <w:bCs/>
          <w:color w:val="000000"/>
          <w:sz w:val="22"/>
          <w:szCs w:val="22"/>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2D508C">
        <w:rPr>
          <w:bCs/>
          <w:color w:val="000000"/>
          <w:sz w:val="22"/>
          <w:szCs w:val="22"/>
        </w:rPr>
        <w:t>, Çalıkuşu romanı</w:t>
      </w:r>
      <w:r w:rsidRPr="001C6351">
        <w:rPr>
          <w:bCs/>
          <w:color w:val="000000"/>
          <w:sz w:val="22"/>
          <w:szCs w:val="22"/>
        </w:rPr>
        <w:t>…</w:t>
      </w:r>
    </w:p>
    <w:p w14:paraId="36F75CC9" w14:textId="77777777" w:rsidR="00CB06CC" w:rsidRPr="00CB06CC" w:rsidRDefault="00CB06CC" w:rsidP="00CB06CC">
      <w:pPr>
        <w:ind w:right="-144"/>
        <w:rPr>
          <w:bCs/>
          <w:color w:val="000000"/>
          <w:sz w:val="22"/>
          <w:szCs w:val="22"/>
        </w:rPr>
      </w:pPr>
    </w:p>
    <w:p w14:paraId="013DD325" w14:textId="5D372152"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BD9F13B" w14:textId="77777777" w:rsidR="00065282" w:rsidRPr="001C6351" w:rsidRDefault="00065282" w:rsidP="00065282">
      <w:pPr>
        <w:ind w:right="-144"/>
        <w:rPr>
          <w:b/>
          <w:color w:val="000000"/>
          <w:sz w:val="22"/>
          <w:szCs w:val="22"/>
        </w:rPr>
      </w:pPr>
      <w:r w:rsidRPr="001C6351">
        <w:rPr>
          <w:b/>
          <w:color w:val="000000"/>
          <w:sz w:val="22"/>
          <w:szCs w:val="22"/>
        </w:rPr>
        <w:t>Dikkati Çekme</w:t>
      </w:r>
    </w:p>
    <w:p w14:paraId="275A3529" w14:textId="77777777" w:rsidR="00AD2A2D" w:rsidRDefault="00AD2A2D" w:rsidP="00AD2A2D">
      <w:pPr>
        <w:spacing w:before="20" w:after="20"/>
        <w:rPr>
          <w:color w:val="000000"/>
          <w:sz w:val="18"/>
          <w:szCs w:val="18"/>
          <w:shd w:val="clear" w:color="auto" w:fill="FFFFFF"/>
        </w:rPr>
      </w:pPr>
      <w:r>
        <w:rPr>
          <w:color w:val="000000"/>
          <w:sz w:val="18"/>
          <w:szCs w:val="18"/>
          <w:shd w:val="clear" w:color="auto" w:fill="FFFFFF"/>
        </w:rPr>
        <w:t>“Bursa’da bulunan tarihi mekanlar nerelerdir. Buraları gezerken neler hissediyorsunuz?” sorusu sorularak öğrencilerin dikkati çekilecek.</w:t>
      </w:r>
    </w:p>
    <w:p w14:paraId="357A6C06" w14:textId="2DD8EE0B" w:rsidR="00065282" w:rsidRDefault="00065282" w:rsidP="00065282">
      <w:pPr>
        <w:rPr>
          <w:b/>
          <w:color w:val="000000"/>
          <w:sz w:val="22"/>
          <w:szCs w:val="22"/>
        </w:rPr>
      </w:pPr>
      <w:r w:rsidRPr="001C6351">
        <w:rPr>
          <w:b/>
          <w:color w:val="000000"/>
          <w:sz w:val="22"/>
          <w:szCs w:val="22"/>
        </w:rPr>
        <w:t>Güdüleme</w:t>
      </w:r>
    </w:p>
    <w:p w14:paraId="6D1AE95D" w14:textId="77777777" w:rsidR="00AD2A2D" w:rsidRDefault="00AD2A2D" w:rsidP="00065282">
      <w:pPr>
        <w:rPr>
          <w:color w:val="000000"/>
          <w:sz w:val="18"/>
          <w:szCs w:val="18"/>
          <w:shd w:val="clear" w:color="auto" w:fill="FFFFFF"/>
        </w:rPr>
      </w:pPr>
      <w:r>
        <w:rPr>
          <w:color w:val="000000"/>
          <w:sz w:val="18"/>
          <w:szCs w:val="18"/>
          <w:shd w:val="clear" w:color="auto" w:fill="FFFFFF"/>
        </w:rPr>
        <w:t xml:space="preserve">Öğrencilere bu tarihi eserleri yapıtları yapan inşa eden birileri olduğunu ifade edeceğiz. “Bugünkü metnimiz, tarihi imar eden mimarlarımızın en önemlilerinden Mimar Sinan...” diyerek öğrencilere tarihi yapıları inşa eden ecdadımızın ne kadar önemli işler yaptığını ve kalıcı yapılar oluşturduğunu aktarılacak. Daha sonra öğrencilere sayfa 101’de yer alan “BEN, MİMAR </w:t>
      </w:r>
      <w:r>
        <w:rPr>
          <w:color w:val="000000"/>
          <w:sz w:val="18"/>
          <w:szCs w:val="18"/>
          <w:shd w:val="clear" w:color="auto" w:fill="FFFFFF"/>
        </w:rPr>
        <w:lastRenderedPageBreak/>
        <w:t>SİNAN” metnini</w:t>
      </w:r>
      <w:r w:rsidRPr="004D0F1A">
        <w:rPr>
          <w:color w:val="000000"/>
          <w:sz w:val="18"/>
          <w:szCs w:val="18"/>
          <w:shd w:val="clear" w:color="auto" w:fill="FFFFFF"/>
        </w:rPr>
        <w:t xml:space="preserve"> i</w:t>
      </w:r>
      <w:r>
        <w:rPr>
          <w:color w:val="000000"/>
          <w:sz w:val="18"/>
          <w:szCs w:val="18"/>
          <w:shd w:val="clear" w:color="auto" w:fill="FFFFFF"/>
        </w:rPr>
        <w:t>şleyeceğimiz söylenecek</w:t>
      </w:r>
      <w:r w:rsidRPr="004D0F1A">
        <w:rPr>
          <w:color w:val="000000"/>
          <w:sz w:val="18"/>
          <w:szCs w:val="18"/>
          <w:shd w:val="clear" w:color="auto" w:fill="FFFFFF"/>
        </w:rPr>
        <w:t xml:space="preserve">. </w:t>
      </w:r>
      <w:r>
        <w:rPr>
          <w:color w:val="000000"/>
          <w:sz w:val="18"/>
          <w:szCs w:val="18"/>
          <w:shd w:val="clear" w:color="auto" w:fill="FFFFFF"/>
        </w:rPr>
        <w:t xml:space="preserve">Bu metinle beraber Mimar Sinan’ ı daha yakından tanıma şansı bulacağımız ifade edilecek. </w:t>
      </w:r>
    </w:p>
    <w:p w14:paraId="555E7AF9" w14:textId="3C777691" w:rsidR="00065282" w:rsidRPr="001C6351" w:rsidRDefault="00065282" w:rsidP="00065282">
      <w:pPr>
        <w:rPr>
          <w:b/>
          <w:color w:val="000000"/>
          <w:sz w:val="22"/>
          <w:szCs w:val="22"/>
        </w:rPr>
      </w:pPr>
      <w:r w:rsidRPr="001C6351">
        <w:rPr>
          <w:b/>
          <w:color w:val="000000"/>
          <w:sz w:val="22"/>
          <w:szCs w:val="22"/>
        </w:rPr>
        <w:t>Gözden Geçirme</w:t>
      </w:r>
    </w:p>
    <w:p w14:paraId="6E858A50" w14:textId="4CAF041C" w:rsidR="00903C9B" w:rsidRDefault="00AD2A2D" w:rsidP="00E7048F">
      <w:pPr>
        <w:rPr>
          <w:bCs/>
          <w:color w:val="000000"/>
          <w:sz w:val="20"/>
          <w:szCs w:val="20"/>
        </w:rPr>
      </w:pPr>
      <w:r>
        <w:rPr>
          <w:bCs/>
          <w:color w:val="000000"/>
          <w:sz w:val="18"/>
          <w:szCs w:val="18"/>
        </w:rPr>
        <w:t>Öğrencilerin önceki metinde araştırmaları gereken tarihi eserler bu kısımda kontrol edilecek ve öğrencilerden arkadaşlarıyla araştırma sonuçlarını paylaşmaları istenecek.</w:t>
      </w:r>
    </w:p>
    <w:p w14:paraId="506049CC" w14:textId="77777777" w:rsidR="00903C9B" w:rsidRDefault="00903C9B" w:rsidP="00A64F7F">
      <w:pPr>
        <w:jc w:val="center"/>
        <w:rPr>
          <w:b/>
          <w:color w:val="5B9BD5" w:themeColor="accent1"/>
          <w:sz w:val="22"/>
          <w:szCs w:val="22"/>
          <w:u w:val="single"/>
        </w:rPr>
      </w:pPr>
    </w:p>
    <w:p w14:paraId="6F641571" w14:textId="4E34B848" w:rsidR="00065282"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0D3C4E01" w14:textId="77777777" w:rsidR="00AD2A2D" w:rsidRPr="00402EA8" w:rsidRDefault="00AD2A2D" w:rsidP="00AD2A2D">
      <w:pPr>
        <w:numPr>
          <w:ilvl w:val="0"/>
          <w:numId w:val="1"/>
        </w:numPr>
        <w:jc w:val="both"/>
        <w:rPr>
          <w:color w:val="000000"/>
          <w:sz w:val="18"/>
          <w:szCs w:val="18"/>
        </w:rPr>
      </w:pPr>
      <w:r>
        <w:rPr>
          <w:bCs/>
          <w:color w:val="000000"/>
          <w:sz w:val="18"/>
          <w:szCs w:val="18"/>
        </w:rPr>
        <w:t>Ö</w:t>
      </w:r>
      <w:r w:rsidRPr="004D0F1A">
        <w:rPr>
          <w:bCs/>
          <w:color w:val="000000"/>
          <w:sz w:val="18"/>
          <w:szCs w:val="18"/>
        </w:rPr>
        <w:t xml:space="preserve">ğrencilere metnin görsellerini incelemesi istenecek. </w:t>
      </w:r>
      <w:r>
        <w:rPr>
          <w:bCs/>
          <w:color w:val="000000"/>
          <w:sz w:val="18"/>
          <w:szCs w:val="18"/>
        </w:rPr>
        <w:t xml:space="preserve">Görsel okuma yapılacak. </w:t>
      </w:r>
    </w:p>
    <w:p w14:paraId="5D8945B7" w14:textId="77777777" w:rsidR="00AD2A2D" w:rsidRPr="004D0F1A" w:rsidRDefault="00AD2A2D" w:rsidP="00AD2A2D">
      <w:pPr>
        <w:numPr>
          <w:ilvl w:val="0"/>
          <w:numId w:val="1"/>
        </w:numPr>
        <w:jc w:val="both"/>
        <w:rPr>
          <w:color w:val="000000"/>
          <w:sz w:val="18"/>
          <w:szCs w:val="18"/>
        </w:rPr>
      </w:pPr>
      <w:r>
        <w:rPr>
          <w:bCs/>
          <w:color w:val="000000"/>
          <w:sz w:val="18"/>
          <w:szCs w:val="18"/>
        </w:rPr>
        <w:t xml:space="preserve">Metin bir kez sessiz okunacak ve anlamalarını bilmedikleri kelimeleri bulmaları istenecek. </w:t>
      </w:r>
    </w:p>
    <w:p w14:paraId="76447703" w14:textId="77777777" w:rsidR="00AD2A2D" w:rsidRPr="00E70C01" w:rsidRDefault="00AD2A2D" w:rsidP="00AD2A2D">
      <w:pPr>
        <w:numPr>
          <w:ilvl w:val="0"/>
          <w:numId w:val="1"/>
        </w:numPr>
        <w:jc w:val="both"/>
        <w:rPr>
          <w:color w:val="000000"/>
          <w:sz w:val="18"/>
          <w:szCs w:val="18"/>
        </w:rPr>
      </w:pPr>
      <w:r>
        <w:rPr>
          <w:bCs/>
          <w:color w:val="000000"/>
          <w:sz w:val="18"/>
          <w:szCs w:val="18"/>
        </w:rPr>
        <w:t xml:space="preserve">Metnin bir kez de sesli  okunması sağlanacak. Bölerek okuma yöntemi uygulanacak. Anahtar kelimeleri ve metinde geçen deyimleri bulmaları istenecek. </w:t>
      </w:r>
    </w:p>
    <w:p w14:paraId="3B969FC2" w14:textId="77777777" w:rsidR="00AD2A2D" w:rsidRPr="00E70C01" w:rsidRDefault="00AD2A2D" w:rsidP="00AD2A2D">
      <w:pPr>
        <w:numPr>
          <w:ilvl w:val="0"/>
          <w:numId w:val="1"/>
        </w:numPr>
        <w:jc w:val="both"/>
        <w:rPr>
          <w:color w:val="000000"/>
          <w:sz w:val="18"/>
          <w:szCs w:val="18"/>
        </w:rPr>
      </w:pPr>
      <w:r w:rsidRPr="00E70C01">
        <w:rPr>
          <w:color w:val="000000"/>
          <w:sz w:val="18"/>
          <w:szCs w:val="18"/>
          <w:u w:val="single"/>
        </w:rPr>
        <w:t>Anahtar Kelimeler</w:t>
      </w:r>
      <w:r w:rsidRPr="00E70C01">
        <w:rPr>
          <w:color w:val="000000"/>
          <w:sz w:val="18"/>
          <w:szCs w:val="18"/>
        </w:rPr>
        <w:t xml:space="preserve"> : </w:t>
      </w:r>
      <w:r>
        <w:rPr>
          <w:color w:val="000000"/>
          <w:sz w:val="18"/>
          <w:szCs w:val="18"/>
        </w:rPr>
        <w:t>padişah, sütun, mimar, eser, cami, anı, olağanüstülük, Ayasofya</w:t>
      </w:r>
    </w:p>
    <w:p w14:paraId="1C7B9E16" w14:textId="77777777" w:rsidR="00AD2A2D" w:rsidRPr="004D0F1A" w:rsidRDefault="00AD2A2D" w:rsidP="00AD2A2D">
      <w:pPr>
        <w:numPr>
          <w:ilvl w:val="0"/>
          <w:numId w:val="1"/>
        </w:numPr>
        <w:jc w:val="both"/>
        <w:rPr>
          <w:color w:val="000000"/>
          <w:sz w:val="18"/>
          <w:szCs w:val="18"/>
        </w:rPr>
      </w:pPr>
      <w:r w:rsidRPr="004D0F1A">
        <w:rPr>
          <w:color w:val="000000"/>
          <w:sz w:val="18"/>
          <w:szCs w:val="18"/>
        </w:rPr>
        <w:t>Anlamını bi</w:t>
      </w:r>
      <w:r>
        <w:rPr>
          <w:color w:val="000000"/>
          <w:sz w:val="18"/>
          <w:szCs w:val="18"/>
        </w:rPr>
        <w:t xml:space="preserve">lmedikleri kelimeler bulunacak. </w:t>
      </w:r>
      <w:r w:rsidRPr="004D0F1A">
        <w:rPr>
          <w:color w:val="000000"/>
          <w:sz w:val="18"/>
          <w:szCs w:val="18"/>
        </w:rPr>
        <w:t xml:space="preserve">Anlamlarıyla beraber sözlük defterine yazılacak. </w:t>
      </w:r>
    </w:p>
    <w:p w14:paraId="4D6C65D8" w14:textId="77777777" w:rsidR="00AD2A2D" w:rsidRPr="004D0F1A" w:rsidRDefault="00AD2A2D" w:rsidP="00AD2A2D">
      <w:pPr>
        <w:ind w:left="45"/>
        <w:jc w:val="both"/>
        <w:rPr>
          <w:color w:val="000000"/>
          <w:sz w:val="18"/>
          <w:szCs w:val="18"/>
        </w:rPr>
      </w:pPr>
    </w:p>
    <w:p w14:paraId="528BDD9E" w14:textId="77777777" w:rsidR="00AD2A2D" w:rsidRPr="00AD2A2D" w:rsidRDefault="00AD2A2D" w:rsidP="00AD2A2D">
      <w:pPr>
        <w:ind w:left="45"/>
        <w:jc w:val="both"/>
        <w:rPr>
          <w:b/>
          <w:color w:val="000000"/>
          <w:sz w:val="26"/>
          <w:szCs w:val="26"/>
        </w:rPr>
      </w:pPr>
      <w:r w:rsidRPr="00AD2A2D">
        <w:rPr>
          <w:b/>
          <w:bCs/>
          <w:color w:val="000000"/>
          <w:sz w:val="26"/>
          <w:szCs w:val="26"/>
        </w:rPr>
        <w:t xml:space="preserve">1. Etkinlik </w:t>
      </w:r>
    </w:p>
    <w:p w14:paraId="5AC1E18B" w14:textId="5A21B947" w:rsidR="00AD2A2D" w:rsidRPr="00AD2A2D" w:rsidRDefault="00AD2A2D" w:rsidP="00AD2A2D">
      <w:pPr>
        <w:jc w:val="both"/>
        <w:rPr>
          <w:bCs/>
          <w:color w:val="000000"/>
          <w:sz w:val="20"/>
          <w:szCs w:val="20"/>
        </w:rPr>
      </w:pPr>
      <w:r w:rsidRPr="00AD2A2D">
        <w:rPr>
          <w:bCs/>
          <w:color w:val="000000"/>
          <w:sz w:val="20"/>
          <w:szCs w:val="20"/>
        </w:rPr>
        <w:t xml:space="preserve">Metinde yer alan kelimeler anlamları </w:t>
      </w:r>
      <w:r>
        <w:rPr>
          <w:bCs/>
          <w:color w:val="000000"/>
          <w:sz w:val="20"/>
          <w:szCs w:val="20"/>
        </w:rPr>
        <w:t>beli</w:t>
      </w:r>
      <w:r w:rsidRPr="00AD2A2D">
        <w:rPr>
          <w:bCs/>
          <w:color w:val="000000"/>
          <w:sz w:val="20"/>
          <w:szCs w:val="20"/>
        </w:rPr>
        <w:t xml:space="preserve">rlenecek. </w:t>
      </w:r>
    </w:p>
    <w:p w14:paraId="5AF687F5" w14:textId="77777777" w:rsidR="00AD2A2D" w:rsidRPr="00D226D4" w:rsidRDefault="00AD2A2D" w:rsidP="00AD2A2D">
      <w:pPr>
        <w:pStyle w:val="NormalWeb"/>
        <w:shd w:val="clear" w:color="auto" w:fill="FFFFFF"/>
        <w:spacing w:before="0" w:beforeAutospacing="0" w:after="0" w:afterAutospacing="0"/>
        <w:textAlignment w:val="baseline"/>
        <w:rPr>
          <w:i/>
          <w:color w:val="000000"/>
          <w:sz w:val="18"/>
          <w:szCs w:val="18"/>
        </w:rPr>
      </w:pPr>
      <w:r w:rsidRPr="00D226D4">
        <w:rPr>
          <w:rStyle w:val="Gl"/>
          <w:i/>
          <w:color w:val="000000"/>
          <w:sz w:val="18"/>
          <w:szCs w:val="18"/>
          <w:bdr w:val="none" w:sz="0" w:space="0" w:color="auto" w:frame="1"/>
        </w:rPr>
        <w:t>boyut</w:t>
      </w:r>
      <w:r w:rsidRPr="00D226D4">
        <w:rPr>
          <w:i/>
          <w:color w:val="000000"/>
          <w:sz w:val="18"/>
          <w:szCs w:val="18"/>
        </w:rPr>
        <w:t> </w:t>
      </w:r>
      <w:r w:rsidRPr="00D226D4">
        <w:rPr>
          <w:rFonts w:eastAsia="Calibri"/>
          <w:i/>
          <w:color w:val="000000"/>
          <w:sz w:val="18"/>
          <w:szCs w:val="18"/>
        </w:rPr>
        <w:t>→</w:t>
      </w:r>
      <w:r w:rsidRPr="00D226D4">
        <w:rPr>
          <w:i/>
          <w:color w:val="000000"/>
          <w:sz w:val="18"/>
          <w:szCs w:val="18"/>
        </w:rPr>
        <w:t> Genişlik, kapsam.</w:t>
      </w:r>
    </w:p>
    <w:p w14:paraId="3ECAA283" w14:textId="77777777" w:rsidR="00AD2A2D" w:rsidRPr="00D226D4" w:rsidRDefault="00AD2A2D" w:rsidP="00AD2A2D">
      <w:pPr>
        <w:pStyle w:val="NormalWeb"/>
        <w:shd w:val="clear" w:color="auto" w:fill="FFFFFF"/>
        <w:spacing w:before="0" w:beforeAutospacing="0" w:after="0" w:afterAutospacing="0"/>
        <w:textAlignment w:val="baseline"/>
        <w:rPr>
          <w:i/>
          <w:color w:val="000000"/>
          <w:sz w:val="18"/>
          <w:szCs w:val="18"/>
        </w:rPr>
      </w:pPr>
      <w:r w:rsidRPr="00D226D4">
        <w:rPr>
          <w:rStyle w:val="Gl"/>
          <w:i/>
          <w:color w:val="000000"/>
          <w:sz w:val="18"/>
          <w:szCs w:val="18"/>
          <w:bdr w:val="none" w:sz="0" w:space="0" w:color="auto" w:frame="1"/>
        </w:rPr>
        <w:t>nakış</w:t>
      </w:r>
      <w:r w:rsidRPr="00D226D4">
        <w:rPr>
          <w:i/>
          <w:color w:val="000000"/>
          <w:sz w:val="18"/>
          <w:szCs w:val="18"/>
        </w:rPr>
        <w:t> </w:t>
      </w:r>
      <w:r w:rsidRPr="00D226D4">
        <w:rPr>
          <w:rFonts w:eastAsia="Calibri"/>
          <w:i/>
          <w:color w:val="000000"/>
          <w:sz w:val="18"/>
          <w:szCs w:val="18"/>
        </w:rPr>
        <w:t>→</w:t>
      </w:r>
      <w:r w:rsidRPr="00D226D4">
        <w:rPr>
          <w:i/>
          <w:color w:val="000000"/>
          <w:sz w:val="18"/>
          <w:szCs w:val="18"/>
        </w:rPr>
        <w:t> Özellikle duvar ve tavanları süslemek için yapılan resim.</w:t>
      </w:r>
    </w:p>
    <w:p w14:paraId="7EC953A1" w14:textId="77777777" w:rsidR="00AD2A2D" w:rsidRPr="00D226D4" w:rsidRDefault="00AD2A2D" w:rsidP="00AD2A2D">
      <w:pPr>
        <w:pStyle w:val="NormalWeb"/>
        <w:shd w:val="clear" w:color="auto" w:fill="FFFFFF"/>
        <w:spacing w:before="0" w:beforeAutospacing="0" w:after="0" w:afterAutospacing="0"/>
        <w:textAlignment w:val="baseline"/>
        <w:rPr>
          <w:i/>
          <w:color w:val="000000"/>
          <w:sz w:val="18"/>
          <w:szCs w:val="18"/>
        </w:rPr>
      </w:pPr>
      <w:r w:rsidRPr="00D226D4">
        <w:rPr>
          <w:rStyle w:val="Gl"/>
          <w:i/>
          <w:color w:val="000000"/>
          <w:sz w:val="18"/>
          <w:szCs w:val="18"/>
          <w:bdr w:val="none" w:sz="0" w:space="0" w:color="auto" w:frame="1"/>
        </w:rPr>
        <w:t>tezgah</w:t>
      </w:r>
      <w:r w:rsidRPr="00D226D4">
        <w:rPr>
          <w:i/>
          <w:color w:val="000000"/>
          <w:sz w:val="18"/>
          <w:szCs w:val="18"/>
        </w:rPr>
        <w:t> </w:t>
      </w:r>
      <w:r w:rsidRPr="00D226D4">
        <w:rPr>
          <w:rFonts w:eastAsia="Calibri"/>
          <w:i/>
          <w:color w:val="000000"/>
          <w:sz w:val="18"/>
          <w:szCs w:val="18"/>
        </w:rPr>
        <w:t>→</w:t>
      </w:r>
      <w:r w:rsidRPr="00D226D4">
        <w:rPr>
          <w:i/>
          <w:color w:val="000000"/>
          <w:sz w:val="18"/>
          <w:szCs w:val="18"/>
        </w:rPr>
        <w:t> Üzerinde genellikle el veya küçük makinelerle iş görülen yapım aracı.</w:t>
      </w:r>
    </w:p>
    <w:p w14:paraId="0C9A31BD" w14:textId="77777777" w:rsidR="00AD2A2D" w:rsidRPr="00D226D4" w:rsidRDefault="00AD2A2D" w:rsidP="00AD2A2D">
      <w:pPr>
        <w:pStyle w:val="NormalWeb"/>
        <w:shd w:val="clear" w:color="auto" w:fill="FFFFFF"/>
        <w:spacing w:before="0" w:beforeAutospacing="0" w:after="0" w:afterAutospacing="0"/>
        <w:textAlignment w:val="baseline"/>
        <w:rPr>
          <w:i/>
          <w:color w:val="000000"/>
          <w:sz w:val="18"/>
          <w:szCs w:val="18"/>
        </w:rPr>
      </w:pPr>
      <w:r w:rsidRPr="00D226D4">
        <w:rPr>
          <w:rStyle w:val="Gl"/>
          <w:i/>
          <w:color w:val="000000"/>
          <w:sz w:val="18"/>
          <w:szCs w:val="18"/>
          <w:bdr w:val="none" w:sz="0" w:space="0" w:color="auto" w:frame="1"/>
        </w:rPr>
        <w:t>şaheser</w:t>
      </w:r>
      <w:r w:rsidRPr="00D226D4">
        <w:rPr>
          <w:i/>
          <w:color w:val="000000"/>
          <w:sz w:val="18"/>
          <w:szCs w:val="18"/>
        </w:rPr>
        <w:t> </w:t>
      </w:r>
      <w:r w:rsidRPr="00D226D4">
        <w:rPr>
          <w:rFonts w:eastAsia="Calibri"/>
          <w:i/>
          <w:color w:val="000000"/>
          <w:sz w:val="18"/>
          <w:szCs w:val="18"/>
        </w:rPr>
        <w:t>→</w:t>
      </w:r>
      <w:r w:rsidRPr="00D226D4">
        <w:rPr>
          <w:i/>
          <w:color w:val="000000"/>
          <w:sz w:val="18"/>
          <w:szCs w:val="18"/>
        </w:rPr>
        <w:t> Kendi türünde mükemmel olan, üstün ve kalıcı nitelikte eser, başyapıt.</w:t>
      </w:r>
    </w:p>
    <w:p w14:paraId="1272E905" w14:textId="77777777" w:rsidR="00AD2A2D" w:rsidRPr="00D226D4" w:rsidRDefault="00AD2A2D" w:rsidP="00AD2A2D">
      <w:pPr>
        <w:pStyle w:val="NormalWeb"/>
        <w:shd w:val="clear" w:color="auto" w:fill="FFFFFF"/>
        <w:spacing w:before="0" w:beforeAutospacing="0" w:after="0" w:afterAutospacing="0"/>
        <w:textAlignment w:val="baseline"/>
        <w:rPr>
          <w:i/>
          <w:color w:val="000000"/>
          <w:sz w:val="18"/>
          <w:szCs w:val="18"/>
        </w:rPr>
      </w:pPr>
      <w:r w:rsidRPr="00D226D4">
        <w:rPr>
          <w:rStyle w:val="Gl"/>
          <w:i/>
          <w:color w:val="000000"/>
          <w:sz w:val="18"/>
          <w:szCs w:val="18"/>
          <w:bdr w:val="none" w:sz="0" w:space="0" w:color="auto" w:frame="1"/>
        </w:rPr>
        <w:t>meşale</w:t>
      </w:r>
      <w:r w:rsidRPr="00D226D4">
        <w:rPr>
          <w:i/>
          <w:color w:val="000000"/>
          <w:sz w:val="18"/>
          <w:szCs w:val="18"/>
        </w:rPr>
        <w:t> </w:t>
      </w:r>
      <w:r w:rsidRPr="00D226D4">
        <w:rPr>
          <w:rFonts w:eastAsia="Calibri"/>
          <w:i/>
          <w:color w:val="000000"/>
          <w:sz w:val="18"/>
          <w:szCs w:val="18"/>
        </w:rPr>
        <w:t>→</w:t>
      </w:r>
      <w:r w:rsidRPr="00D226D4">
        <w:rPr>
          <w:i/>
          <w:color w:val="000000"/>
          <w:sz w:val="18"/>
          <w:szCs w:val="18"/>
        </w:rPr>
        <w:t> Ucunda, alev çıkararak yanıcı bir madde bulunan, aydınlatmaya</w:t>
      </w:r>
      <w:r w:rsidRPr="00D226D4">
        <w:rPr>
          <w:i/>
          <w:color w:val="000000"/>
          <w:sz w:val="18"/>
          <w:szCs w:val="18"/>
        </w:rPr>
        <w:br/>
        <w:t>yarayan değnek.</w:t>
      </w:r>
    </w:p>
    <w:p w14:paraId="5D62119F" w14:textId="77777777" w:rsidR="00AD2A2D" w:rsidRPr="00D226D4" w:rsidRDefault="00AD2A2D" w:rsidP="00AD2A2D">
      <w:pPr>
        <w:pStyle w:val="NormalWeb"/>
        <w:shd w:val="clear" w:color="auto" w:fill="FFFFFF"/>
        <w:spacing w:before="0" w:beforeAutospacing="0" w:after="0" w:afterAutospacing="0"/>
        <w:textAlignment w:val="baseline"/>
        <w:rPr>
          <w:i/>
          <w:color w:val="000000"/>
          <w:sz w:val="18"/>
          <w:szCs w:val="18"/>
        </w:rPr>
      </w:pPr>
      <w:r w:rsidRPr="00D226D4">
        <w:rPr>
          <w:rStyle w:val="Gl"/>
          <w:i/>
          <w:color w:val="000000"/>
          <w:sz w:val="18"/>
          <w:szCs w:val="18"/>
          <w:bdr w:val="none" w:sz="0" w:space="0" w:color="auto" w:frame="1"/>
        </w:rPr>
        <w:t>emsal</w:t>
      </w:r>
      <w:r w:rsidRPr="00D226D4">
        <w:rPr>
          <w:i/>
          <w:color w:val="000000"/>
          <w:sz w:val="18"/>
          <w:szCs w:val="18"/>
        </w:rPr>
        <w:t> </w:t>
      </w:r>
      <w:r w:rsidRPr="00D226D4">
        <w:rPr>
          <w:rFonts w:eastAsia="Calibri"/>
          <w:i/>
          <w:color w:val="000000"/>
          <w:sz w:val="18"/>
          <w:szCs w:val="18"/>
        </w:rPr>
        <w:t>→</w:t>
      </w:r>
      <w:r w:rsidRPr="00D226D4">
        <w:rPr>
          <w:i/>
          <w:color w:val="000000"/>
          <w:sz w:val="18"/>
          <w:szCs w:val="18"/>
        </w:rPr>
        <w:t> Benzer, eş, denk.</w:t>
      </w:r>
    </w:p>
    <w:p w14:paraId="164AF26E" w14:textId="77777777" w:rsidR="00AD2A2D" w:rsidRPr="00D226D4" w:rsidRDefault="00AD2A2D" w:rsidP="00AD2A2D">
      <w:pPr>
        <w:pStyle w:val="NormalWeb"/>
        <w:shd w:val="clear" w:color="auto" w:fill="FFFFFF"/>
        <w:spacing w:before="0" w:beforeAutospacing="0" w:after="0" w:afterAutospacing="0"/>
        <w:textAlignment w:val="baseline"/>
        <w:rPr>
          <w:i/>
          <w:color w:val="000000"/>
          <w:sz w:val="18"/>
          <w:szCs w:val="18"/>
        </w:rPr>
      </w:pPr>
      <w:r w:rsidRPr="00D226D4">
        <w:rPr>
          <w:rStyle w:val="Gl"/>
          <w:i/>
          <w:color w:val="000000"/>
          <w:sz w:val="18"/>
          <w:szCs w:val="18"/>
          <w:bdr w:val="none" w:sz="0" w:space="0" w:color="auto" w:frame="1"/>
        </w:rPr>
        <w:t>azamet</w:t>
      </w:r>
      <w:r w:rsidRPr="00D226D4">
        <w:rPr>
          <w:i/>
          <w:color w:val="000000"/>
          <w:sz w:val="18"/>
          <w:szCs w:val="18"/>
        </w:rPr>
        <w:t> </w:t>
      </w:r>
      <w:r w:rsidRPr="00D226D4">
        <w:rPr>
          <w:rFonts w:eastAsia="Calibri"/>
          <w:i/>
          <w:color w:val="000000"/>
          <w:sz w:val="18"/>
          <w:szCs w:val="18"/>
        </w:rPr>
        <w:t>→</w:t>
      </w:r>
      <w:r w:rsidRPr="00D226D4">
        <w:rPr>
          <w:i/>
          <w:color w:val="000000"/>
          <w:sz w:val="18"/>
          <w:szCs w:val="18"/>
        </w:rPr>
        <w:t> Görkem, gösteriş, heybet.</w:t>
      </w:r>
    </w:p>
    <w:p w14:paraId="54432E7E" w14:textId="77777777" w:rsidR="00AD2A2D" w:rsidRPr="00D226D4" w:rsidRDefault="00AD2A2D" w:rsidP="00AD2A2D">
      <w:pPr>
        <w:pStyle w:val="NormalWeb"/>
        <w:shd w:val="clear" w:color="auto" w:fill="FFFFFF"/>
        <w:spacing w:before="0" w:beforeAutospacing="0" w:after="0" w:afterAutospacing="0"/>
        <w:textAlignment w:val="baseline"/>
        <w:rPr>
          <w:i/>
          <w:color w:val="000000"/>
          <w:sz w:val="18"/>
          <w:szCs w:val="18"/>
        </w:rPr>
      </w:pPr>
      <w:r w:rsidRPr="00D226D4">
        <w:rPr>
          <w:rStyle w:val="Gl"/>
          <w:i/>
          <w:color w:val="000000"/>
          <w:sz w:val="18"/>
          <w:szCs w:val="18"/>
          <w:bdr w:val="none" w:sz="0" w:space="0" w:color="auto" w:frame="1"/>
        </w:rPr>
        <w:t>çadır</w:t>
      </w:r>
      <w:r w:rsidRPr="00D226D4">
        <w:rPr>
          <w:i/>
          <w:color w:val="000000"/>
          <w:sz w:val="18"/>
          <w:szCs w:val="18"/>
        </w:rPr>
        <w:t> </w:t>
      </w:r>
      <w:r w:rsidRPr="00D226D4">
        <w:rPr>
          <w:rFonts w:eastAsia="Calibri"/>
          <w:i/>
          <w:color w:val="000000"/>
          <w:sz w:val="18"/>
          <w:szCs w:val="18"/>
        </w:rPr>
        <w:t>→</w:t>
      </w:r>
      <w:r w:rsidRPr="00D226D4">
        <w:rPr>
          <w:i/>
          <w:color w:val="000000"/>
          <w:sz w:val="18"/>
          <w:szCs w:val="18"/>
        </w:rPr>
        <w:t> Keçe, deri, kıl dokuma, sık dokunmuş kalın bez veya plastik maddelerden</w:t>
      </w:r>
      <w:r w:rsidRPr="00D226D4">
        <w:rPr>
          <w:i/>
          <w:color w:val="000000"/>
          <w:sz w:val="18"/>
          <w:szCs w:val="18"/>
        </w:rPr>
        <w:br/>
        <w:t>yapılarak direklerle tutturulan, taşınabilir barınak, çerge, oba, otağ.</w:t>
      </w:r>
    </w:p>
    <w:p w14:paraId="305B6B05" w14:textId="77777777" w:rsidR="00AD2A2D" w:rsidRPr="00D226D4" w:rsidRDefault="00AD2A2D" w:rsidP="00AD2A2D">
      <w:pPr>
        <w:pStyle w:val="NormalWeb"/>
        <w:shd w:val="clear" w:color="auto" w:fill="FFFFFF"/>
        <w:spacing w:before="0" w:beforeAutospacing="0" w:after="0" w:afterAutospacing="0"/>
        <w:textAlignment w:val="baseline"/>
        <w:rPr>
          <w:i/>
          <w:color w:val="000000"/>
          <w:sz w:val="18"/>
          <w:szCs w:val="18"/>
        </w:rPr>
      </w:pPr>
      <w:r w:rsidRPr="00D226D4">
        <w:rPr>
          <w:rStyle w:val="Gl"/>
          <w:i/>
          <w:color w:val="000000"/>
          <w:sz w:val="18"/>
          <w:szCs w:val="18"/>
          <w:bdr w:val="none" w:sz="0" w:space="0" w:color="auto" w:frame="1"/>
        </w:rPr>
        <w:t>sütun</w:t>
      </w:r>
      <w:r w:rsidRPr="00D226D4">
        <w:rPr>
          <w:i/>
          <w:color w:val="000000"/>
          <w:sz w:val="18"/>
          <w:szCs w:val="18"/>
        </w:rPr>
        <w:t> </w:t>
      </w:r>
      <w:r w:rsidRPr="00D226D4">
        <w:rPr>
          <w:rFonts w:eastAsia="Calibri"/>
          <w:i/>
          <w:color w:val="000000"/>
          <w:sz w:val="18"/>
          <w:szCs w:val="18"/>
        </w:rPr>
        <w:t>→</w:t>
      </w:r>
      <w:r w:rsidRPr="00D226D4">
        <w:rPr>
          <w:i/>
          <w:color w:val="000000"/>
          <w:sz w:val="18"/>
          <w:szCs w:val="18"/>
        </w:rPr>
        <w:t> Herhangi bir maddeden yapılan, zaman zaman üstünde çıkıntılı bir bölüm</w:t>
      </w:r>
      <w:r w:rsidRPr="00D226D4">
        <w:rPr>
          <w:i/>
          <w:color w:val="000000"/>
          <w:sz w:val="18"/>
          <w:szCs w:val="18"/>
        </w:rPr>
        <w:br/>
        <w:t>olan, genellikle bir altlığa, bazen doğrudan doğruya yere dayalı silindir</w:t>
      </w:r>
      <w:r w:rsidRPr="00D226D4">
        <w:rPr>
          <w:i/>
          <w:color w:val="000000"/>
          <w:sz w:val="18"/>
          <w:szCs w:val="18"/>
        </w:rPr>
        <w:br/>
        <w:t>biçiminde düşey destek, kolon.</w:t>
      </w:r>
    </w:p>
    <w:p w14:paraId="3E257117" w14:textId="77777777" w:rsidR="00AD2A2D" w:rsidRDefault="00AD2A2D" w:rsidP="00AD2A2D">
      <w:pPr>
        <w:pStyle w:val="NormalWeb"/>
        <w:shd w:val="clear" w:color="auto" w:fill="FFFFFF"/>
        <w:spacing w:before="0" w:beforeAutospacing="0" w:after="0" w:afterAutospacing="0"/>
        <w:textAlignment w:val="baseline"/>
        <w:rPr>
          <w:b/>
          <w:i/>
          <w:color w:val="FF0000"/>
          <w:sz w:val="18"/>
          <w:szCs w:val="18"/>
          <w:bdr w:val="none" w:sz="0" w:space="0" w:color="auto" w:frame="1"/>
        </w:rPr>
      </w:pPr>
    </w:p>
    <w:p w14:paraId="3D7043C4" w14:textId="77777777" w:rsidR="00AD2A2D" w:rsidRPr="00AD2A2D" w:rsidRDefault="00AD2A2D" w:rsidP="00AD2A2D">
      <w:pPr>
        <w:jc w:val="both"/>
        <w:rPr>
          <w:b/>
          <w:color w:val="000000"/>
          <w:sz w:val="26"/>
          <w:szCs w:val="26"/>
        </w:rPr>
      </w:pPr>
      <w:r w:rsidRPr="00AD2A2D">
        <w:rPr>
          <w:b/>
          <w:bCs/>
          <w:color w:val="000000"/>
          <w:sz w:val="26"/>
          <w:szCs w:val="26"/>
        </w:rPr>
        <w:t>2. Etkinlik</w:t>
      </w:r>
    </w:p>
    <w:p w14:paraId="16E489D3" w14:textId="77777777" w:rsidR="00AD2A2D" w:rsidRPr="00AD2A2D" w:rsidRDefault="00AD2A2D" w:rsidP="00AD2A2D">
      <w:pPr>
        <w:rPr>
          <w:color w:val="000000"/>
          <w:sz w:val="20"/>
          <w:szCs w:val="20"/>
        </w:rPr>
      </w:pPr>
      <w:r w:rsidRPr="00AD2A2D">
        <w:rPr>
          <w:color w:val="000000"/>
          <w:sz w:val="20"/>
          <w:szCs w:val="20"/>
        </w:rPr>
        <w:t>Metinden hareketle sorular cevaplanacak deftere yazılacak.</w:t>
      </w:r>
    </w:p>
    <w:p w14:paraId="58883267" w14:textId="77777777" w:rsidR="00AD2A2D" w:rsidRPr="00D226D4" w:rsidRDefault="00AD2A2D" w:rsidP="00AD2A2D">
      <w:pPr>
        <w:pStyle w:val="NormalWeb"/>
        <w:shd w:val="clear" w:color="auto" w:fill="FFFFFF"/>
        <w:spacing w:before="0" w:beforeAutospacing="0" w:after="0" w:afterAutospacing="0"/>
        <w:textAlignment w:val="baseline"/>
        <w:rPr>
          <w:i/>
          <w:color w:val="000000"/>
          <w:sz w:val="18"/>
          <w:szCs w:val="18"/>
        </w:rPr>
      </w:pPr>
      <w:r w:rsidRPr="00D226D4">
        <w:rPr>
          <w:rStyle w:val="Gl"/>
          <w:i/>
          <w:color w:val="000000"/>
          <w:sz w:val="18"/>
          <w:szCs w:val="18"/>
          <w:bdr w:val="none" w:sz="0" w:space="0" w:color="auto" w:frame="1"/>
        </w:rPr>
        <w:t>1. Mimar Sinan’ın çıraklık, kalfalık ve ustalık dönemi eserlerini sıralayınız.</w:t>
      </w:r>
      <w:r w:rsidRPr="00D226D4">
        <w:rPr>
          <w:i/>
          <w:color w:val="000000"/>
          <w:sz w:val="18"/>
          <w:szCs w:val="18"/>
        </w:rPr>
        <w:br/>
        <w:t>Çıraklık eseri; Şehzade Camii, kalfalık eser; Süleymaniye Camii, ustalık eseri; Selimiye Camii.</w:t>
      </w:r>
    </w:p>
    <w:p w14:paraId="7C026F95" w14:textId="77777777" w:rsidR="00AD2A2D" w:rsidRPr="00D226D4" w:rsidRDefault="00AD2A2D" w:rsidP="00AD2A2D">
      <w:pPr>
        <w:pStyle w:val="NormalWeb"/>
        <w:shd w:val="clear" w:color="auto" w:fill="FFFFFF"/>
        <w:spacing w:before="0" w:beforeAutospacing="0" w:after="0" w:afterAutospacing="0"/>
        <w:textAlignment w:val="baseline"/>
        <w:rPr>
          <w:i/>
          <w:color w:val="000000"/>
          <w:sz w:val="18"/>
          <w:szCs w:val="18"/>
        </w:rPr>
      </w:pPr>
      <w:r w:rsidRPr="00D226D4">
        <w:rPr>
          <w:rStyle w:val="Gl"/>
          <w:i/>
          <w:color w:val="000000"/>
          <w:sz w:val="18"/>
          <w:szCs w:val="18"/>
          <w:bdr w:val="none" w:sz="0" w:space="0" w:color="auto" w:frame="1"/>
        </w:rPr>
        <w:t>2. Yabancı mimarların hangi sözü, Mimar Sinan’ı derinden etkilemiştir?</w:t>
      </w:r>
      <w:r w:rsidRPr="00D226D4">
        <w:rPr>
          <w:i/>
          <w:color w:val="000000"/>
          <w:sz w:val="18"/>
          <w:szCs w:val="18"/>
        </w:rPr>
        <w:br/>
        <w:t>“İslam uygarlığı hiçbir yerde, Ayasofya kubbesi gibi bir kubbe yapmayı başaramamıştır.</w:t>
      </w:r>
      <w:r w:rsidRPr="00D226D4">
        <w:rPr>
          <w:i/>
          <w:color w:val="000000"/>
          <w:sz w:val="18"/>
          <w:szCs w:val="18"/>
        </w:rPr>
        <w:br/>
        <w:t>Bu kubbe, üstünlüğümüzün kanıtıdır.”</w:t>
      </w:r>
    </w:p>
    <w:p w14:paraId="047FA2FD" w14:textId="77777777" w:rsidR="00AD2A2D" w:rsidRPr="00D226D4" w:rsidRDefault="00AD2A2D" w:rsidP="00AD2A2D">
      <w:pPr>
        <w:pStyle w:val="NormalWeb"/>
        <w:shd w:val="clear" w:color="auto" w:fill="FFFFFF"/>
        <w:spacing w:before="0" w:beforeAutospacing="0" w:after="0" w:afterAutospacing="0"/>
        <w:textAlignment w:val="baseline"/>
        <w:rPr>
          <w:i/>
          <w:color w:val="000000"/>
          <w:sz w:val="18"/>
          <w:szCs w:val="18"/>
        </w:rPr>
      </w:pPr>
      <w:r w:rsidRPr="00D226D4">
        <w:rPr>
          <w:rStyle w:val="Gl"/>
          <w:i/>
          <w:color w:val="000000"/>
          <w:sz w:val="18"/>
          <w:szCs w:val="18"/>
          <w:bdr w:val="none" w:sz="0" w:space="0" w:color="auto" w:frame="1"/>
        </w:rPr>
        <w:t>3. Mimar Sinan’ın hayali nedir ve nasıl gerçekleşmiştir?</w:t>
      </w:r>
      <w:r w:rsidRPr="00D226D4">
        <w:rPr>
          <w:i/>
          <w:color w:val="000000"/>
          <w:sz w:val="18"/>
          <w:szCs w:val="18"/>
        </w:rPr>
        <w:br/>
        <w:t>Ayasofya’dan daha güzel bir cami yapmaktır. Süleymaniye Cami’sini yaparak hayalini gerçekleştirmiştir.</w:t>
      </w:r>
    </w:p>
    <w:p w14:paraId="2F9C8121" w14:textId="77777777" w:rsidR="00AD2A2D" w:rsidRPr="00D226D4" w:rsidRDefault="00AD2A2D" w:rsidP="00AD2A2D">
      <w:pPr>
        <w:pStyle w:val="NormalWeb"/>
        <w:shd w:val="clear" w:color="auto" w:fill="FFFFFF"/>
        <w:spacing w:before="0" w:beforeAutospacing="0" w:after="0" w:afterAutospacing="0"/>
        <w:textAlignment w:val="baseline"/>
        <w:rPr>
          <w:i/>
          <w:color w:val="000000"/>
          <w:sz w:val="18"/>
          <w:szCs w:val="18"/>
        </w:rPr>
      </w:pPr>
      <w:r w:rsidRPr="00D226D4">
        <w:rPr>
          <w:rStyle w:val="Gl"/>
          <w:i/>
          <w:color w:val="000000"/>
          <w:sz w:val="18"/>
          <w:szCs w:val="18"/>
          <w:bdr w:val="none" w:sz="0" w:space="0" w:color="auto" w:frame="1"/>
        </w:rPr>
        <w:t>4. Mimar olsaydınız, ne tür bir eser yapmak isterdiniz?</w:t>
      </w:r>
      <w:r w:rsidRPr="00D226D4">
        <w:rPr>
          <w:i/>
          <w:color w:val="000000"/>
          <w:sz w:val="18"/>
          <w:szCs w:val="18"/>
        </w:rPr>
        <w:br/>
        <w:t>Bu soruyu siz cevaplayabilirsiniz.</w:t>
      </w:r>
    </w:p>
    <w:p w14:paraId="221291D4" w14:textId="77777777" w:rsidR="00AD2A2D" w:rsidRPr="00D226D4" w:rsidRDefault="00AD2A2D" w:rsidP="00AD2A2D">
      <w:pPr>
        <w:pStyle w:val="NormalWeb"/>
        <w:shd w:val="clear" w:color="auto" w:fill="FFFFFF"/>
        <w:spacing w:before="0" w:beforeAutospacing="0" w:after="0" w:afterAutospacing="0"/>
        <w:textAlignment w:val="baseline"/>
        <w:rPr>
          <w:i/>
          <w:color w:val="000000"/>
          <w:sz w:val="18"/>
          <w:szCs w:val="18"/>
        </w:rPr>
      </w:pPr>
      <w:r w:rsidRPr="00D226D4">
        <w:rPr>
          <w:rStyle w:val="Gl"/>
          <w:i/>
          <w:color w:val="000000"/>
          <w:sz w:val="18"/>
          <w:szCs w:val="18"/>
          <w:bdr w:val="none" w:sz="0" w:space="0" w:color="auto" w:frame="1"/>
        </w:rPr>
        <w:t>5. Mimar Sinan’ın yaşadığı dönemde yarışacağı bir eserin olması, onun sanatını ve ustalığını nasıl etkilemiştir?</w:t>
      </w:r>
      <w:r w:rsidRPr="00D226D4">
        <w:rPr>
          <w:i/>
          <w:color w:val="000000"/>
          <w:sz w:val="18"/>
          <w:szCs w:val="18"/>
        </w:rPr>
        <w:br/>
        <w:t>Onun daha azimli olmasını sağlamış, hep daha iyisini isteyerek bu şekilde çalışmıştır.</w:t>
      </w:r>
    </w:p>
    <w:p w14:paraId="3D712664" w14:textId="77777777" w:rsidR="00AD2A2D" w:rsidRPr="00D226D4" w:rsidRDefault="00AD2A2D" w:rsidP="00AD2A2D">
      <w:pPr>
        <w:pStyle w:val="NormalWeb"/>
        <w:shd w:val="clear" w:color="auto" w:fill="FFFFFF"/>
        <w:spacing w:before="0" w:beforeAutospacing="0" w:after="0" w:afterAutospacing="0"/>
        <w:textAlignment w:val="baseline"/>
        <w:rPr>
          <w:i/>
          <w:color w:val="000000"/>
          <w:sz w:val="18"/>
          <w:szCs w:val="18"/>
        </w:rPr>
      </w:pPr>
      <w:r w:rsidRPr="00D226D4">
        <w:rPr>
          <w:rStyle w:val="Gl"/>
          <w:i/>
          <w:color w:val="000000"/>
          <w:sz w:val="18"/>
          <w:szCs w:val="18"/>
          <w:bdr w:val="none" w:sz="0" w:space="0" w:color="auto" w:frame="1"/>
        </w:rPr>
        <w:t>6. Mimar Sinan, Kanuni Sultan Süleyman’ın mimarı değil de önceki yüzyıllarda yaşamış bir mimar olsaydı bu eserleri yapabilir miydi? Tartışınız.</w:t>
      </w:r>
      <w:r w:rsidRPr="00D226D4">
        <w:rPr>
          <w:i/>
          <w:color w:val="000000"/>
          <w:sz w:val="18"/>
          <w:szCs w:val="18"/>
        </w:rPr>
        <w:br/>
      </w:r>
      <w:r>
        <w:rPr>
          <w:i/>
          <w:color w:val="000000"/>
          <w:sz w:val="18"/>
          <w:szCs w:val="18"/>
        </w:rPr>
        <w:t>...</w:t>
      </w:r>
    </w:p>
    <w:p w14:paraId="38DAA2E5" w14:textId="77777777" w:rsidR="00AD2A2D" w:rsidRPr="00D226D4" w:rsidRDefault="00AD2A2D" w:rsidP="00AD2A2D">
      <w:pPr>
        <w:pStyle w:val="NormalWeb"/>
        <w:shd w:val="clear" w:color="auto" w:fill="FFFFFF"/>
        <w:spacing w:before="0" w:beforeAutospacing="0" w:after="0" w:afterAutospacing="0"/>
        <w:textAlignment w:val="baseline"/>
        <w:rPr>
          <w:i/>
          <w:color w:val="000000"/>
          <w:sz w:val="18"/>
          <w:szCs w:val="18"/>
        </w:rPr>
      </w:pPr>
      <w:r w:rsidRPr="00D226D4">
        <w:rPr>
          <w:rStyle w:val="Gl"/>
          <w:i/>
          <w:color w:val="000000"/>
          <w:sz w:val="18"/>
          <w:szCs w:val="18"/>
          <w:bdr w:val="none" w:sz="0" w:space="0" w:color="auto" w:frame="1"/>
        </w:rPr>
        <w:t>7. Bir mimari eserin önemini ve değerini belirleyen ölçütler neler olabilir?</w:t>
      </w:r>
      <w:r w:rsidRPr="00D226D4">
        <w:rPr>
          <w:i/>
          <w:color w:val="000000"/>
          <w:sz w:val="18"/>
          <w:szCs w:val="18"/>
        </w:rPr>
        <w:br/>
      </w:r>
      <w:r>
        <w:rPr>
          <w:i/>
          <w:color w:val="000000"/>
          <w:sz w:val="18"/>
          <w:szCs w:val="18"/>
        </w:rPr>
        <w:t>...</w:t>
      </w:r>
    </w:p>
    <w:p w14:paraId="36A7F97E" w14:textId="77777777" w:rsidR="00AD2A2D" w:rsidRDefault="00AD2A2D" w:rsidP="00AD2A2D">
      <w:pPr>
        <w:rPr>
          <w:b/>
          <w:bCs/>
          <w:color w:val="000000"/>
          <w:sz w:val="18"/>
          <w:szCs w:val="18"/>
        </w:rPr>
      </w:pPr>
    </w:p>
    <w:p w14:paraId="651B297E" w14:textId="77777777" w:rsidR="00AD2A2D" w:rsidRDefault="00AD2A2D" w:rsidP="00AD2A2D">
      <w:pPr>
        <w:rPr>
          <w:b/>
          <w:bCs/>
          <w:color w:val="000000"/>
          <w:sz w:val="18"/>
          <w:szCs w:val="18"/>
        </w:rPr>
      </w:pPr>
    </w:p>
    <w:p w14:paraId="5E13B4FE" w14:textId="77777777" w:rsidR="00AD2A2D" w:rsidRPr="00AD2A2D" w:rsidRDefault="00AD2A2D" w:rsidP="00AD2A2D">
      <w:pPr>
        <w:rPr>
          <w:b/>
          <w:bCs/>
          <w:color w:val="000000"/>
          <w:sz w:val="26"/>
          <w:szCs w:val="26"/>
        </w:rPr>
      </w:pPr>
      <w:r w:rsidRPr="00AD2A2D">
        <w:rPr>
          <w:b/>
          <w:bCs/>
          <w:color w:val="000000"/>
          <w:sz w:val="26"/>
          <w:szCs w:val="26"/>
        </w:rPr>
        <w:t>3. Etkinlik</w:t>
      </w:r>
    </w:p>
    <w:p w14:paraId="35135588" w14:textId="77777777" w:rsidR="00AD2A2D" w:rsidRPr="00AD2A2D" w:rsidRDefault="00AD2A2D" w:rsidP="00AD2A2D">
      <w:pPr>
        <w:rPr>
          <w:bCs/>
          <w:color w:val="000000"/>
          <w:sz w:val="20"/>
          <w:szCs w:val="20"/>
        </w:rPr>
      </w:pPr>
      <w:r w:rsidRPr="00AD2A2D">
        <w:rPr>
          <w:bCs/>
          <w:color w:val="000000"/>
          <w:sz w:val="20"/>
          <w:szCs w:val="20"/>
        </w:rPr>
        <w:t xml:space="preserve">Bu etkinlikte Mimar Sinan’ın kişilik özellikleri belirlenecek. </w:t>
      </w:r>
    </w:p>
    <w:p w14:paraId="41C51367" w14:textId="77777777" w:rsidR="00AD2A2D" w:rsidRDefault="00AD2A2D" w:rsidP="00AD2A2D">
      <w:pPr>
        <w:rPr>
          <w:bCs/>
          <w:color w:val="000000"/>
          <w:sz w:val="18"/>
          <w:szCs w:val="18"/>
        </w:rPr>
      </w:pPr>
      <w:r>
        <w:rPr>
          <w:bCs/>
          <w:color w:val="000000"/>
          <w:sz w:val="18"/>
          <w:szCs w:val="18"/>
        </w:rPr>
        <w:t>Azimli, çalışkan, Sözünde duran bir mimardır. Hayalini gerçekleştirmek için çalışan ve sonunda ulaşan bir mimardır</w:t>
      </w:r>
      <w:r w:rsidRPr="00F412B4">
        <w:rPr>
          <w:bCs/>
          <w:color w:val="000000"/>
          <w:sz w:val="18"/>
          <w:szCs w:val="18"/>
        </w:rPr>
        <w:t>.</w:t>
      </w:r>
    </w:p>
    <w:p w14:paraId="40863DD2" w14:textId="77777777" w:rsidR="00AD2A2D" w:rsidRPr="003A4647" w:rsidRDefault="00AD2A2D" w:rsidP="00AD2A2D">
      <w:pPr>
        <w:rPr>
          <w:bCs/>
          <w:color w:val="000000"/>
          <w:sz w:val="18"/>
          <w:szCs w:val="18"/>
        </w:rPr>
      </w:pPr>
    </w:p>
    <w:p w14:paraId="78FE6E3D" w14:textId="77777777" w:rsidR="00AD2A2D" w:rsidRPr="00AD2A2D" w:rsidRDefault="00AD2A2D" w:rsidP="00AD2A2D">
      <w:pPr>
        <w:ind w:left="45"/>
        <w:jc w:val="both"/>
        <w:rPr>
          <w:b/>
          <w:bCs/>
          <w:color w:val="000000"/>
          <w:sz w:val="26"/>
          <w:szCs w:val="26"/>
        </w:rPr>
      </w:pPr>
      <w:r w:rsidRPr="00AD2A2D">
        <w:rPr>
          <w:b/>
          <w:bCs/>
          <w:color w:val="000000"/>
          <w:sz w:val="26"/>
          <w:szCs w:val="26"/>
        </w:rPr>
        <w:t xml:space="preserve">4. Etkinlik </w:t>
      </w:r>
    </w:p>
    <w:p w14:paraId="53D808E7" w14:textId="77777777" w:rsidR="00AD2A2D" w:rsidRPr="00AD2A2D" w:rsidRDefault="00AD2A2D" w:rsidP="00AD2A2D">
      <w:pPr>
        <w:ind w:left="45"/>
        <w:jc w:val="both"/>
        <w:rPr>
          <w:bCs/>
          <w:color w:val="000000"/>
          <w:sz w:val="20"/>
          <w:szCs w:val="20"/>
        </w:rPr>
      </w:pPr>
      <w:r w:rsidRPr="00AD2A2D">
        <w:rPr>
          <w:bCs/>
          <w:color w:val="000000"/>
          <w:sz w:val="20"/>
          <w:szCs w:val="20"/>
        </w:rPr>
        <w:t xml:space="preserve">Metnin ana fikri ve yardımcı fikirler belirlenecek. </w:t>
      </w:r>
    </w:p>
    <w:p w14:paraId="21DA71BE" w14:textId="77777777" w:rsidR="00AD2A2D" w:rsidRPr="00360590" w:rsidRDefault="00AD2A2D" w:rsidP="00AD2A2D">
      <w:pPr>
        <w:pStyle w:val="NormalWeb"/>
        <w:shd w:val="clear" w:color="auto" w:fill="FFFFFF"/>
        <w:spacing w:before="0" w:beforeAutospacing="0" w:after="0" w:afterAutospacing="0"/>
        <w:textAlignment w:val="baseline"/>
        <w:rPr>
          <w:i/>
          <w:color w:val="000000"/>
          <w:sz w:val="18"/>
          <w:szCs w:val="18"/>
        </w:rPr>
      </w:pPr>
      <w:r w:rsidRPr="00AD2A2D">
        <w:rPr>
          <w:rStyle w:val="Gl"/>
          <w:i/>
          <w:color w:val="000000"/>
          <w:sz w:val="18"/>
          <w:szCs w:val="18"/>
          <w:u w:val="single"/>
          <w:bdr w:val="none" w:sz="0" w:space="0" w:color="auto" w:frame="1"/>
        </w:rPr>
        <w:t>Yardımcı Fikir</w:t>
      </w:r>
      <w:r w:rsidRPr="00360590">
        <w:rPr>
          <w:i/>
          <w:color w:val="000000"/>
          <w:sz w:val="18"/>
          <w:szCs w:val="18"/>
        </w:rPr>
        <w:br/>
        <w:t>Hayal gücünün sınırları yoktur.</w:t>
      </w:r>
    </w:p>
    <w:p w14:paraId="544A481C" w14:textId="77777777" w:rsidR="00AD2A2D" w:rsidRPr="00360590" w:rsidRDefault="00AD2A2D" w:rsidP="00AD2A2D">
      <w:pPr>
        <w:pStyle w:val="NormalWeb"/>
        <w:shd w:val="clear" w:color="auto" w:fill="FFFFFF"/>
        <w:spacing w:before="0" w:beforeAutospacing="0" w:after="0" w:afterAutospacing="0"/>
        <w:textAlignment w:val="baseline"/>
        <w:rPr>
          <w:i/>
          <w:color w:val="000000"/>
          <w:sz w:val="18"/>
          <w:szCs w:val="18"/>
        </w:rPr>
      </w:pPr>
      <w:r w:rsidRPr="00AD2A2D">
        <w:rPr>
          <w:rStyle w:val="Gl"/>
          <w:i/>
          <w:color w:val="000000"/>
          <w:sz w:val="18"/>
          <w:szCs w:val="18"/>
          <w:u w:val="single"/>
          <w:bdr w:val="none" w:sz="0" w:space="0" w:color="auto" w:frame="1"/>
        </w:rPr>
        <w:t>Yardımcı Fikir</w:t>
      </w:r>
      <w:r w:rsidRPr="00360590">
        <w:rPr>
          <w:i/>
          <w:color w:val="000000"/>
          <w:sz w:val="18"/>
          <w:szCs w:val="18"/>
        </w:rPr>
        <w:br/>
        <w:t>Yapılan eserlerin önemi o eseri meydana getirirken gösterilen ustalık ile belirlenir.</w:t>
      </w:r>
    </w:p>
    <w:p w14:paraId="2447349D" w14:textId="77777777" w:rsidR="00AD2A2D" w:rsidRDefault="00AD2A2D" w:rsidP="00AD2A2D">
      <w:pPr>
        <w:pStyle w:val="NormalWeb"/>
        <w:shd w:val="clear" w:color="auto" w:fill="FFFFFF"/>
        <w:spacing w:before="0" w:beforeAutospacing="0" w:after="0" w:afterAutospacing="0"/>
        <w:textAlignment w:val="baseline"/>
        <w:rPr>
          <w:i/>
          <w:color w:val="000000"/>
          <w:sz w:val="18"/>
          <w:szCs w:val="18"/>
        </w:rPr>
      </w:pPr>
      <w:r w:rsidRPr="00360590">
        <w:rPr>
          <w:i/>
          <w:color w:val="000000"/>
          <w:sz w:val="18"/>
          <w:szCs w:val="18"/>
        </w:rPr>
        <w:t>Yardımcı Fikir</w:t>
      </w:r>
      <w:r w:rsidRPr="00360590">
        <w:rPr>
          <w:i/>
          <w:color w:val="000000"/>
          <w:sz w:val="18"/>
          <w:szCs w:val="18"/>
        </w:rPr>
        <w:br/>
        <w:t>Mimar Sinan’ın büyük bir usta olmasında Ayasofya’nın etkisi büyüktür.</w:t>
      </w:r>
    </w:p>
    <w:p w14:paraId="36B1DB0E" w14:textId="5ABA3F41" w:rsidR="00AD2A2D" w:rsidRPr="00360590" w:rsidRDefault="00AD2A2D" w:rsidP="00AD2A2D">
      <w:pPr>
        <w:pStyle w:val="NormalWeb"/>
        <w:shd w:val="clear" w:color="auto" w:fill="FFFFFF"/>
        <w:spacing w:before="0" w:beforeAutospacing="0" w:after="0" w:afterAutospacing="0"/>
        <w:textAlignment w:val="baseline"/>
        <w:rPr>
          <w:i/>
          <w:color w:val="000000"/>
          <w:sz w:val="18"/>
          <w:szCs w:val="18"/>
        </w:rPr>
      </w:pPr>
      <w:r w:rsidRPr="00AD2A2D">
        <w:rPr>
          <w:rStyle w:val="Gl"/>
          <w:i/>
          <w:color w:val="000000"/>
          <w:sz w:val="18"/>
          <w:szCs w:val="18"/>
          <w:u w:val="single"/>
          <w:bdr w:val="none" w:sz="0" w:space="0" w:color="auto" w:frame="1"/>
        </w:rPr>
        <w:t>Ana Fikir</w:t>
      </w:r>
      <w:r w:rsidRPr="00360590">
        <w:rPr>
          <w:i/>
          <w:color w:val="000000"/>
          <w:sz w:val="18"/>
          <w:szCs w:val="18"/>
        </w:rPr>
        <w:br/>
        <w:t>Azim, kararlılık ve çalışkanlık ile başarılamayacak iş yoktur.</w:t>
      </w:r>
    </w:p>
    <w:p w14:paraId="602D72A3" w14:textId="77777777" w:rsidR="00AD2A2D" w:rsidRPr="00BF55B2" w:rsidRDefault="00AD2A2D" w:rsidP="00AD2A2D">
      <w:pPr>
        <w:ind w:left="45"/>
        <w:jc w:val="both"/>
        <w:rPr>
          <w:bCs/>
          <w:color w:val="000000"/>
          <w:sz w:val="18"/>
          <w:szCs w:val="18"/>
        </w:rPr>
      </w:pPr>
    </w:p>
    <w:p w14:paraId="4A93CD27" w14:textId="77777777" w:rsidR="00AD2A2D" w:rsidRPr="00AD2A2D" w:rsidRDefault="00AD2A2D" w:rsidP="00AD2A2D">
      <w:pPr>
        <w:ind w:left="45"/>
        <w:jc w:val="both"/>
        <w:rPr>
          <w:b/>
          <w:bCs/>
          <w:color w:val="000000"/>
          <w:sz w:val="26"/>
          <w:szCs w:val="26"/>
        </w:rPr>
      </w:pPr>
      <w:r w:rsidRPr="00AD2A2D">
        <w:rPr>
          <w:b/>
          <w:bCs/>
          <w:color w:val="000000"/>
          <w:sz w:val="26"/>
          <w:szCs w:val="26"/>
        </w:rPr>
        <w:t xml:space="preserve">5. Etkinlik </w:t>
      </w:r>
    </w:p>
    <w:p w14:paraId="23322743" w14:textId="77777777" w:rsidR="00AD2A2D" w:rsidRPr="00AD2A2D" w:rsidRDefault="00AD2A2D" w:rsidP="00AD2A2D">
      <w:pPr>
        <w:pStyle w:val="NormalWeb"/>
        <w:shd w:val="clear" w:color="auto" w:fill="FFFFFF"/>
        <w:spacing w:before="0" w:beforeAutospacing="0" w:after="150" w:afterAutospacing="0"/>
        <w:textAlignment w:val="baseline"/>
        <w:rPr>
          <w:color w:val="000000"/>
          <w:sz w:val="20"/>
          <w:szCs w:val="20"/>
        </w:rPr>
      </w:pPr>
      <w:r w:rsidRPr="00AD2A2D">
        <w:rPr>
          <w:color w:val="000000"/>
          <w:sz w:val="20"/>
          <w:szCs w:val="20"/>
        </w:rPr>
        <w:t xml:space="preserve">Etkinlikte metinlerdeki anlatım türü bakımından kaçıncı ağızla yazıldığı belirlenecek. </w:t>
      </w:r>
    </w:p>
    <w:p w14:paraId="561903DD" w14:textId="20AC9E66" w:rsidR="00AD2A2D" w:rsidRPr="00360590" w:rsidRDefault="00AD2A2D" w:rsidP="00AD2A2D">
      <w:pPr>
        <w:pStyle w:val="NormalWeb"/>
        <w:shd w:val="clear" w:color="auto" w:fill="FFFFFF"/>
        <w:spacing w:before="0" w:beforeAutospacing="0" w:after="0" w:afterAutospacing="0"/>
        <w:textAlignment w:val="baseline"/>
        <w:rPr>
          <w:color w:val="000000"/>
          <w:sz w:val="18"/>
          <w:szCs w:val="18"/>
        </w:rPr>
      </w:pPr>
      <w:r w:rsidRPr="00360590">
        <w:rPr>
          <w:rStyle w:val="Vurgu"/>
          <w:color w:val="000000"/>
          <w:sz w:val="18"/>
          <w:szCs w:val="18"/>
          <w:bdr w:val="none" w:sz="0" w:space="0" w:color="auto" w:frame="1"/>
        </w:rPr>
        <w:t>Ben Mimar Sinan</w:t>
      </w:r>
      <w:r w:rsidRPr="00360590">
        <w:rPr>
          <w:color w:val="000000"/>
          <w:sz w:val="18"/>
          <w:szCs w:val="18"/>
        </w:rPr>
        <w:br/>
      </w:r>
      <w:r w:rsidRPr="00360590">
        <w:rPr>
          <w:rStyle w:val="Vurgu"/>
          <w:color w:val="000000"/>
          <w:sz w:val="18"/>
          <w:szCs w:val="18"/>
          <w:bdr w:val="none" w:sz="0" w:space="0" w:color="auto" w:frame="1"/>
        </w:rPr>
        <w:t>29 Mayıs 1490 yılında, Kayseri’nin Ağırnas</w:t>
      </w:r>
      <w:r w:rsidRPr="00360590">
        <w:rPr>
          <w:color w:val="000000"/>
          <w:sz w:val="18"/>
          <w:szCs w:val="18"/>
        </w:rPr>
        <w:br/>
      </w:r>
      <w:r w:rsidRPr="00360590">
        <w:rPr>
          <w:rStyle w:val="Vurgu"/>
          <w:color w:val="000000"/>
          <w:sz w:val="18"/>
          <w:szCs w:val="18"/>
          <w:bdr w:val="none" w:sz="0" w:space="0" w:color="auto" w:frame="1"/>
        </w:rPr>
        <w:t>köyünde doğdum. 98 yıl yaşadım. Devlete</w:t>
      </w:r>
      <w:r w:rsidRPr="00360590">
        <w:rPr>
          <w:color w:val="000000"/>
          <w:sz w:val="18"/>
          <w:szCs w:val="18"/>
        </w:rPr>
        <w:br/>
      </w:r>
      <w:r w:rsidRPr="00360590">
        <w:rPr>
          <w:rStyle w:val="Vurgu"/>
          <w:color w:val="000000"/>
          <w:sz w:val="18"/>
          <w:szCs w:val="18"/>
          <w:bdr w:val="none" w:sz="0" w:space="0" w:color="auto" w:frame="1"/>
        </w:rPr>
        <w:t>tam 70 yıl hizmet ettim. Size hayatımı ve</w:t>
      </w:r>
      <w:r w:rsidRPr="00360590">
        <w:rPr>
          <w:color w:val="000000"/>
          <w:sz w:val="18"/>
          <w:szCs w:val="18"/>
        </w:rPr>
        <w:br/>
      </w:r>
      <w:r w:rsidRPr="00360590">
        <w:rPr>
          <w:rStyle w:val="Vurgu"/>
          <w:color w:val="000000"/>
          <w:sz w:val="18"/>
          <w:szCs w:val="18"/>
          <w:bdr w:val="none" w:sz="0" w:space="0" w:color="auto" w:frame="1"/>
        </w:rPr>
        <w:t>çağımı anlatmak istiyorum. İlginç</w:t>
      </w:r>
      <w:r>
        <w:rPr>
          <w:rStyle w:val="Vurgu"/>
          <w:color w:val="000000"/>
          <w:sz w:val="18"/>
          <w:szCs w:val="18"/>
          <w:bdr w:val="none" w:sz="0" w:space="0" w:color="auto" w:frame="1"/>
        </w:rPr>
        <w:t xml:space="preserve"> </w:t>
      </w:r>
      <w:r w:rsidRPr="00360590">
        <w:rPr>
          <w:rStyle w:val="Vurgu"/>
          <w:color w:val="000000"/>
          <w:sz w:val="18"/>
          <w:szCs w:val="18"/>
          <w:bdr w:val="none" w:sz="0" w:space="0" w:color="auto" w:frame="1"/>
        </w:rPr>
        <w:t>bulacağınızı</w:t>
      </w:r>
      <w:r w:rsidRPr="00360590">
        <w:rPr>
          <w:color w:val="000000"/>
          <w:sz w:val="18"/>
          <w:szCs w:val="18"/>
        </w:rPr>
        <w:br/>
      </w:r>
      <w:r w:rsidRPr="00360590">
        <w:rPr>
          <w:rStyle w:val="Vurgu"/>
          <w:color w:val="000000"/>
          <w:sz w:val="18"/>
          <w:szCs w:val="18"/>
          <w:bdr w:val="none" w:sz="0" w:space="0" w:color="auto" w:frame="1"/>
        </w:rPr>
        <w:t>umuyorum.</w:t>
      </w:r>
      <w:r w:rsidRPr="00360590">
        <w:rPr>
          <w:color w:val="000000"/>
          <w:sz w:val="18"/>
          <w:szCs w:val="18"/>
        </w:rPr>
        <w:br/>
      </w:r>
      <w:r w:rsidRPr="00360590">
        <w:rPr>
          <w:rStyle w:val="Vurgu"/>
          <w:color w:val="000000"/>
          <w:sz w:val="18"/>
          <w:szCs w:val="18"/>
          <w:bdr w:val="none" w:sz="0" w:space="0" w:color="auto" w:frame="1"/>
        </w:rPr>
        <w:t>Turgut ÖZAKMAN</w:t>
      </w:r>
      <w:r w:rsidRPr="00360590">
        <w:rPr>
          <w:color w:val="000000"/>
          <w:sz w:val="18"/>
          <w:szCs w:val="18"/>
        </w:rPr>
        <w:br/>
      </w:r>
      <w:r w:rsidRPr="00AD2A2D">
        <w:rPr>
          <w:color w:val="70AD47" w:themeColor="accent6"/>
          <w:sz w:val="18"/>
          <w:szCs w:val="18"/>
          <w:bdr w:val="none" w:sz="0" w:space="0" w:color="auto" w:frame="1"/>
        </w:rPr>
        <w:t>Birinci kişi</w:t>
      </w:r>
    </w:p>
    <w:p w14:paraId="18B61CEA" w14:textId="77777777" w:rsidR="00AD2A2D" w:rsidRPr="00360590" w:rsidRDefault="00AD2A2D" w:rsidP="00AD2A2D">
      <w:pPr>
        <w:pStyle w:val="NormalWeb"/>
        <w:shd w:val="clear" w:color="auto" w:fill="FFFFFF"/>
        <w:spacing w:before="0" w:beforeAutospacing="0" w:after="0" w:afterAutospacing="0"/>
        <w:textAlignment w:val="baseline"/>
        <w:rPr>
          <w:color w:val="000000"/>
          <w:sz w:val="18"/>
          <w:szCs w:val="18"/>
        </w:rPr>
      </w:pPr>
      <w:r w:rsidRPr="00360590">
        <w:rPr>
          <w:rStyle w:val="Vurgu"/>
          <w:color w:val="000000"/>
          <w:sz w:val="18"/>
          <w:szCs w:val="18"/>
          <w:bdr w:val="none" w:sz="0" w:space="0" w:color="auto" w:frame="1"/>
        </w:rPr>
        <w:t>Suna’nın Son Öyküsü</w:t>
      </w:r>
      <w:r w:rsidRPr="00360590">
        <w:rPr>
          <w:color w:val="000000"/>
          <w:sz w:val="18"/>
          <w:szCs w:val="18"/>
        </w:rPr>
        <w:br/>
      </w:r>
      <w:r w:rsidRPr="00360590">
        <w:rPr>
          <w:rStyle w:val="Vurgu"/>
          <w:color w:val="000000"/>
          <w:sz w:val="18"/>
          <w:szCs w:val="18"/>
          <w:bdr w:val="none" w:sz="0" w:space="0" w:color="auto" w:frame="1"/>
        </w:rPr>
        <w:t>Suna bir hafta daha yürüme alıştırmaları</w:t>
      </w:r>
      <w:r w:rsidRPr="00360590">
        <w:rPr>
          <w:color w:val="000000"/>
          <w:sz w:val="18"/>
          <w:szCs w:val="18"/>
        </w:rPr>
        <w:br/>
      </w:r>
      <w:r w:rsidRPr="00360590">
        <w:rPr>
          <w:rStyle w:val="Vurgu"/>
          <w:color w:val="000000"/>
          <w:sz w:val="18"/>
          <w:szCs w:val="18"/>
          <w:bdr w:val="none" w:sz="0" w:space="0" w:color="auto" w:frame="1"/>
        </w:rPr>
        <w:t>yaparak bacaklarını güçlendirdi. Artık</w:t>
      </w:r>
      <w:r w:rsidRPr="00360590">
        <w:rPr>
          <w:color w:val="000000"/>
          <w:sz w:val="18"/>
          <w:szCs w:val="18"/>
        </w:rPr>
        <w:br/>
      </w:r>
      <w:r w:rsidRPr="00360590">
        <w:rPr>
          <w:rStyle w:val="Vurgu"/>
          <w:color w:val="000000"/>
          <w:sz w:val="18"/>
          <w:szCs w:val="18"/>
          <w:bdr w:val="none" w:sz="0" w:space="0" w:color="auto" w:frame="1"/>
        </w:rPr>
        <w:t>merdivenleri inip çıkıyor, bahçede</w:t>
      </w:r>
      <w:r w:rsidRPr="00360590">
        <w:rPr>
          <w:color w:val="000000"/>
          <w:sz w:val="18"/>
          <w:szCs w:val="18"/>
        </w:rPr>
        <w:br/>
      </w:r>
      <w:r w:rsidRPr="00360590">
        <w:rPr>
          <w:rStyle w:val="Vurgu"/>
          <w:color w:val="000000"/>
          <w:sz w:val="18"/>
          <w:szCs w:val="18"/>
          <w:bdr w:val="none" w:sz="0" w:space="0" w:color="auto" w:frame="1"/>
        </w:rPr>
        <w:t>gezebiliyordu. Bir gün annesi onu çarşıya</w:t>
      </w:r>
      <w:r w:rsidRPr="00360590">
        <w:rPr>
          <w:color w:val="000000"/>
          <w:sz w:val="18"/>
          <w:szCs w:val="18"/>
        </w:rPr>
        <w:br/>
      </w:r>
      <w:r w:rsidRPr="00360590">
        <w:rPr>
          <w:rStyle w:val="Vurgu"/>
          <w:color w:val="000000"/>
          <w:sz w:val="18"/>
          <w:szCs w:val="18"/>
          <w:bdr w:val="none" w:sz="0" w:space="0" w:color="auto" w:frame="1"/>
        </w:rPr>
        <w:t>götürdü.</w:t>
      </w:r>
      <w:r w:rsidRPr="00360590">
        <w:rPr>
          <w:color w:val="000000"/>
          <w:sz w:val="18"/>
          <w:szCs w:val="18"/>
        </w:rPr>
        <w:br/>
      </w:r>
      <w:r w:rsidRPr="00360590">
        <w:rPr>
          <w:rStyle w:val="Vurgu"/>
          <w:color w:val="000000"/>
          <w:sz w:val="18"/>
          <w:szCs w:val="18"/>
          <w:bdr w:val="none" w:sz="0" w:space="0" w:color="auto" w:frame="1"/>
        </w:rPr>
        <w:t>Gülten DAYIOĞLU</w:t>
      </w:r>
      <w:r w:rsidRPr="00360590">
        <w:rPr>
          <w:color w:val="000000"/>
          <w:sz w:val="18"/>
          <w:szCs w:val="18"/>
        </w:rPr>
        <w:br/>
      </w:r>
      <w:r w:rsidRPr="00AD2A2D">
        <w:rPr>
          <w:color w:val="70AD47" w:themeColor="accent6"/>
          <w:sz w:val="18"/>
          <w:szCs w:val="18"/>
          <w:bdr w:val="none" w:sz="0" w:space="0" w:color="auto" w:frame="1"/>
        </w:rPr>
        <w:t>Üçüncü kişi</w:t>
      </w:r>
    </w:p>
    <w:p w14:paraId="1D7FF881" w14:textId="77777777" w:rsidR="00AD2A2D" w:rsidRDefault="00AD2A2D" w:rsidP="00AD2A2D">
      <w:pPr>
        <w:ind w:left="45"/>
        <w:jc w:val="both"/>
        <w:rPr>
          <w:b/>
          <w:bCs/>
          <w:color w:val="000000"/>
          <w:sz w:val="18"/>
          <w:szCs w:val="18"/>
        </w:rPr>
      </w:pPr>
    </w:p>
    <w:p w14:paraId="516D28E1" w14:textId="77777777" w:rsidR="00AD2A2D" w:rsidRPr="00AD2A2D" w:rsidRDefault="00AD2A2D" w:rsidP="00AD2A2D">
      <w:pPr>
        <w:ind w:left="45"/>
        <w:jc w:val="both"/>
        <w:rPr>
          <w:b/>
          <w:bCs/>
          <w:color w:val="000000"/>
          <w:sz w:val="26"/>
          <w:szCs w:val="26"/>
        </w:rPr>
      </w:pPr>
      <w:r w:rsidRPr="00AD2A2D">
        <w:rPr>
          <w:b/>
          <w:bCs/>
          <w:color w:val="000000"/>
          <w:sz w:val="26"/>
          <w:szCs w:val="26"/>
        </w:rPr>
        <w:t>6.Etkinlik</w:t>
      </w:r>
    </w:p>
    <w:p w14:paraId="63C62C88" w14:textId="77777777" w:rsidR="00AD2A2D" w:rsidRPr="00AD2A2D" w:rsidRDefault="00AD2A2D" w:rsidP="00AD2A2D">
      <w:pPr>
        <w:ind w:left="45"/>
        <w:jc w:val="both"/>
        <w:rPr>
          <w:bCs/>
          <w:color w:val="000000"/>
          <w:sz w:val="20"/>
          <w:szCs w:val="20"/>
        </w:rPr>
      </w:pPr>
      <w:r w:rsidRPr="00AD2A2D">
        <w:rPr>
          <w:bCs/>
          <w:color w:val="000000"/>
          <w:sz w:val="20"/>
          <w:szCs w:val="20"/>
        </w:rPr>
        <w:t xml:space="preserve">Öğrenciler guruplara bölünecek. Her gurup kendi içinde beyin fırtınası yaparak sözcüleri sayesinde gurubun fikirlerini arkadaşlarıyla paylaşacak. </w:t>
      </w:r>
    </w:p>
    <w:p w14:paraId="44A753B8" w14:textId="77777777" w:rsidR="00AD2A2D" w:rsidRDefault="00AD2A2D" w:rsidP="00AD2A2D">
      <w:pPr>
        <w:ind w:left="45"/>
        <w:jc w:val="both"/>
        <w:rPr>
          <w:bCs/>
          <w:color w:val="000000"/>
          <w:sz w:val="18"/>
          <w:szCs w:val="18"/>
        </w:rPr>
      </w:pPr>
    </w:p>
    <w:p w14:paraId="62438C6A" w14:textId="77777777" w:rsidR="00AD2A2D" w:rsidRPr="00AD2A2D" w:rsidRDefault="00AD2A2D" w:rsidP="00AD2A2D">
      <w:pPr>
        <w:ind w:left="45"/>
        <w:jc w:val="both"/>
        <w:rPr>
          <w:b/>
          <w:color w:val="000000"/>
          <w:sz w:val="26"/>
          <w:szCs w:val="26"/>
        </w:rPr>
      </w:pPr>
      <w:r w:rsidRPr="00AD2A2D">
        <w:rPr>
          <w:b/>
          <w:color w:val="000000"/>
          <w:sz w:val="26"/>
          <w:szCs w:val="26"/>
        </w:rPr>
        <w:t>7.Etkinlik</w:t>
      </w:r>
    </w:p>
    <w:p w14:paraId="546E9ECA" w14:textId="77777777" w:rsidR="00AD2A2D" w:rsidRPr="00AD2A2D" w:rsidRDefault="00AD2A2D" w:rsidP="00AD2A2D">
      <w:pPr>
        <w:pStyle w:val="NormalWeb"/>
        <w:shd w:val="clear" w:color="auto" w:fill="FFFFFF"/>
        <w:spacing w:before="0" w:beforeAutospacing="0" w:after="0" w:afterAutospacing="0"/>
        <w:textAlignment w:val="baseline"/>
        <w:rPr>
          <w:color w:val="000000"/>
          <w:sz w:val="20"/>
          <w:szCs w:val="20"/>
        </w:rPr>
      </w:pPr>
      <w:r w:rsidRPr="00AD2A2D">
        <w:rPr>
          <w:color w:val="000000"/>
          <w:sz w:val="20"/>
          <w:szCs w:val="20"/>
        </w:rPr>
        <w:t xml:space="preserve">Bu bölümde öğrenciler bir tarihi eserin zarar gördüğünü tespit edip bu durumu ilgililere bildirmek maksadıyla bir e posta yazacaklar. </w:t>
      </w:r>
    </w:p>
    <w:p w14:paraId="32CE94E2" w14:textId="77777777" w:rsidR="00AD2A2D" w:rsidRDefault="00AD2A2D" w:rsidP="00AD2A2D">
      <w:pPr>
        <w:pStyle w:val="NormalWeb"/>
        <w:shd w:val="clear" w:color="auto" w:fill="FFFFFF"/>
        <w:spacing w:before="0" w:beforeAutospacing="0" w:after="0" w:afterAutospacing="0"/>
        <w:textAlignment w:val="baseline"/>
        <w:rPr>
          <w:color w:val="000000"/>
          <w:sz w:val="18"/>
          <w:szCs w:val="18"/>
        </w:rPr>
      </w:pPr>
      <w:r>
        <w:rPr>
          <w:color w:val="000000"/>
          <w:sz w:val="18"/>
          <w:szCs w:val="18"/>
        </w:rPr>
        <w:t xml:space="preserve">Sınıfta akıllı tahta üzerinden bir uygulama yapılabilir. Gerçek bir e posta yazılabilir. </w:t>
      </w:r>
    </w:p>
    <w:p w14:paraId="3A32725A" w14:textId="77777777" w:rsidR="00AD2A2D" w:rsidRDefault="00AD2A2D" w:rsidP="00AD2A2D">
      <w:pPr>
        <w:pStyle w:val="NormalWeb"/>
        <w:shd w:val="clear" w:color="auto" w:fill="FFFFFF"/>
        <w:spacing w:before="0" w:beforeAutospacing="0" w:after="0" w:afterAutospacing="0"/>
        <w:textAlignment w:val="baseline"/>
        <w:rPr>
          <w:color w:val="000000"/>
          <w:sz w:val="18"/>
          <w:szCs w:val="18"/>
        </w:rPr>
      </w:pPr>
    </w:p>
    <w:p w14:paraId="3C59AEC7" w14:textId="77777777" w:rsidR="00AD2A2D" w:rsidRPr="00AD2A2D" w:rsidRDefault="00AD2A2D" w:rsidP="00AD2A2D">
      <w:pPr>
        <w:pStyle w:val="NormalWeb"/>
        <w:shd w:val="clear" w:color="auto" w:fill="FFFFFF"/>
        <w:spacing w:before="0" w:beforeAutospacing="0" w:after="0" w:afterAutospacing="0"/>
        <w:textAlignment w:val="baseline"/>
        <w:rPr>
          <w:b/>
          <w:color w:val="000000"/>
          <w:sz w:val="26"/>
          <w:szCs w:val="26"/>
        </w:rPr>
      </w:pPr>
      <w:r w:rsidRPr="00AD2A2D">
        <w:rPr>
          <w:b/>
          <w:color w:val="000000"/>
          <w:sz w:val="26"/>
          <w:szCs w:val="26"/>
        </w:rPr>
        <w:t xml:space="preserve">8. Etkinlik </w:t>
      </w:r>
    </w:p>
    <w:p w14:paraId="5792D817" w14:textId="77777777" w:rsidR="00AD2A2D" w:rsidRPr="00AD2A2D" w:rsidRDefault="00AD2A2D" w:rsidP="00AD2A2D">
      <w:pPr>
        <w:pStyle w:val="NormalWeb"/>
        <w:shd w:val="clear" w:color="auto" w:fill="FFFFFF"/>
        <w:spacing w:before="0" w:beforeAutospacing="0" w:after="0" w:afterAutospacing="0"/>
        <w:textAlignment w:val="baseline"/>
        <w:rPr>
          <w:color w:val="000000"/>
          <w:sz w:val="20"/>
          <w:szCs w:val="20"/>
        </w:rPr>
      </w:pPr>
      <w:r w:rsidRPr="00AD2A2D">
        <w:rPr>
          <w:color w:val="000000"/>
          <w:sz w:val="20"/>
          <w:szCs w:val="20"/>
        </w:rPr>
        <w:t xml:space="preserve">Ek fiille ilgili bu etkinlikte cümleler uygun biçimde tamamlanacak. </w:t>
      </w:r>
    </w:p>
    <w:p w14:paraId="3778D55B" w14:textId="77777777" w:rsidR="00AD2A2D" w:rsidRPr="00723DFB" w:rsidRDefault="00AD2A2D" w:rsidP="00AD2A2D">
      <w:pPr>
        <w:rPr>
          <w:i/>
          <w:sz w:val="18"/>
          <w:szCs w:val="18"/>
        </w:rPr>
      </w:pPr>
      <w:r w:rsidRPr="00723DFB">
        <w:rPr>
          <w:i/>
          <w:color w:val="000000"/>
          <w:sz w:val="18"/>
          <w:szCs w:val="18"/>
          <w:shd w:val="clear" w:color="auto" w:fill="FFFFFF"/>
        </w:rPr>
        <w:t>Binaların kubbeleri, deniz dalgaları gibi </w:t>
      </w:r>
      <w:r w:rsidRPr="00AD2A2D">
        <w:rPr>
          <w:i/>
          <w:color w:val="70AD47" w:themeColor="accent6"/>
          <w:sz w:val="18"/>
          <w:szCs w:val="18"/>
          <w:bdr w:val="none" w:sz="0" w:space="0" w:color="auto" w:frame="1"/>
          <w:shd w:val="clear" w:color="auto" w:fill="FFFFFF"/>
        </w:rPr>
        <w:t>yüksekti</w:t>
      </w:r>
      <w:r w:rsidRPr="00723DFB">
        <w:rPr>
          <w:i/>
          <w:color w:val="000000"/>
          <w:sz w:val="18"/>
          <w:szCs w:val="18"/>
          <w:shd w:val="clear" w:color="auto" w:fill="FFFFFF"/>
        </w:rPr>
        <w:t>.</w:t>
      </w:r>
      <w:r w:rsidRPr="00723DFB">
        <w:rPr>
          <w:i/>
          <w:color w:val="000000"/>
          <w:sz w:val="18"/>
          <w:szCs w:val="18"/>
        </w:rPr>
        <w:br/>
      </w:r>
      <w:r w:rsidRPr="00723DFB">
        <w:rPr>
          <w:i/>
          <w:color w:val="000000"/>
          <w:sz w:val="18"/>
          <w:szCs w:val="18"/>
          <w:shd w:val="clear" w:color="auto" w:fill="FFFFFF"/>
        </w:rPr>
        <w:t>Hindistan’daki Tac Mahal’in mimarı da </w:t>
      </w:r>
      <w:r w:rsidRPr="00AD2A2D">
        <w:rPr>
          <w:i/>
          <w:color w:val="70AD47" w:themeColor="accent6"/>
          <w:sz w:val="18"/>
          <w:szCs w:val="18"/>
          <w:bdr w:val="none" w:sz="0" w:space="0" w:color="auto" w:frame="1"/>
          <w:shd w:val="clear" w:color="auto" w:fill="FFFFFF"/>
        </w:rPr>
        <w:t>öğrencimdir</w:t>
      </w:r>
      <w:r w:rsidRPr="00723DFB">
        <w:rPr>
          <w:i/>
          <w:color w:val="000000"/>
          <w:sz w:val="18"/>
          <w:szCs w:val="18"/>
          <w:shd w:val="clear" w:color="auto" w:fill="FFFFFF"/>
        </w:rPr>
        <w:t>.</w:t>
      </w:r>
      <w:r w:rsidRPr="00723DFB">
        <w:rPr>
          <w:i/>
          <w:color w:val="000000"/>
          <w:sz w:val="18"/>
          <w:szCs w:val="18"/>
        </w:rPr>
        <w:br/>
      </w:r>
      <w:r w:rsidRPr="00723DFB">
        <w:rPr>
          <w:i/>
          <w:color w:val="000000"/>
          <w:sz w:val="18"/>
          <w:szCs w:val="18"/>
          <w:shd w:val="clear" w:color="auto" w:fill="FFFFFF"/>
        </w:rPr>
        <w:t>Beş yılda biten bu cami benim çıraklık </w:t>
      </w:r>
      <w:r w:rsidRPr="00AD2A2D">
        <w:rPr>
          <w:i/>
          <w:color w:val="70AD47" w:themeColor="accent6"/>
          <w:sz w:val="18"/>
          <w:szCs w:val="18"/>
          <w:bdr w:val="none" w:sz="0" w:space="0" w:color="auto" w:frame="1"/>
          <w:shd w:val="clear" w:color="auto" w:fill="FFFFFF"/>
        </w:rPr>
        <w:t>eserimdir</w:t>
      </w:r>
      <w:r w:rsidRPr="00723DFB">
        <w:rPr>
          <w:i/>
          <w:color w:val="000000"/>
          <w:sz w:val="18"/>
          <w:szCs w:val="18"/>
          <w:shd w:val="clear" w:color="auto" w:fill="FFFFFF"/>
        </w:rPr>
        <w:t>.</w:t>
      </w:r>
      <w:r w:rsidRPr="00723DFB">
        <w:rPr>
          <w:i/>
          <w:color w:val="000000"/>
          <w:sz w:val="18"/>
          <w:szCs w:val="18"/>
        </w:rPr>
        <w:br/>
      </w:r>
      <w:r w:rsidRPr="00723DFB">
        <w:rPr>
          <w:i/>
          <w:color w:val="000000"/>
          <w:sz w:val="18"/>
          <w:szCs w:val="18"/>
          <w:shd w:val="clear" w:color="auto" w:fill="FFFFFF"/>
        </w:rPr>
        <w:t>Bugün serviste sadece yedi öğrenci </w:t>
      </w:r>
      <w:r w:rsidRPr="00AD2A2D">
        <w:rPr>
          <w:i/>
          <w:color w:val="70AD47" w:themeColor="accent6"/>
          <w:sz w:val="18"/>
          <w:szCs w:val="18"/>
          <w:bdr w:val="none" w:sz="0" w:space="0" w:color="auto" w:frame="1"/>
          <w:shd w:val="clear" w:color="auto" w:fill="FFFFFF"/>
        </w:rPr>
        <w:t>vardı</w:t>
      </w:r>
      <w:r w:rsidRPr="00723DFB">
        <w:rPr>
          <w:i/>
          <w:color w:val="000000"/>
          <w:sz w:val="18"/>
          <w:szCs w:val="18"/>
          <w:shd w:val="clear" w:color="auto" w:fill="FFFFFF"/>
        </w:rPr>
        <w:t>.</w:t>
      </w:r>
      <w:r w:rsidRPr="00723DFB">
        <w:rPr>
          <w:i/>
          <w:color w:val="000000"/>
          <w:sz w:val="18"/>
          <w:szCs w:val="18"/>
        </w:rPr>
        <w:br/>
      </w:r>
      <w:r w:rsidRPr="00723DFB">
        <w:rPr>
          <w:i/>
          <w:color w:val="000000"/>
          <w:sz w:val="18"/>
          <w:szCs w:val="18"/>
          <w:shd w:val="clear" w:color="auto" w:fill="FFFFFF"/>
        </w:rPr>
        <w:t>Hava yağmurluysa mevsim </w:t>
      </w:r>
      <w:r w:rsidRPr="00AD2A2D">
        <w:rPr>
          <w:i/>
          <w:color w:val="70AD47" w:themeColor="accent6"/>
          <w:sz w:val="18"/>
          <w:szCs w:val="18"/>
          <w:bdr w:val="none" w:sz="0" w:space="0" w:color="auto" w:frame="1"/>
          <w:shd w:val="clear" w:color="auto" w:fill="FFFFFF"/>
        </w:rPr>
        <w:t>bahardır</w:t>
      </w:r>
      <w:r w:rsidRPr="00723DFB">
        <w:rPr>
          <w:i/>
          <w:color w:val="000000"/>
          <w:sz w:val="18"/>
          <w:szCs w:val="18"/>
          <w:shd w:val="clear" w:color="auto" w:fill="FFFFFF"/>
        </w:rPr>
        <w:t>.</w:t>
      </w:r>
      <w:r w:rsidRPr="00723DFB">
        <w:rPr>
          <w:i/>
          <w:color w:val="000000"/>
          <w:sz w:val="18"/>
          <w:szCs w:val="18"/>
        </w:rPr>
        <w:br/>
      </w:r>
      <w:r w:rsidRPr="00723DFB">
        <w:rPr>
          <w:i/>
          <w:color w:val="000000"/>
          <w:sz w:val="18"/>
          <w:szCs w:val="18"/>
          <w:shd w:val="clear" w:color="auto" w:fill="FFFFFF"/>
        </w:rPr>
        <w:t>Yaklaşık yedi yıldır </w:t>
      </w:r>
      <w:r w:rsidRPr="00AD2A2D">
        <w:rPr>
          <w:i/>
          <w:color w:val="70AD47" w:themeColor="accent6"/>
          <w:sz w:val="18"/>
          <w:szCs w:val="18"/>
          <w:bdr w:val="none" w:sz="0" w:space="0" w:color="auto" w:frame="1"/>
          <w:shd w:val="clear" w:color="auto" w:fill="FFFFFF"/>
        </w:rPr>
        <w:t>yurt dışındaydım</w:t>
      </w:r>
      <w:r w:rsidRPr="00723DFB">
        <w:rPr>
          <w:i/>
          <w:color w:val="000000"/>
          <w:sz w:val="18"/>
          <w:szCs w:val="18"/>
          <w:shd w:val="clear" w:color="auto" w:fill="FFFFFF"/>
        </w:rPr>
        <w:t>.</w:t>
      </w:r>
      <w:r w:rsidRPr="00723DFB">
        <w:rPr>
          <w:i/>
          <w:color w:val="000000"/>
          <w:sz w:val="18"/>
          <w:szCs w:val="18"/>
        </w:rPr>
        <w:br/>
      </w:r>
      <w:r w:rsidRPr="00723DFB">
        <w:rPr>
          <w:i/>
          <w:color w:val="000000"/>
          <w:sz w:val="18"/>
          <w:szCs w:val="18"/>
          <w:shd w:val="clear" w:color="auto" w:fill="FFFFFF"/>
        </w:rPr>
        <w:t>Hafta sonu izlediğimiz film çok </w:t>
      </w:r>
      <w:r w:rsidRPr="00AD2A2D">
        <w:rPr>
          <w:i/>
          <w:color w:val="70AD47" w:themeColor="accent6"/>
          <w:sz w:val="18"/>
          <w:szCs w:val="18"/>
          <w:bdr w:val="none" w:sz="0" w:space="0" w:color="auto" w:frame="1"/>
          <w:shd w:val="clear" w:color="auto" w:fill="FFFFFF"/>
        </w:rPr>
        <w:t>güzelmiş</w:t>
      </w:r>
      <w:r w:rsidRPr="00723DFB">
        <w:rPr>
          <w:i/>
          <w:color w:val="000000"/>
          <w:sz w:val="18"/>
          <w:szCs w:val="18"/>
          <w:shd w:val="clear" w:color="auto" w:fill="FFFFFF"/>
        </w:rPr>
        <w:t>.</w:t>
      </w:r>
      <w:r w:rsidRPr="00723DFB">
        <w:rPr>
          <w:i/>
          <w:color w:val="000000"/>
          <w:sz w:val="18"/>
          <w:szCs w:val="18"/>
        </w:rPr>
        <w:br/>
      </w:r>
      <w:r w:rsidRPr="00723DFB">
        <w:rPr>
          <w:i/>
          <w:color w:val="000000"/>
          <w:sz w:val="18"/>
          <w:szCs w:val="18"/>
          <w:shd w:val="clear" w:color="auto" w:fill="FFFFFF"/>
        </w:rPr>
        <w:t>Ben bir köy öğretmeniyim, </w:t>
      </w:r>
      <w:r w:rsidRPr="00AD2A2D">
        <w:rPr>
          <w:i/>
          <w:color w:val="70AD47" w:themeColor="accent6"/>
          <w:sz w:val="18"/>
          <w:szCs w:val="18"/>
          <w:bdr w:val="none" w:sz="0" w:space="0" w:color="auto" w:frame="1"/>
          <w:shd w:val="clear" w:color="auto" w:fill="FFFFFF"/>
        </w:rPr>
        <w:t>bahçıvanım</w:t>
      </w:r>
      <w:r w:rsidRPr="00723DFB">
        <w:rPr>
          <w:i/>
          <w:color w:val="000000"/>
          <w:sz w:val="18"/>
          <w:szCs w:val="18"/>
          <w:shd w:val="clear" w:color="auto" w:fill="FFFFFF"/>
        </w:rPr>
        <w:t>.</w:t>
      </w:r>
      <w:r w:rsidRPr="00723DFB">
        <w:rPr>
          <w:i/>
          <w:color w:val="000000"/>
          <w:sz w:val="18"/>
          <w:szCs w:val="18"/>
        </w:rPr>
        <w:br/>
      </w:r>
      <w:r w:rsidRPr="00723DFB">
        <w:rPr>
          <w:i/>
          <w:color w:val="000000"/>
          <w:sz w:val="18"/>
          <w:szCs w:val="18"/>
          <w:shd w:val="clear" w:color="auto" w:fill="FFFFFF"/>
        </w:rPr>
        <w:t>Kardeşimin en sevdiği çiçek </w:t>
      </w:r>
      <w:r w:rsidRPr="00AD2A2D">
        <w:rPr>
          <w:i/>
          <w:color w:val="70AD47" w:themeColor="accent6"/>
          <w:sz w:val="18"/>
          <w:szCs w:val="18"/>
          <w:bdr w:val="none" w:sz="0" w:space="0" w:color="auto" w:frame="1"/>
          <w:shd w:val="clear" w:color="auto" w:fill="FFFFFF"/>
        </w:rPr>
        <w:t>karanfildir</w:t>
      </w:r>
      <w:r w:rsidRPr="00723DFB">
        <w:rPr>
          <w:i/>
          <w:color w:val="000000"/>
          <w:sz w:val="18"/>
          <w:szCs w:val="18"/>
          <w:shd w:val="clear" w:color="auto" w:fill="FFFFFF"/>
        </w:rPr>
        <w:t>.</w:t>
      </w:r>
      <w:r w:rsidRPr="00723DFB">
        <w:rPr>
          <w:i/>
          <w:color w:val="000000"/>
          <w:sz w:val="18"/>
          <w:szCs w:val="18"/>
        </w:rPr>
        <w:br/>
      </w:r>
      <w:r w:rsidRPr="00723DFB">
        <w:rPr>
          <w:i/>
          <w:color w:val="000000"/>
          <w:sz w:val="18"/>
          <w:szCs w:val="18"/>
          <w:shd w:val="clear" w:color="auto" w:fill="FFFFFF"/>
        </w:rPr>
        <w:t>Bir </w:t>
      </w:r>
      <w:r w:rsidRPr="00AD2A2D">
        <w:rPr>
          <w:i/>
          <w:color w:val="70AD47" w:themeColor="accent6"/>
          <w:sz w:val="18"/>
          <w:szCs w:val="18"/>
          <w:bdr w:val="none" w:sz="0" w:space="0" w:color="auto" w:frame="1"/>
          <w:shd w:val="clear" w:color="auto" w:fill="FFFFFF"/>
        </w:rPr>
        <w:t>varmış</w:t>
      </w:r>
      <w:r w:rsidRPr="00723DFB">
        <w:rPr>
          <w:i/>
          <w:color w:val="000000"/>
          <w:sz w:val="18"/>
          <w:szCs w:val="18"/>
          <w:shd w:val="clear" w:color="auto" w:fill="FFFFFF"/>
        </w:rPr>
        <w:t>, bir yokmuş.</w:t>
      </w:r>
    </w:p>
    <w:p w14:paraId="319DC639" w14:textId="77777777" w:rsidR="00AD2A2D" w:rsidRPr="00723DFB" w:rsidRDefault="00AD2A2D" w:rsidP="00AD2A2D">
      <w:pPr>
        <w:pStyle w:val="NormalWeb"/>
        <w:shd w:val="clear" w:color="auto" w:fill="FFFFFF"/>
        <w:spacing w:before="0" w:beforeAutospacing="0" w:after="0" w:afterAutospacing="0"/>
        <w:textAlignment w:val="baseline"/>
        <w:rPr>
          <w:i/>
          <w:color w:val="000000"/>
          <w:sz w:val="18"/>
          <w:szCs w:val="18"/>
        </w:rPr>
      </w:pPr>
    </w:p>
    <w:p w14:paraId="08ACC572" w14:textId="1945768A" w:rsidR="00903C9B" w:rsidRPr="00AD2A2D" w:rsidRDefault="00AD2A2D" w:rsidP="00AD2A2D">
      <w:pPr>
        <w:pStyle w:val="NormalWeb"/>
        <w:shd w:val="clear" w:color="auto" w:fill="FFFFFF"/>
        <w:tabs>
          <w:tab w:val="left" w:pos="2377"/>
        </w:tabs>
        <w:spacing w:before="0" w:beforeAutospacing="0" w:after="0" w:afterAutospacing="0"/>
        <w:textAlignment w:val="baseline"/>
        <w:rPr>
          <w:b/>
          <w:color w:val="000000"/>
          <w:sz w:val="18"/>
          <w:szCs w:val="18"/>
        </w:rPr>
      </w:pPr>
      <w:r>
        <w:rPr>
          <w:b/>
          <w:color w:val="000000"/>
          <w:sz w:val="18"/>
          <w:szCs w:val="18"/>
        </w:rPr>
        <w:tab/>
      </w:r>
    </w:p>
    <w:p w14:paraId="14181F31" w14:textId="671F571E" w:rsidR="00903C9B" w:rsidRPr="00903C9B" w:rsidRDefault="00903C9B" w:rsidP="00903C9B">
      <w:pPr>
        <w:rPr>
          <w:b/>
          <w:color w:val="000000"/>
          <w:sz w:val="20"/>
          <w:szCs w:val="20"/>
        </w:rPr>
      </w:pPr>
      <w:r w:rsidRPr="00903C9B">
        <w:rPr>
          <w:b/>
          <w:color w:val="000000"/>
          <w:sz w:val="20"/>
          <w:szCs w:val="20"/>
        </w:rPr>
        <w:t>Gelecek metne hazırlık soruları araştırılacak.</w:t>
      </w:r>
    </w:p>
    <w:p w14:paraId="385DF649" w14:textId="77777777" w:rsidR="00903C9B" w:rsidRDefault="00903C9B" w:rsidP="00903C9B">
      <w:pPr>
        <w:jc w:val="center"/>
        <w:rPr>
          <w:color w:val="000000"/>
          <w:sz w:val="18"/>
          <w:szCs w:val="18"/>
        </w:rPr>
      </w:pPr>
    </w:p>
    <w:p w14:paraId="1D06E63D" w14:textId="77777777" w:rsidR="000870B8" w:rsidRDefault="000870B8"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28A49A56" w14:textId="77777777" w:rsidR="004D58DC" w:rsidRDefault="006E54D7" w:rsidP="004D58DC">
      <w:pPr>
        <w:tabs>
          <w:tab w:val="left" w:pos="2769"/>
        </w:tabs>
        <w:jc w:val="center"/>
        <w:rPr>
          <w:b/>
          <w:color w:val="000000"/>
          <w:sz w:val="22"/>
          <w:szCs w:val="22"/>
          <w:u w:val="single"/>
        </w:rPr>
      </w:pPr>
      <w:r w:rsidRPr="001C6351">
        <w:rPr>
          <w:b/>
          <w:color w:val="000000"/>
          <w:sz w:val="22"/>
          <w:szCs w:val="22"/>
          <w:u w:val="single"/>
        </w:rPr>
        <w:t>Ölçme-Değerlendirme</w:t>
      </w:r>
    </w:p>
    <w:p w14:paraId="0AE2C439" w14:textId="77777777" w:rsidR="00AD2A2D" w:rsidRPr="00AD2A2D" w:rsidRDefault="00AD2A2D" w:rsidP="00AD2A2D">
      <w:pPr>
        <w:rPr>
          <w:b/>
          <w:sz w:val="18"/>
          <w:szCs w:val="18"/>
        </w:rPr>
      </w:pPr>
      <w:r w:rsidRPr="00AD2A2D">
        <w:rPr>
          <w:b/>
          <w:sz w:val="18"/>
          <w:szCs w:val="18"/>
        </w:rPr>
        <w:t>Aşağıdaki cümlelerde boş bırakılan yerleri yay ayraç içinde verilen isimleri istenen kiple çekimleyerek doldurunuz.</w:t>
      </w:r>
    </w:p>
    <w:p w14:paraId="388E78C7" w14:textId="77777777" w:rsidR="00AD2A2D" w:rsidRPr="00FF522C" w:rsidRDefault="00AD2A2D" w:rsidP="00AD2A2D">
      <w:pPr>
        <w:rPr>
          <w:sz w:val="18"/>
          <w:szCs w:val="18"/>
        </w:rPr>
      </w:pPr>
      <w:r w:rsidRPr="00FF522C">
        <w:rPr>
          <w:sz w:val="18"/>
          <w:szCs w:val="18"/>
        </w:rPr>
        <w:t xml:space="preserve">    1-Güney kıyılarımızda dört mevsim ………………. </w:t>
      </w:r>
    </w:p>
    <w:p w14:paraId="4CBC3B5D" w14:textId="77777777" w:rsidR="00AD2A2D" w:rsidRDefault="00AD2A2D" w:rsidP="00AD2A2D">
      <w:pPr>
        <w:ind w:left="360"/>
        <w:rPr>
          <w:sz w:val="18"/>
          <w:szCs w:val="18"/>
        </w:rPr>
      </w:pPr>
      <w:r w:rsidRPr="00FF522C">
        <w:rPr>
          <w:sz w:val="18"/>
          <w:szCs w:val="18"/>
        </w:rPr>
        <w:t xml:space="preserve">                                                                 (bahar/Geniş zaman)</w:t>
      </w:r>
    </w:p>
    <w:p w14:paraId="6C3E4D27" w14:textId="77777777" w:rsidR="00AD2A2D" w:rsidRPr="00FF522C" w:rsidRDefault="00AD2A2D" w:rsidP="00AD2A2D">
      <w:pPr>
        <w:ind w:left="176"/>
        <w:rPr>
          <w:sz w:val="18"/>
          <w:szCs w:val="18"/>
        </w:rPr>
      </w:pPr>
      <w:r w:rsidRPr="00FF522C">
        <w:rPr>
          <w:sz w:val="18"/>
          <w:szCs w:val="18"/>
        </w:rPr>
        <w:t>2-Yazarın son kitabındaki dili oldukça açık ve …………………….</w:t>
      </w:r>
    </w:p>
    <w:p w14:paraId="2D22C05D" w14:textId="77777777" w:rsidR="00AD2A2D" w:rsidRDefault="00AD2A2D" w:rsidP="00AD2A2D">
      <w:pPr>
        <w:ind w:left="360"/>
        <w:rPr>
          <w:sz w:val="18"/>
          <w:szCs w:val="18"/>
        </w:rPr>
      </w:pPr>
      <w:r w:rsidRPr="00FF522C">
        <w:rPr>
          <w:sz w:val="18"/>
          <w:szCs w:val="18"/>
        </w:rPr>
        <w:t xml:space="preserve">                                                            (sade/Görülen geçmiş zaman)</w:t>
      </w:r>
    </w:p>
    <w:p w14:paraId="293A788B" w14:textId="77777777" w:rsidR="00AD2A2D" w:rsidRPr="00FF522C" w:rsidRDefault="00AD2A2D" w:rsidP="00AD2A2D">
      <w:pPr>
        <w:ind w:left="176"/>
        <w:rPr>
          <w:sz w:val="18"/>
          <w:szCs w:val="18"/>
        </w:rPr>
      </w:pPr>
      <w:r w:rsidRPr="00FF522C">
        <w:rPr>
          <w:sz w:val="18"/>
          <w:szCs w:val="18"/>
        </w:rPr>
        <w:t>3-Mehmet ………………… bize de yardım eder.</w:t>
      </w:r>
    </w:p>
    <w:p w14:paraId="22C3CFA9" w14:textId="432F2E49" w:rsidR="00D04D80" w:rsidRDefault="00AD2A2D" w:rsidP="00AD2A2D">
      <w:pPr>
        <w:ind w:right="-144"/>
        <w:rPr>
          <w:sz w:val="18"/>
          <w:szCs w:val="18"/>
        </w:rPr>
      </w:pPr>
      <w:r w:rsidRPr="00FF522C">
        <w:rPr>
          <w:sz w:val="18"/>
          <w:szCs w:val="18"/>
        </w:rPr>
        <w:t xml:space="preserve">                                                               </w:t>
      </w:r>
      <w:r>
        <w:rPr>
          <w:sz w:val="18"/>
          <w:szCs w:val="18"/>
        </w:rPr>
        <w:t>(cömert/ Şart kipi)</w:t>
      </w:r>
    </w:p>
    <w:p w14:paraId="040F6C6E" w14:textId="77777777" w:rsidR="00AD2A2D" w:rsidRDefault="00AD2A2D" w:rsidP="00AD2A2D">
      <w:pPr>
        <w:ind w:right="-144"/>
        <w:rPr>
          <w:b/>
          <w:color w:val="000000"/>
          <w:sz w:val="22"/>
          <w:szCs w:val="22"/>
          <w:u w:val="single"/>
        </w:rPr>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1A485771" w14:textId="77777777" w:rsidR="006E54D7" w:rsidRDefault="006E54D7" w:rsidP="006E54D7">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5BEF0220" w14:textId="77777777" w:rsidR="004D58DC" w:rsidRDefault="004D58DC" w:rsidP="004D58DC">
      <w:pPr>
        <w:ind w:right="-144"/>
        <w:rPr>
          <w:b/>
          <w:sz w:val="22"/>
          <w:szCs w:val="22"/>
        </w:rPr>
      </w:pPr>
    </w:p>
    <w:p w14:paraId="11850629" w14:textId="2FB7C71B" w:rsidR="004D58DC" w:rsidRDefault="004D58DC" w:rsidP="004D58DC">
      <w:pPr>
        <w:ind w:right="-144"/>
        <w:rPr>
          <w:b/>
          <w:sz w:val="22"/>
          <w:szCs w:val="22"/>
        </w:rPr>
      </w:pPr>
      <w:r>
        <w:rPr>
          <w:b/>
          <w:sz w:val="22"/>
          <w:szCs w:val="22"/>
        </w:rPr>
        <w:t>Sefa AVCILAR</w:t>
      </w:r>
    </w:p>
    <w:p w14:paraId="516CE113" w14:textId="385E1CA4" w:rsidR="00BD65C0" w:rsidRDefault="004D58DC" w:rsidP="004D58DC">
      <w:pPr>
        <w:ind w:right="-144"/>
        <w:rPr>
          <w:b/>
          <w:sz w:val="22"/>
          <w:szCs w:val="22"/>
        </w:rPr>
      </w:pPr>
      <w:r>
        <w:rPr>
          <w:b/>
          <w:sz w:val="22"/>
          <w:szCs w:val="22"/>
        </w:rPr>
        <w:t xml:space="preserve">Türkçe Öğretmeni </w:t>
      </w:r>
    </w:p>
    <w:p w14:paraId="59036F4A" w14:textId="77777777" w:rsidR="00BD65C0" w:rsidRDefault="00BD65C0" w:rsidP="004E4B87">
      <w:pPr>
        <w:ind w:right="-144"/>
        <w:jc w:val="right"/>
        <w:rPr>
          <w:b/>
          <w:sz w:val="22"/>
          <w:szCs w:val="22"/>
        </w:rPr>
      </w:pPr>
    </w:p>
    <w:p w14:paraId="644F465E" w14:textId="733E3A30" w:rsidR="006E54D7" w:rsidRDefault="00AD2A2D" w:rsidP="004E4B87">
      <w:pPr>
        <w:ind w:right="-144"/>
        <w:jc w:val="right"/>
        <w:rPr>
          <w:b/>
          <w:sz w:val="22"/>
          <w:szCs w:val="22"/>
        </w:rPr>
      </w:pPr>
      <w:r>
        <w:rPr>
          <w:b/>
          <w:sz w:val="22"/>
          <w:szCs w:val="22"/>
        </w:rPr>
        <w:t>16</w:t>
      </w:r>
      <w:bookmarkStart w:id="0" w:name="_GoBack"/>
      <w:bookmarkEnd w:id="0"/>
      <w:r w:rsidR="00E7048F">
        <w:rPr>
          <w:b/>
          <w:sz w:val="22"/>
          <w:szCs w:val="22"/>
        </w:rPr>
        <w:t>.1</w:t>
      </w:r>
      <w:r w:rsidR="00903C9B">
        <w:rPr>
          <w:b/>
          <w:sz w:val="22"/>
          <w:szCs w:val="22"/>
        </w:rPr>
        <w:t>2</w:t>
      </w:r>
      <w:r w:rsidR="004E4B87">
        <w:rPr>
          <w:b/>
          <w:sz w:val="22"/>
          <w:szCs w:val="22"/>
        </w:rPr>
        <w:t>.19</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6DA9B06"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25321" w14:textId="77777777" w:rsidR="002010CE" w:rsidRDefault="002010CE" w:rsidP="00373141">
      <w:r>
        <w:separator/>
      </w:r>
    </w:p>
  </w:endnote>
  <w:endnote w:type="continuationSeparator" w:id="0">
    <w:p w14:paraId="3BAA17F7" w14:textId="77777777" w:rsidR="002010CE" w:rsidRDefault="002010CE"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4B0F3" w14:textId="77777777" w:rsidR="002010CE" w:rsidRDefault="002010CE" w:rsidP="00373141">
      <w:r>
        <w:separator/>
      </w:r>
    </w:p>
  </w:footnote>
  <w:footnote w:type="continuationSeparator" w:id="0">
    <w:p w14:paraId="4417D02D" w14:textId="77777777" w:rsidR="002010CE" w:rsidRDefault="002010CE"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DE7"/>
    <w:multiLevelType w:val="multilevel"/>
    <w:tmpl w:val="52E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F5AA3"/>
    <w:multiLevelType w:val="hybridMultilevel"/>
    <w:tmpl w:val="BDEA37C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320358"/>
    <w:multiLevelType w:val="hybridMultilevel"/>
    <w:tmpl w:val="EF20631E"/>
    <w:lvl w:ilvl="0" w:tplc="730E7FE2">
      <w:start w:val="1"/>
      <w:numFmt w:val="bullet"/>
      <w:lvlText w:val="-"/>
      <w:lvlJc w:val="left"/>
      <w:pPr>
        <w:ind w:left="1080" w:hanging="360"/>
      </w:pPr>
      <w:rPr>
        <w:rFonts w:ascii="Arial" w:eastAsia="Times New Roman" w:hAnsi="Arial" w:cs="Aria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5E2535"/>
    <w:multiLevelType w:val="hybridMultilevel"/>
    <w:tmpl w:val="20D871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C15124"/>
    <w:multiLevelType w:val="hybridMultilevel"/>
    <w:tmpl w:val="4F48E878"/>
    <w:lvl w:ilvl="0" w:tplc="FE8E3660">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5DDC13F6">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1BB40A46">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791A67C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88F23B18">
      <w:numFmt w:val="bullet"/>
      <w:lvlText w:val="•"/>
      <w:lvlJc w:val="left"/>
      <w:pPr>
        <w:ind w:left="3489" w:hanging="361"/>
      </w:pPr>
      <w:rPr>
        <w:rFonts w:hint="default"/>
      </w:rPr>
    </w:lvl>
    <w:lvl w:ilvl="5" w:tplc="59DA7454">
      <w:numFmt w:val="bullet"/>
      <w:lvlText w:val="•"/>
      <w:lvlJc w:val="left"/>
      <w:pPr>
        <w:ind w:left="4478" w:hanging="361"/>
      </w:pPr>
      <w:rPr>
        <w:rFonts w:hint="default"/>
      </w:rPr>
    </w:lvl>
    <w:lvl w:ilvl="6" w:tplc="44B66566">
      <w:numFmt w:val="bullet"/>
      <w:lvlText w:val="•"/>
      <w:lvlJc w:val="left"/>
      <w:pPr>
        <w:ind w:left="5467" w:hanging="361"/>
      </w:pPr>
      <w:rPr>
        <w:rFonts w:hint="default"/>
      </w:rPr>
    </w:lvl>
    <w:lvl w:ilvl="7" w:tplc="941C5D50">
      <w:numFmt w:val="bullet"/>
      <w:lvlText w:val="•"/>
      <w:lvlJc w:val="left"/>
      <w:pPr>
        <w:ind w:left="6456" w:hanging="361"/>
      </w:pPr>
      <w:rPr>
        <w:rFonts w:hint="default"/>
      </w:rPr>
    </w:lvl>
    <w:lvl w:ilvl="8" w:tplc="18FA9FC4">
      <w:numFmt w:val="bullet"/>
      <w:lvlText w:val="•"/>
      <w:lvlJc w:val="left"/>
      <w:pPr>
        <w:ind w:left="7446" w:hanging="361"/>
      </w:pPr>
      <w:rPr>
        <w:rFonts w:hint="default"/>
      </w:rPr>
    </w:lvl>
  </w:abstractNum>
  <w:abstractNum w:abstractNumId="14">
    <w:nsid w:val="72EB7F9B"/>
    <w:multiLevelType w:val="hybridMultilevel"/>
    <w:tmpl w:val="6B78509A"/>
    <w:lvl w:ilvl="0" w:tplc="041F000B">
      <w:start w:val="1"/>
      <w:numFmt w:val="bullet"/>
      <w:lvlText w:val=""/>
      <w:lvlJc w:val="left"/>
      <w:pPr>
        <w:ind w:left="1080" w:hanging="360"/>
      </w:pPr>
      <w:rPr>
        <w:rFonts w:ascii="Wingdings" w:hAnsi="Wingdings"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2"/>
  </w:num>
  <w:num w:numId="5">
    <w:abstractNumId w:val="4"/>
  </w:num>
  <w:num w:numId="6">
    <w:abstractNumId w:val="8"/>
  </w:num>
  <w:num w:numId="7">
    <w:abstractNumId w:val="9"/>
  </w:num>
  <w:num w:numId="8">
    <w:abstractNumId w:val="7"/>
  </w:num>
  <w:num w:numId="9">
    <w:abstractNumId w:val="6"/>
  </w:num>
  <w:num w:numId="10">
    <w:abstractNumId w:val="0"/>
  </w:num>
  <w:num w:numId="11">
    <w:abstractNumId w:val="13"/>
  </w:num>
  <w:num w:numId="12">
    <w:abstractNumId w:val="3"/>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C792C"/>
    <w:rsid w:val="000D036A"/>
    <w:rsid w:val="000F114C"/>
    <w:rsid w:val="00124313"/>
    <w:rsid w:val="001462FF"/>
    <w:rsid w:val="00151439"/>
    <w:rsid w:val="001532D9"/>
    <w:rsid w:val="00174CAA"/>
    <w:rsid w:val="001C5AEE"/>
    <w:rsid w:val="001C6351"/>
    <w:rsid w:val="001D6671"/>
    <w:rsid w:val="001E5B64"/>
    <w:rsid w:val="002010CE"/>
    <w:rsid w:val="00217DB8"/>
    <w:rsid w:val="002319D2"/>
    <w:rsid w:val="002406AC"/>
    <w:rsid w:val="00251EB8"/>
    <w:rsid w:val="002C6C4B"/>
    <w:rsid w:val="002D508C"/>
    <w:rsid w:val="00345294"/>
    <w:rsid w:val="00373141"/>
    <w:rsid w:val="003812BF"/>
    <w:rsid w:val="004067F9"/>
    <w:rsid w:val="00492BE1"/>
    <w:rsid w:val="004D58DC"/>
    <w:rsid w:val="004E4B87"/>
    <w:rsid w:val="004F01E0"/>
    <w:rsid w:val="00504EB4"/>
    <w:rsid w:val="0052163E"/>
    <w:rsid w:val="00540BCE"/>
    <w:rsid w:val="00564F6A"/>
    <w:rsid w:val="00577720"/>
    <w:rsid w:val="005834B8"/>
    <w:rsid w:val="0059124A"/>
    <w:rsid w:val="00594FA7"/>
    <w:rsid w:val="00595D6C"/>
    <w:rsid w:val="005D1229"/>
    <w:rsid w:val="0062568D"/>
    <w:rsid w:val="00654973"/>
    <w:rsid w:val="00676C8D"/>
    <w:rsid w:val="00695C0A"/>
    <w:rsid w:val="006E54D7"/>
    <w:rsid w:val="006F2D56"/>
    <w:rsid w:val="006F3B2C"/>
    <w:rsid w:val="007013CD"/>
    <w:rsid w:val="00717B68"/>
    <w:rsid w:val="00746425"/>
    <w:rsid w:val="00750A93"/>
    <w:rsid w:val="00774921"/>
    <w:rsid w:val="00775A81"/>
    <w:rsid w:val="00777E3B"/>
    <w:rsid w:val="007A6781"/>
    <w:rsid w:val="007F6F8F"/>
    <w:rsid w:val="00827E57"/>
    <w:rsid w:val="00841087"/>
    <w:rsid w:val="008505F6"/>
    <w:rsid w:val="008654B6"/>
    <w:rsid w:val="00873C78"/>
    <w:rsid w:val="008908A3"/>
    <w:rsid w:val="008A380A"/>
    <w:rsid w:val="008B06CE"/>
    <w:rsid w:val="008C1621"/>
    <w:rsid w:val="008E5269"/>
    <w:rsid w:val="00903760"/>
    <w:rsid w:val="00903C9B"/>
    <w:rsid w:val="009301FE"/>
    <w:rsid w:val="009354B9"/>
    <w:rsid w:val="00936B77"/>
    <w:rsid w:val="009772CD"/>
    <w:rsid w:val="009909B3"/>
    <w:rsid w:val="00997B4F"/>
    <w:rsid w:val="009B73CB"/>
    <w:rsid w:val="009E3E78"/>
    <w:rsid w:val="009E7E66"/>
    <w:rsid w:val="00A153B3"/>
    <w:rsid w:val="00A64F7F"/>
    <w:rsid w:val="00AA01DB"/>
    <w:rsid w:val="00AD2A2D"/>
    <w:rsid w:val="00B06EFA"/>
    <w:rsid w:val="00B12132"/>
    <w:rsid w:val="00B13A30"/>
    <w:rsid w:val="00B33BE6"/>
    <w:rsid w:val="00B70F03"/>
    <w:rsid w:val="00B90486"/>
    <w:rsid w:val="00B930BA"/>
    <w:rsid w:val="00BD65C0"/>
    <w:rsid w:val="00BE3700"/>
    <w:rsid w:val="00BE5FD1"/>
    <w:rsid w:val="00BE7093"/>
    <w:rsid w:val="00C2676F"/>
    <w:rsid w:val="00C644B1"/>
    <w:rsid w:val="00C7021B"/>
    <w:rsid w:val="00CB06CC"/>
    <w:rsid w:val="00CE518B"/>
    <w:rsid w:val="00D04D80"/>
    <w:rsid w:val="00D24BB6"/>
    <w:rsid w:val="00D27D17"/>
    <w:rsid w:val="00D47486"/>
    <w:rsid w:val="00D54EE1"/>
    <w:rsid w:val="00D566F6"/>
    <w:rsid w:val="00D568A7"/>
    <w:rsid w:val="00DB4B06"/>
    <w:rsid w:val="00DF7360"/>
    <w:rsid w:val="00E7048F"/>
    <w:rsid w:val="00EB4317"/>
    <w:rsid w:val="00F0369F"/>
    <w:rsid w:val="00F41B67"/>
    <w:rsid w:val="00F50DCD"/>
    <w:rsid w:val="00FA3627"/>
    <w:rsid w:val="00FB0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49896959">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89828103">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5093499">
      <w:bodyDiv w:val="1"/>
      <w:marLeft w:val="0"/>
      <w:marRight w:val="0"/>
      <w:marTop w:val="0"/>
      <w:marBottom w:val="0"/>
      <w:divBdr>
        <w:top w:val="none" w:sz="0" w:space="0" w:color="auto"/>
        <w:left w:val="none" w:sz="0" w:space="0" w:color="auto"/>
        <w:bottom w:val="none" w:sz="0" w:space="0" w:color="auto"/>
        <w:right w:val="none" w:sz="0" w:space="0" w:color="auto"/>
      </w:divBdr>
    </w:div>
    <w:div w:id="1342703995">
      <w:bodyDiv w:val="1"/>
      <w:marLeft w:val="0"/>
      <w:marRight w:val="0"/>
      <w:marTop w:val="0"/>
      <w:marBottom w:val="0"/>
      <w:divBdr>
        <w:top w:val="none" w:sz="0" w:space="0" w:color="auto"/>
        <w:left w:val="none" w:sz="0" w:space="0" w:color="auto"/>
        <w:bottom w:val="none" w:sz="0" w:space="0" w:color="auto"/>
        <w:right w:val="none" w:sz="0" w:space="0" w:color="auto"/>
      </w:divBdr>
    </w:div>
    <w:div w:id="135653999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AD55-CE6A-5B48-8520-3C8914B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1245</Words>
  <Characters>7101</Characters>
  <Application>Microsoft Macintosh Word</Application>
  <DocSecurity>0</DocSecurity>
  <Lines>59</Lines>
  <Paragraphs>16</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19</cp:revision>
  <dcterms:created xsi:type="dcterms:W3CDTF">2019-09-08T11:01:00Z</dcterms:created>
  <dcterms:modified xsi:type="dcterms:W3CDTF">2019-12-14T17:46:00Z</dcterms:modified>
</cp:coreProperties>
</file>