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2CD2F3F0" w:rsidR="006F2D56" w:rsidRPr="008654B6" w:rsidRDefault="008654B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8654B6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MÜCADELE ve ATATÜRK</w:t>
                            </w:r>
                            <w:r w:rsidR="0059124A" w:rsidRPr="008654B6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</w:t>
                            </w:r>
                            <w:r w:rsidR="00B930BA" w:rsidRPr="008654B6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  <w:p w14:paraId="5C7CDB35" w14:textId="2A99AED4" w:rsidR="006F2D56" w:rsidRPr="002E5050" w:rsidRDefault="001A2C8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2E5050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OR</w:t>
                            </w:r>
                            <w:r w:rsidR="002E5050" w:rsidRPr="002E5050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ÖĞRETMENİNİZDEN AF DİLEYECEK</w:t>
                            </w:r>
                            <w:r w:rsidR="002E5050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SİNİZ</w:t>
                            </w:r>
                          </w:p>
                          <w:p w14:paraId="3CF27657" w14:textId="047F1F88" w:rsidR="006F2D56" w:rsidRPr="006F2D56" w:rsidRDefault="002E5050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21_25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8654B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2CD2F3F0" w:rsidR="006F2D56" w:rsidRPr="008654B6" w:rsidRDefault="008654B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8654B6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MÜCADELE ve ATATÜRK</w:t>
                      </w:r>
                      <w:r w:rsidR="0059124A" w:rsidRPr="008654B6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</w:t>
                      </w:r>
                      <w:r w:rsidR="00B930BA" w:rsidRPr="008654B6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7</w:t>
                      </w:r>
                    </w:p>
                    <w:p w14:paraId="5C7CDB35" w14:textId="2A99AED4" w:rsidR="006F2D56" w:rsidRPr="002E5050" w:rsidRDefault="001A2C8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2E5050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OR</w:t>
                      </w:r>
                      <w:r w:rsidR="002E5050" w:rsidRPr="002E5050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ÖĞRETMENİNİZDEN AF DİLEYECEK</w:t>
                      </w:r>
                      <w:r w:rsidR="002E5050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SİNİZ</w:t>
                      </w:r>
                    </w:p>
                    <w:p w14:paraId="3CF27657" w14:textId="047F1F88" w:rsidR="006F2D56" w:rsidRPr="006F2D56" w:rsidRDefault="002E5050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21_25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8654B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6778C203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1487BEA" w14:textId="287D3C23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B930BA">
        <w:rPr>
          <w:b/>
          <w:color w:val="000000" w:themeColor="text1"/>
          <w:sz w:val="22"/>
          <w:szCs w:val="22"/>
        </w:rPr>
        <w:t>7</w:t>
      </w:r>
    </w:p>
    <w:p w14:paraId="7C49694E" w14:textId="6F3F32B1" w:rsidR="008654B6" w:rsidRDefault="002D508C" w:rsidP="008654B6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 xml:space="preserve">Tema / Metin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2E5050" w:rsidRPr="005F1BC8">
        <w:rPr>
          <w:b/>
          <w:bCs/>
          <w:color w:val="000000"/>
          <w:sz w:val="20"/>
          <w:szCs w:val="20"/>
        </w:rPr>
        <w:t xml:space="preserve">MİLLİ MÜCADELE ve ATATÜRK / ÖĞRETMENİNİZDEN </w:t>
      </w:r>
      <w:r w:rsidR="002E5050">
        <w:rPr>
          <w:b/>
          <w:bCs/>
          <w:color w:val="000000"/>
          <w:sz w:val="20"/>
          <w:szCs w:val="20"/>
        </w:rPr>
        <w:t>AF</w:t>
      </w:r>
      <w:r w:rsidR="002E5050" w:rsidRPr="005F1BC8">
        <w:rPr>
          <w:b/>
          <w:bCs/>
          <w:color w:val="000000"/>
          <w:sz w:val="20"/>
          <w:szCs w:val="20"/>
        </w:rPr>
        <w:t xml:space="preserve"> DİLEYECEKSİNİZ</w:t>
      </w:r>
    </w:p>
    <w:p w14:paraId="5AD890CF" w14:textId="78E0B571" w:rsidR="008654B6" w:rsidRPr="007C367A" w:rsidRDefault="00033AB8" w:rsidP="002E5050">
      <w:pPr>
        <w:spacing w:before="20" w:after="20"/>
        <w:ind w:left="61" w:right="-144"/>
        <w:jc w:val="both"/>
        <w:rPr>
          <w:color w:val="000000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2E5050">
        <w:rPr>
          <w:color w:val="000000"/>
          <w:sz w:val="20"/>
          <w:szCs w:val="20"/>
        </w:rPr>
        <w:t>Deyimleri bulma</w:t>
      </w:r>
      <w:r w:rsidR="002E5050">
        <w:rPr>
          <w:color w:val="000000"/>
          <w:sz w:val="20"/>
          <w:szCs w:val="20"/>
        </w:rPr>
        <w:t xml:space="preserve"> / </w:t>
      </w:r>
      <w:r w:rsidR="002E5050">
        <w:rPr>
          <w:color w:val="000000"/>
          <w:sz w:val="20"/>
          <w:szCs w:val="20"/>
        </w:rPr>
        <w:t>Sözcük anlamlarını tahmin etme</w:t>
      </w:r>
      <w:r w:rsidR="002E5050">
        <w:rPr>
          <w:color w:val="000000"/>
          <w:sz w:val="20"/>
          <w:szCs w:val="20"/>
        </w:rPr>
        <w:t xml:space="preserve"> / </w:t>
      </w:r>
      <w:r w:rsidR="002E5050">
        <w:rPr>
          <w:color w:val="000000"/>
          <w:sz w:val="20"/>
          <w:szCs w:val="20"/>
        </w:rPr>
        <w:t>Amaç sonuç / Neden sonuç cümleleri</w:t>
      </w:r>
      <w:r w:rsidR="002E5050">
        <w:rPr>
          <w:color w:val="000000"/>
          <w:sz w:val="20"/>
          <w:szCs w:val="20"/>
        </w:rPr>
        <w:t xml:space="preserve"> / </w:t>
      </w:r>
      <w:r w:rsidR="002E5050">
        <w:rPr>
          <w:color w:val="000000"/>
          <w:sz w:val="20"/>
          <w:szCs w:val="20"/>
        </w:rPr>
        <w:t>Kipler</w:t>
      </w:r>
      <w:r w:rsidR="002E5050">
        <w:rPr>
          <w:color w:val="000000"/>
          <w:sz w:val="20"/>
          <w:szCs w:val="20"/>
        </w:rPr>
        <w:t xml:space="preserve"> / </w:t>
      </w:r>
      <w:r w:rsidR="002E5050">
        <w:rPr>
          <w:color w:val="000000"/>
          <w:sz w:val="20"/>
          <w:szCs w:val="20"/>
        </w:rPr>
        <w:t>Değerlendirme formu</w:t>
      </w:r>
      <w:r w:rsidR="002E5050">
        <w:rPr>
          <w:color w:val="000000"/>
          <w:sz w:val="20"/>
          <w:szCs w:val="20"/>
        </w:rPr>
        <w:t xml:space="preserve"> / </w:t>
      </w:r>
      <w:r w:rsidR="002E5050">
        <w:rPr>
          <w:color w:val="000000"/>
          <w:sz w:val="20"/>
          <w:szCs w:val="20"/>
        </w:rPr>
        <w:t>Metin türü (mektup)</w:t>
      </w:r>
    </w:p>
    <w:p w14:paraId="3AB3DED5" w14:textId="071023E7" w:rsidR="002D508C" w:rsidRPr="002D508C" w:rsidRDefault="008654B6" w:rsidP="002D508C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FBEC8D9" wp14:editId="407795A1">
            <wp:simplePos x="0" y="0"/>
            <wp:positionH relativeFrom="column">
              <wp:posOffset>2810510</wp:posOffset>
            </wp:positionH>
            <wp:positionV relativeFrom="paragraph">
              <wp:posOffset>69215</wp:posOffset>
            </wp:positionV>
            <wp:extent cx="434340" cy="434340"/>
            <wp:effectExtent l="0" t="0" r="0" b="0"/>
            <wp:wrapThrough wrapText="bothSides">
              <wp:wrapPolygon edited="0">
                <wp:start x="2526" y="3789"/>
                <wp:lineTo x="0" y="8842"/>
                <wp:lineTo x="0" y="16421"/>
                <wp:lineTo x="20211" y="16421"/>
                <wp:lineTo x="20211" y="10105"/>
                <wp:lineTo x="18947" y="3789"/>
                <wp:lineTo x="2526" y="3789"/>
              </wp:wrapPolygon>
            </wp:wrapThrough>
            <wp:docPr id="1" name="Resim 1" descr="o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C663" w14:textId="13D90136" w:rsidR="002D508C" w:rsidRDefault="002D508C" w:rsidP="00033AB8">
      <w:pPr>
        <w:tabs>
          <w:tab w:val="left" w:pos="2769"/>
        </w:tabs>
        <w:rPr>
          <w:color w:val="000000" w:themeColor="text1"/>
        </w:rPr>
      </w:pPr>
    </w:p>
    <w:p w14:paraId="154E39A8" w14:textId="462AB743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254E738C" w14:textId="77777777" w:rsidR="002E5050" w:rsidRPr="002E5050" w:rsidRDefault="002E5050" w:rsidP="002E5050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  <w:r w:rsidRPr="002E5050">
        <w:rPr>
          <w:b/>
          <w:bCs/>
          <w:sz w:val="16"/>
          <w:szCs w:val="16"/>
          <w:u w:val="single"/>
        </w:rPr>
        <w:t>OKUMA</w:t>
      </w:r>
    </w:p>
    <w:p w14:paraId="4DB386A5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T.7.3.5. Bağlamdan hareketle bilmediği kelime ve kelime gruplarının anlamını tahmin eder. </w:t>
      </w:r>
    </w:p>
    <w:p w14:paraId="701E088F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>T.7.3.6. Deyim ve atasözlerinin metne katkısını belirler</w:t>
      </w:r>
      <w:r w:rsidRPr="002E5050">
        <w:rPr>
          <w:rFonts w:ascii="Times New Roman" w:hAnsi="Times New Roman" w:cs="Times New Roman"/>
          <w:sz w:val="16"/>
          <w:szCs w:val="16"/>
          <w:lang w:val="tr-TR"/>
        </w:rPr>
        <w:t>.</w:t>
      </w:r>
    </w:p>
    <w:p w14:paraId="7B413809" w14:textId="4B3B4F42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 T.7.3.9. Çekim eklerinin işlevlerini ayırt eder.</w:t>
      </w:r>
    </w:p>
    <w:p w14:paraId="4618151E" w14:textId="3D5C73D0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T.7.3.19. Metinle ilgili soruları cevaplar. </w:t>
      </w:r>
    </w:p>
    <w:p w14:paraId="24EF0A26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T.7.3.29. Metin türlerini ayırt eder. </w:t>
      </w:r>
    </w:p>
    <w:p w14:paraId="01651D04" w14:textId="77777777" w:rsidR="002E5050" w:rsidRPr="002E5050" w:rsidRDefault="002E5050" w:rsidP="002E5050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</w:rPr>
      </w:pPr>
    </w:p>
    <w:p w14:paraId="1F16C153" w14:textId="77777777" w:rsidR="002E5050" w:rsidRPr="002E5050" w:rsidRDefault="002E5050" w:rsidP="002E5050">
      <w:pPr>
        <w:autoSpaceDE w:val="0"/>
        <w:autoSpaceDN w:val="0"/>
        <w:adjustRightInd w:val="0"/>
        <w:ind w:right="-144"/>
        <w:rPr>
          <w:b/>
          <w:sz w:val="16"/>
          <w:szCs w:val="16"/>
          <w:u w:val="single"/>
        </w:rPr>
      </w:pPr>
      <w:r w:rsidRPr="002E5050">
        <w:rPr>
          <w:b/>
          <w:sz w:val="16"/>
          <w:szCs w:val="16"/>
          <w:u w:val="single"/>
        </w:rPr>
        <w:t>KONUŞMA</w:t>
      </w:r>
    </w:p>
    <w:p w14:paraId="470360B3" w14:textId="7A89ACA8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T.7.2.1. Hazırlıklı konuşma yapar. </w:t>
      </w:r>
    </w:p>
    <w:p w14:paraId="67A1864F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T.7.2.2. Hazırlıksız konuşma yapar. </w:t>
      </w:r>
    </w:p>
    <w:p w14:paraId="3AAA6D99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T.7.2.4. Konuşmalarında beden dilini etkili bir şekilde kullanır. </w:t>
      </w:r>
    </w:p>
    <w:p w14:paraId="373B6BD0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 xml:space="preserve">T.7.2.5. Kelimeleri anlamlarına uygun kullanır. </w:t>
      </w:r>
    </w:p>
    <w:p w14:paraId="7DA3CD3F" w14:textId="77777777" w:rsidR="002E5050" w:rsidRPr="002E5050" w:rsidRDefault="002E5050" w:rsidP="002E5050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2E5050">
        <w:rPr>
          <w:rFonts w:ascii="Times New Roman" w:hAnsi="Times New Roman" w:cs="Times New Roman"/>
          <w:sz w:val="16"/>
          <w:szCs w:val="16"/>
          <w:lang w:val="tr-TR"/>
        </w:rPr>
        <w:t>T.7.2.7. Konuşmalarında yabancı dillerden alınmış, dilimize henüz yerleşmemiş kelimelerin Türkçelerini kullanır.</w:t>
      </w:r>
    </w:p>
    <w:p w14:paraId="1005DD0E" w14:textId="77777777" w:rsidR="002E5050" w:rsidRPr="002E5050" w:rsidRDefault="002E5050" w:rsidP="002E5050">
      <w:pPr>
        <w:ind w:right="-144"/>
        <w:rPr>
          <w:b/>
          <w:bCs/>
          <w:sz w:val="16"/>
          <w:szCs w:val="16"/>
          <w:u w:val="single"/>
        </w:rPr>
      </w:pPr>
    </w:p>
    <w:p w14:paraId="4BFE1C9B" w14:textId="77777777" w:rsidR="002E5050" w:rsidRPr="002E5050" w:rsidRDefault="002E5050" w:rsidP="002E5050">
      <w:pPr>
        <w:ind w:right="-144"/>
        <w:rPr>
          <w:b/>
          <w:bCs/>
          <w:sz w:val="16"/>
          <w:szCs w:val="16"/>
          <w:u w:val="single"/>
        </w:rPr>
      </w:pPr>
      <w:r w:rsidRPr="002E5050">
        <w:rPr>
          <w:b/>
          <w:bCs/>
          <w:sz w:val="16"/>
          <w:szCs w:val="16"/>
          <w:u w:val="single"/>
        </w:rPr>
        <w:t>YAZMA</w:t>
      </w:r>
    </w:p>
    <w:p w14:paraId="2231D1B3" w14:textId="0EB19A8D" w:rsidR="001A2C8A" w:rsidRPr="002E5050" w:rsidRDefault="002E5050" w:rsidP="002E5050">
      <w:pPr>
        <w:autoSpaceDE w:val="0"/>
        <w:autoSpaceDN w:val="0"/>
        <w:adjustRightInd w:val="0"/>
        <w:ind w:right="-144"/>
        <w:jc w:val="both"/>
        <w:rPr>
          <w:bCs/>
          <w:sz w:val="16"/>
          <w:szCs w:val="16"/>
        </w:rPr>
      </w:pPr>
      <w:r w:rsidRPr="002E5050">
        <w:rPr>
          <w:sz w:val="16"/>
          <w:szCs w:val="16"/>
        </w:rPr>
        <w:t xml:space="preserve">T.7.4.4. Yazma stratejilerini uygular. </w:t>
      </w:r>
    </w:p>
    <w:p w14:paraId="5EC72C34" w14:textId="59417065" w:rsidR="00777E3B" w:rsidRPr="002D508C" w:rsidRDefault="00777E3B" w:rsidP="00B06EFA">
      <w:pPr>
        <w:pStyle w:val="AralkYok"/>
        <w:rPr>
          <w:color w:val="000000"/>
        </w:rPr>
      </w:pP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1B20CE8B" w14:textId="639DED90" w:rsidR="00033AB8" w:rsidRDefault="00D24BB6" w:rsidP="00CB06CC">
      <w:pPr>
        <w:spacing w:before="40"/>
        <w:rPr>
          <w:b/>
          <w:color w:val="5B9BD5" w:themeColor="accent1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B930BA">
        <w:rPr>
          <w:bCs/>
          <w:color w:val="000000"/>
          <w:sz w:val="22"/>
          <w:szCs w:val="22"/>
        </w:rPr>
        <w:t>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033AB8">
        <w:rPr>
          <w:bCs/>
          <w:color w:val="000000"/>
          <w:sz w:val="22"/>
          <w:szCs w:val="22"/>
        </w:rPr>
        <w:t xml:space="preserve">, </w:t>
      </w:r>
      <w:r w:rsidR="00B930BA">
        <w:rPr>
          <w:bCs/>
          <w:color w:val="000000"/>
          <w:sz w:val="22"/>
          <w:szCs w:val="22"/>
        </w:rPr>
        <w:t>ilişki kurma</w:t>
      </w: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3938D238" w14:textId="577BF47E" w:rsidR="00033AB8" w:rsidRDefault="00373141" w:rsidP="00CB06CC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2D508C">
        <w:rPr>
          <w:bCs/>
          <w:color w:val="000000"/>
          <w:sz w:val="22"/>
          <w:szCs w:val="22"/>
        </w:rPr>
        <w:t>, Çalıkuşu romanı</w:t>
      </w:r>
      <w:r w:rsidRPr="001C6351">
        <w:rPr>
          <w:bCs/>
          <w:color w:val="000000"/>
          <w:sz w:val="22"/>
          <w:szCs w:val="22"/>
        </w:rPr>
        <w:t>…</w:t>
      </w:r>
    </w:p>
    <w:p w14:paraId="36F75CC9" w14:textId="77777777" w:rsidR="00CB06CC" w:rsidRPr="00CB06CC" w:rsidRDefault="00CB06CC" w:rsidP="00CB06CC">
      <w:pPr>
        <w:ind w:right="-144"/>
        <w:rPr>
          <w:bCs/>
          <w:color w:val="000000"/>
          <w:sz w:val="22"/>
          <w:szCs w:val="22"/>
        </w:rPr>
      </w:pPr>
    </w:p>
    <w:p w14:paraId="013DD325" w14:textId="5D372152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BD9F13B" w14:textId="77777777" w:rsidR="00065282" w:rsidRPr="001A2C8A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1A2C8A">
        <w:rPr>
          <w:b/>
          <w:color w:val="000000"/>
          <w:sz w:val="22"/>
          <w:szCs w:val="22"/>
          <w:u w:val="single"/>
        </w:rPr>
        <w:t>Dikkati Çekme</w:t>
      </w:r>
    </w:p>
    <w:p w14:paraId="0DF22717" w14:textId="77777777" w:rsidR="002E5050" w:rsidRDefault="002E5050" w:rsidP="00065282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“Sabiha Gökçen denilince aklınıza ne geliyor?” Sorusu sorulacak. </w:t>
      </w:r>
    </w:p>
    <w:p w14:paraId="357A6C06" w14:textId="1DD256C1" w:rsidR="00065282" w:rsidRPr="001A2C8A" w:rsidRDefault="00065282" w:rsidP="00065282">
      <w:pPr>
        <w:rPr>
          <w:b/>
          <w:color w:val="000000"/>
          <w:sz w:val="22"/>
          <w:szCs w:val="22"/>
          <w:u w:val="single"/>
        </w:rPr>
      </w:pPr>
      <w:r w:rsidRPr="001A2C8A">
        <w:rPr>
          <w:b/>
          <w:color w:val="000000"/>
          <w:sz w:val="22"/>
          <w:szCs w:val="22"/>
          <w:u w:val="single"/>
        </w:rPr>
        <w:t>Güdüleme</w:t>
      </w:r>
    </w:p>
    <w:p w14:paraId="205075BF" w14:textId="77777777" w:rsidR="002E5050" w:rsidRDefault="002E5050" w:rsidP="00065282">
      <w:pPr>
        <w:rPr>
          <w:bCs/>
          <w:sz w:val="20"/>
          <w:szCs w:val="20"/>
        </w:rPr>
      </w:pPr>
      <w:r w:rsidRPr="00AC6EE9">
        <w:rPr>
          <w:bCs/>
          <w:color w:val="000000"/>
          <w:sz w:val="20"/>
          <w:szCs w:val="20"/>
        </w:rPr>
        <w:t>Bu dersimizde</w:t>
      </w:r>
      <w:r>
        <w:rPr>
          <w:bCs/>
          <w:color w:val="000000"/>
          <w:sz w:val="20"/>
          <w:szCs w:val="20"/>
        </w:rPr>
        <w:t xml:space="preserve"> Milli Mücadele ve Atatürk temasının üçüncü metni olan </w:t>
      </w:r>
      <w:r>
        <w:rPr>
          <w:bCs/>
          <w:sz w:val="20"/>
          <w:szCs w:val="20"/>
        </w:rPr>
        <w:t>Cemil SÖNMEZ’ in kaleme aldığı</w:t>
      </w:r>
      <w:r>
        <w:rPr>
          <w:bCs/>
          <w:color w:val="000000"/>
          <w:sz w:val="20"/>
          <w:szCs w:val="20"/>
        </w:rPr>
        <w:t xml:space="preserve"> “ÖĞRETMENİNİZDEN AF DİLEYECEKSİNİZ”</w:t>
      </w:r>
      <w:r>
        <w:rPr>
          <w:bCs/>
          <w:sz w:val="20"/>
          <w:szCs w:val="20"/>
        </w:rPr>
        <w:t xml:space="preserve"> adlı metni </w:t>
      </w:r>
      <w:r w:rsidRPr="00AC6EE9">
        <w:rPr>
          <w:bCs/>
          <w:sz w:val="20"/>
          <w:szCs w:val="20"/>
        </w:rPr>
        <w:t xml:space="preserve"> işleyeceğiz. </w:t>
      </w:r>
      <w:r>
        <w:rPr>
          <w:bCs/>
          <w:sz w:val="20"/>
          <w:szCs w:val="20"/>
        </w:rPr>
        <w:t xml:space="preserve">Sayfa 50’ de yer alan metni işledikten sonra öğretmenlik mesleğine Atatürk’ün ne kadar değer verdiğini öğreneceksiniz. </w:t>
      </w:r>
    </w:p>
    <w:p w14:paraId="555E7AF9" w14:textId="2D1A4940" w:rsidR="00065282" w:rsidRPr="001A2C8A" w:rsidRDefault="00065282" w:rsidP="00065282">
      <w:pPr>
        <w:rPr>
          <w:b/>
          <w:color w:val="000000"/>
          <w:sz w:val="22"/>
          <w:szCs w:val="22"/>
          <w:u w:val="single"/>
        </w:rPr>
      </w:pPr>
      <w:r w:rsidRPr="001A2C8A">
        <w:rPr>
          <w:b/>
          <w:color w:val="000000"/>
          <w:sz w:val="22"/>
          <w:szCs w:val="22"/>
          <w:u w:val="single"/>
        </w:rPr>
        <w:t>Gözden Geçirme</w:t>
      </w:r>
    </w:p>
    <w:p w14:paraId="578E84D6" w14:textId="34895E3D" w:rsidR="008C1621" w:rsidRDefault="002E5050" w:rsidP="002E5050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“Eserinin üzerinde imzası olmayan yegane sanatkar öğretmendir.” Sözünden ne anlıyoruz.</w:t>
      </w:r>
    </w:p>
    <w:p w14:paraId="14F118B0" w14:textId="77777777" w:rsidR="002E5050" w:rsidRDefault="002E5050" w:rsidP="002E5050">
      <w:pPr>
        <w:rPr>
          <w:bCs/>
          <w:color w:val="000000"/>
          <w:sz w:val="20"/>
          <w:szCs w:val="20"/>
        </w:rPr>
      </w:pPr>
    </w:p>
    <w:p w14:paraId="6F641571" w14:textId="4E34B848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2ED148F3" w14:textId="77777777" w:rsidR="002E5050" w:rsidRPr="002E5050" w:rsidRDefault="002E5050" w:rsidP="002E5050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2E5050">
        <w:rPr>
          <w:bCs/>
          <w:color w:val="000000"/>
          <w:sz w:val="18"/>
          <w:szCs w:val="18"/>
        </w:rPr>
        <w:t>Gözden geçirme  bölümü konuşulduktan sonra öğrencilere metnin üç görseli inceleterek kısaca görsel okuma yaptırılacak.</w:t>
      </w:r>
    </w:p>
    <w:p w14:paraId="2DE863E0" w14:textId="77777777" w:rsidR="002E5050" w:rsidRPr="002E5050" w:rsidRDefault="002E5050" w:rsidP="002E5050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2E5050">
        <w:rPr>
          <w:color w:val="000000"/>
          <w:sz w:val="18"/>
          <w:szCs w:val="18"/>
        </w:rPr>
        <w:t xml:space="preserve">Sonra metnin türü vurgulanarak bölerek okuma yöntemi ile metin okutulacak. Başlığın üst kısmındaki uyarı cümlesi dikkate alınarak metindeki deyimleri tespit ederek metin okunacak. </w:t>
      </w:r>
    </w:p>
    <w:p w14:paraId="474C5ACC" w14:textId="77777777" w:rsidR="002E5050" w:rsidRPr="002E5050" w:rsidRDefault="002E5050" w:rsidP="002E5050">
      <w:pPr>
        <w:numPr>
          <w:ilvl w:val="0"/>
          <w:numId w:val="1"/>
        </w:numPr>
        <w:spacing w:before="20" w:after="20"/>
        <w:rPr>
          <w:color w:val="000000"/>
          <w:sz w:val="18"/>
          <w:szCs w:val="18"/>
        </w:rPr>
      </w:pPr>
      <w:r w:rsidRPr="002E5050">
        <w:rPr>
          <w:color w:val="000000"/>
          <w:sz w:val="18"/>
          <w:szCs w:val="18"/>
        </w:rPr>
        <w:lastRenderedPageBreak/>
        <w:t>Metin bölerek okuma yöntemi ile ikinci kez okunacak ve anahtar kelimeler ve metinde geçen bilinmeyen kelimelerin altı çizilecek.</w:t>
      </w:r>
    </w:p>
    <w:p w14:paraId="57441674" w14:textId="77777777" w:rsidR="002E5050" w:rsidRPr="002E5050" w:rsidRDefault="002E5050" w:rsidP="002E5050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2E5050">
        <w:rPr>
          <w:color w:val="000000"/>
          <w:sz w:val="18"/>
          <w:szCs w:val="18"/>
        </w:rPr>
        <w:t>Anahtar Kelimeler: öğretmen, saygınlık, mektep, gazi, af dilemek, nasihat, otoriter olma</w:t>
      </w:r>
    </w:p>
    <w:p w14:paraId="6A1E51E1" w14:textId="77777777" w:rsidR="002E5050" w:rsidRPr="002E5050" w:rsidRDefault="002E5050" w:rsidP="002E5050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2E5050">
        <w:rPr>
          <w:bCs/>
          <w:color w:val="000000"/>
          <w:sz w:val="18"/>
          <w:szCs w:val="18"/>
        </w:rPr>
        <w:t>Anlaşılmayan, anlamı bilinmeyen kelimelerin anlamı ilk önce cümleden yola çıkarak bulunmaya çalışılacak. Sonra anlamı sözlükten bulunacak, öğrenciler tarafından Türkçe defterinin arkasında yer alan sözlük defterlerine anlamalarıyla beraber yazılıp cümle içinde kullanılacak..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086C819" w14:textId="77777777" w:rsidR="002E5050" w:rsidRDefault="002E5050" w:rsidP="002E5050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Metindeki deyimler bulunup uygun boşluklara yazılacak. Deyimlerle ilgili ön bilgilerini tazeleyecekler ve deyimlerin anlatıma zenginlik kattığı ifade edilecek. </w:t>
      </w:r>
    </w:p>
    <w:p w14:paraId="4DB7141E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» özen göstermek</w:t>
      </w:r>
    </w:p>
    <w:p w14:paraId="038B93BF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» şaşırıp kalmak</w:t>
      </w:r>
    </w:p>
    <w:p w14:paraId="1CAFA662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» gözü tutmamak</w:t>
      </w:r>
    </w:p>
    <w:p w14:paraId="198EC696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» kafa kafaya vermek</w:t>
      </w:r>
    </w:p>
    <w:p w14:paraId="156518D3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» karara varmak</w:t>
      </w:r>
    </w:p>
    <w:p w14:paraId="358425A8" w14:textId="4C81EEDE" w:rsidR="004F45B2" w:rsidRPr="002E5050" w:rsidRDefault="002E5050" w:rsidP="004F45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» karşı gelmek</w:t>
      </w:r>
    </w:p>
    <w:p w14:paraId="26983F44" w14:textId="77777777" w:rsidR="004067F9" w:rsidRPr="004067F9" w:rsidRDefault="004067F9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2FB5A7D2" w14:textId="77777777" w:rsidR="002E5050" w:rsidRDefault="002E5050" w:rsidP="002E5050">
      <w:pPr>
        <w:spacing w:before="20" w:after="20"/>
        <w:ind w:left="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Metinde geçen kelimeler tahmin edilecek sonra TDK Türkçe Sözlük akıllı tahtadan açılıp kelimelerin anlamları sözlükten bulunacak. </w:t>
      </w:r>
    </w:p>
    <w:p w14:paraId="66F3EFB7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muhit</w:t>
      </w:r>
      <w:r w:rsidRPr="00CE7C85">
        <w:rPr>
          <w:i/>
          <w:color w:val="000000"/>
          <w:sz w:val="18"/>
          <w:szCs w:val="18"/>
        </w:rPr>
        <w:t>: Çevre, yöre, etraf</w:t>
      </w:r>
    </w:p>
    <w:p w14:paraId="374023CF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tasdik</w:t>
      </w:r>
      <w:r w:rsidRPr="00CE7C85">
        <w:rPr>
          <w:i/>
          <w:color w:val="000000"/>
          <w:sz w:val="18"/>
          <w:szCs w:val="18"/>
        </w:rPr>
        <w:t>: Doğrulama, onaylama</w:t>
      </w:r>
    </w:p>
    <w:p w14:paraId="32AA9E5B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hışım</w:t>
      </w:r>
      <w:r w:rsidRPr="00CE7C85">
        <w:rPr>
          <w:i/>
          <w:color w:val="000000"/>
          <w:sz w:val="18"/>
          <w:szCs w:val="18"/>
        </w:rPr>
        <w:t>: Öfke, kızgınlık</w:t>
      </w:r>
    </w:p>
    <w:p w14:paraId="5689E0F3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yaver</w:t>
      </w:r>
      <w:r w:rsidRPr="00CE7C85">
        <w:rPr>
          <w:i/>
          <w:color w:val="000000"/>
          <w:sz w:val="18"/>
          <w:szCs w:val="18"/>
        </w:rPr>
        <w:t>: Emir subayı</w:t>
      </w:r>
    </w:p>
    <w:p w14:paraId="0287A698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takdir</w:t>
      </w:r>
      <w:r w:rsidRPr="00CE7C85">
        <w:rPr>
          <w:i/>
          <w:color w:val="000000"/>
          <w:sz w:val="18"/>
          <w:szCs w:val="18"/>
        </w:rPr>
        <w:t>: Beğenme, beğenip belirtme, değer verme</w:t>
      </w:r>
    </w:p>
    <w:p w14:paraId="290EC04E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müsamaha</w:t>
      </w:r>
      <w:r w:rsidRPr="00CE7C85">
        <w:rPr>
          <w:i/>
          <w:color w:val="000000"/>
          <w:sz w:val="18"/>
          <w:szCs w:val="18"/>
        </w:rPr>
        <w:t>: Görmezlikten gelme, göz yumma, hoşgörü</w:t>
      </w:r>
    </w:p>
    <w:p w14:paraId="35F434D3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muamele</w:t>
      </w:r>
      <w:r w:rsidRPr="00CE7C85">
        <w:rPr>
          <w:i/>
          <w:color w:val="000000"/>
          <w:sz w:val="18"/>
          <w:szCs w:val="18"/>
        </w:rPr>
        <w:t>: Davranma, davranış</w:t>
      </w:r>
    </w:p>
    <w:p w14:paraId="69DD2206" w14:textId="77777777" w:rsidR="008C1621" w:rsidRDefault="008C1621" w:rsidP="009301FE">
      <w:pPr>
        <w:jc w:val="both"/>
        <w:rPr>
          <w:b/>
          <w:bCs/>
          <w:color w:val="000000"/>
          <w:sz w:val="26"/>
          <w:szCs w:val="26"/>
          <w:u w:val="single"/>
        </w:rPr>
      </w:pPr>
    </w:p>
    <w:p w14:paraId="54232190" w14:textId="77777777" w:rsidR="009301FE" w:rsidRDefault="00B12132" w:rsidP="009301FE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2FE9F53F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CA0872">
        <w:rPr>
          <w:color w:val="000000"/>
          <w:sz w:val="18"/>
          <w:szCs w:val="18"/>
        </w:rPr>
        <w:t xml:space="preserve">Metnin bağlamında sorular cevaplanacak. </w:t>
      </w:r>
    </w:p>
    <w:p w14:paraId="3D723A6B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1. Atatürk’ün kızları ilk hocalarını niçin seviyorlardı?</w:t>
      </w:r>
      <w:r w:rsidRPr="00CE7C85">
        <w:rPr>
          <w:i/>
          <w:color w:val="000000"/>
          <w:sz w:val="18"/>
          <w:szCs w:val="18"/>
        </w:rPr>
        <w:br/>
        <w:t>İlk hocaları güler yüzlü ve kızların davranışlarını hoş</w:t>
      </w:r>
      <w:r w:rsidRPr="00CA0872">
        <w:rPr>
          <w:i/>
          <w:color w:val="000000"/>
          <w:sz w:val="18"/>
          <w:szCs w:val="18"/>
        </w:rPr>
        <w:t xml:space="preserve"> </w:t>
      </w:r>
      <w:r w:rsidRPr="00CE7C85">
        <w:rPr>
          <w:i/>
          <w:color w:val="000000"/>
          <w:sz w:val="18"/>
          <w:szCs w:val="18"/>
        </w:rPr>
        <w:t>gören bir öğretmen olduğu için seviyorlardı.</w:t>
      </w:r>
    </w:p>
    <w:p w14:paraId="6237EE1D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2. Yeni hoca, kızları niçin sınıftan kovmuştur?</w:t>
      </w:r>
      <w:r w:rsidRPr="00CE7C85">
        <w:rPr>
          <w:i/>
          <w:color w:val="000000"/>
          <w:sz w:val="18"/>
          <w:szCs w:val="18"/>
        </w:rPr>
        <w:br/>
        <w:t>Öğretmenlerine karşı geldikleri için kovmuştur.</w:t>
      </w:r>
    </w:p>
    <w:p w14:paraId="16B6C72C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3. Sizce Atatürk kızlarına yeni hocalarının değeri hakkında nasıl bir nasihatte bulunmuş olabilir?</w:t>
      </w:r>
      <w:r w:rsidRPr="00CE7C85">
        <w:rPr>
          <w:i/>
          <w:color w:val="000000"/>
          <w:sz w:val="18"/>
          <w:szCs w:val="18"/>
        </w:rPr>
        <w:br/>
      </w:r>
      <w:r w:rsidRPr="00CA0872">
        <w:rPr>
          <w:i/>
          <w:color w:val="000000"/>
          <w:sz w:val="18"/>
          <w:szCs w:val="18"/>
        </w:rPr>
        <w:t>...</w:t>
      </w:r>
    </w:p>
    <w:p w14:paraId="7D03A764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4. Çocuklarının şikâyeti üzerine Atatürk’ün yeni hocaya yaklaşımını nasıl buluyorsunuz?</w:t>
      </w:r>
      <w:r w:rsidRPr="00CE7C85">
        <w:rPr>
          <w:i/>
          <w:color w:val="000000"/>
          <w:sz w:val="18"/>
          <w:szCs w:val="18"/>
        </w:rPr>
        <w:br/>
      </w:r>
      <w:r w:rsidRPr="00CA0872">
        <w:rPr>
          <w:sz w:val="18"/>
          <w:szCs w:val="18"/>
        </w:rPr>
        <w:t>...</w:t>
      </w:r>
    </w:p>
    <w:p w14:paraId="1039A151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5. Atatürk “Arzu ettiği şekilde yetiştirsin kızlarımı.” sözü ile ne anlatmak istemiştir?</w:t>
      </w:r>
      <w:r w:rsidRPr="00CE7C85">
        <w:rPr>
          <w:i/>
          <w:color w:val="000000"/>
          <w:sz w:val="18"/>
          <w:szCs w:val="18"/>
        </w:rPr>
        <w:br/>
        <w:t>Atatürk, eğitim konusunda yeni hocaya güvenmiştir. Kızları için güvendiği bir hocadan gelen eğitime razı olduğunu ve desteklediğini anlatmak istemiştir.</w:t>
      </w:r>
    </w:p>
    <w:p w14:paraId="0DEE48D1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rStyle w:val="Gl"/>
          <w:i/>
          <w:color w:val="000000"/>
          <w:sz w:val="18"/>
          <w:szCs w:val="18"/>
          <w:bdr w:val="none" w:sz="0" w:space="0" w:color="auto" w:frame="1"/>
        </w:rPr>
        <w:t>6. Öğretmenlerin öğrenciler üzerindeki etkisi okulla sınırlı mıdır? Tartışınız.</w:t>
      </w:r>
      <w:r w:rsidRPr="00CE7C85">
        <w:rPr>
          <w:i/>
          <w:color w:val="000000"/>
          <w:sz w:val="18"/>
          <w:szCs w:val="18"/>
        </w:rPr>
        <w:br/>
      </w:r>
      <w:r w:rsidRPr="00CA0872">
        <w:rPr>
          <w:i/>
          <w:color w:val="000000"/>
          <w:sz w:val="18"/>
          <w:szCs w:val="18"/>
        </w:rPr>
        <w:t>..</w:t>
      </w:r>
      <w:r w:rsidRPr="00CE7C85">
        <w:rPr>
          <w:i/>
          <w:color w:val="000000"/>
          <w:sz w:val="18"/>
          <w:szCs w:val="18"/>
        </w:rPr>
        <w:t>.</w:t>
      </w:r>
    </w:p>
    <w:p w14:paraId="0B16C506" w14:textId="77777777" w:rsidR="000C456B" w:rsidRDefault="000C456B" w:rsidP="000C456B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</w:p>
    <w:p w14:paraId="6D0C42E9" w14:textId="77777777" w:rsidR="008C1621" w:rsidRPr="008C1621" w:rsidRDefault="008C1621" w:rsidP="008C1621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</w:p>
    <w:p w14:paraId="16F10069" w14:textId="77777777" w:rsidR="000C456B" w:rsidRDefault="00B12132" w:rsidP="000C456B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39693E1C" w14:textId="77777777" w:rsidR="002E5050" w:rsidRDefault="002E5050" w:rsidP="002E5050">
      <w:pPr>
        <w:tabs>
          <w:tab w:val="left" w:pos="3735"/>
        </w:tabs>
        <w:spacing w:before="20" w:after="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Amaç sonuç ve neden sonuç cümleleri kısaca öğrencilere hatırlatılacak ve etkinlik yapılacak. </w:t>
      </w:r>
    </w:p>
    <w:p w14:paraId="158084AD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Hocalarının değerini anlatmak için kızlarını yanına çağırdı. 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Amaç-Sonuç</w:t>
      </w:r>
    </w:p>
    <w:p w14:paraId="7E6EA5C7" w14:textId="77777777" w:rsidR="002E5050" w:rsidRPr="002E5050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70AD47" w:themeColor="accent6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Kızları, hocaları değiştiği için üzülmüşlerdi. 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Neden-Sonuç</w:t>
      </w:r>
    </w:p>
    <w:p w14:paraId="75DAC7B0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Hocalarının değiştirilmesi için onu Atatürk’e şikâyet ettiler. 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Amaç-Sonuç</w:t>
      </w:r>
    </w:p>
    <w:p w14:paraId="652BA9A4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Sabiha ve Zehra, hocalarına karşı geldiği için öğretmen onlara kızdı.</w:t>
      </w:r>
      <w:r w:rsidRPr="00CA0872">
        <w:rPr>
          <w:rFonts w:eastAsia="Calibri"/>
          <w:i/>
          <w:color w:val="000000"/>
          <w:sz w:val="18"/>
          <w:szCs w:val="18"/>
        </w:rPr>
        <w:t xml:space="preserve"> 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Neden-Sonuç</w:t>
      </w:r>
    </w:p>
    <w:p w14:paraId="5717D869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Çocuklarla çok iyi anlaştığı için öğretmenliği seçti. 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Neden-Sonuç</w:t>
      </w:r>
    </w:p>
    <w:p w14:paraId="48D61A32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Atatürk olanları öğrenmek için başyaverini okula gönderdi. 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Amaç-Sonuç</w:t>
      </w:r>
    </w:p>
    <w:p w14:paraId="58B7D923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Atatürk onlara “Peki!” dediği için sevinçlerinden uçuyorlardı. </w:t>
      </w:r>
      <w:r w:rsidRPr="00CE7C85">
        <w:rPr>
          <w:rFonts w:eastAsia="Calibri"/>
          <w:i/>
          <w:color w:val="000000"/>
          <w:sz w:val="18"/>
          <w:szCs w:val="18"/>
        </w:rPr>
        <w:t>→</w:t>
      </w:r>
      <w:r w:rsidRPr="00CE7C85">
        <w:rPr>
          <w:i/>
          <w:color w:val="000000"/>
          <w:sz w:val="18"/>
          <w:szCs w:val="18"/>
        </w:rPr>
        <w:t>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Neden-Sonuç</w:t>
      </w:r>
    </w:p>
    <w:p w14:paraId="10F3F6AD" w14:textId="77777777" w:rsidR="000C456B" w:rsidRDefault="000C456B" w:rsidP="00087750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49CDB76C" w14:textId="77777777" w:rsidR="002E5050" w:rsidRPr="00CE7C85" w:rsidRDefault="002E5050" w:rsidP="002E5050">
      <w:pPr>
        <w:spacing w:before="20" w:after="20"/>
        <w:ind w:left="34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Etkinlikte cümlelerde yer alan fiiller uygun kip ve kişi ekleriyle yazılacak. </w:t>
      </w:r>
    </w:p>
    <w:p w14:paraId="74027562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Bir gazeteci Sabiha ve Zehra’nın ilginç bir okul anısını anlatır. (anlatmak)</w:t>
      </w:r>
    </w:p>
    <w:p w14:paraId="1D5E37ED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Çocukların çok sevdiği o neşeli hoca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değişti</w:t>
      </w:r>
      <w:r w:rsidRPr="00CE7C85">
        <w:rPr>
          <w:i/>
          <w:color w:val="000000"/>
          <w:sz w:val="18"/>
          <w:szCs w:val="18"/>
        </w:rPr>
        <w:t>. (değişmek)</w:t>
      </w:r>
    </w:p>
    <w:p w14:paraId="4294345F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Ertesi gün yeni hoca kızlara bir şeyler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söylemiş</w:t>
      </w:r>
      <w:r w:rsidRPr="00CE7C85">
        <w:rPr>
          <w:i/>
          <w:color w:val="000000"/>
          <w:sz w:val="18"/>
          <w:szCs w:val="18"/>
        </w:rPr>
        <w:t>. (söylemek)</w:t>
      </w:r>
    </w:p>
    <w:p w14:paraId="4AA9FFF8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Sabiha ile Zehra hep bu konuyu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konuştular</w:t>
      </w:r>
      <w:r w:rsidRPr="00CE7C85">
        <w:rPr>
          <w:i/>
          <w:color w:val="000000"/>
          <w:sz w:val="18"/>
          <w:szCs w:val="18"/>
        </w:rPr>
        <w:t>. (konuşmak)</w:t>
      </w:r>
    </w:p>
    <w:p w14:paraId="76CDB6AA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İki gün sonra Atatürk, bir fırsatını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bulmuş</w:t>
      </w:r>
      <w:r w:rsidRPr="00CE7C85">
        <w:rPr>
          <w:i/>
          <w:color w:val="000000"/>
          <w:sz w:val="18"/>
          <w:szCs w:val="18"/>
        </w:rPr>
        <w:t>. (bulmak)</w:t>
      </w:r>
    </w:p>
    <w:p w14:paraId="4CE59556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Bu hoca, bundan sonra onun daima hocası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olacak</w:t>
      </w:r>
      <w:r w:rsidRPr="00CE7C85">
        <w:rPr>
          <w:i/>
          <w:color w:val="000000"/>
          <w:sz w:val="18"/>
          <w:szCs w:val="18"/>
        </w:rPr>
        <w:t>. (olmak)</w:t>
      </w:r>
    </w:p>
    <w:p w14:paraId="1E9EEE91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Soluğu Atatürk’ün huzurunda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aldılar</w:t>
      </w:r>
      <w:r w:rsidRPr="00CE7C85">
        <w:rPr>
          <w:i/>
          <w:color w:val="000000"/>
          <w:sz w:val="18"/>
          <w:szCs w:val="18"/>
        </w:rPr>
        <w:t>. (almak)</w:t>
      </w:r>
    </w:p>
    <w:p w14:paraId="523300D9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Onu kızdırdıkları hâlde sabırla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sustu</w:t>
      </w:r>
      <w:r w:rsidRPr="00CE7C85">
        <w:rPr>
          <w:i/>
          <w:color w:val="000000"/>
          <w:sz w:val="18"/>
          <w:szCs w:val="18"/>
        </w:rPr>
        <w:t>. (susmak)</w:t>
      </w:r>
    </w:p>
    <w:p w14:paraId="09B46C50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Bu güzel filmi birlikte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izleyelim</w:t>
      </w:r>
      <w:r w:rsidRPr="00CE7C85">
        <w:rPr>
          <w:i/>
          <w:color w:val="000000"/>
          <w:sz w:val="18"/>
          <w:szCs w:val="18"/>
        </w:rPr>
        <w:t>. (izlemek)</w:t>
      </w:r>
    </w:p>
    <w:p w14:paraId="69ABE69E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Apartman girişine bisikletimi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bıraktım</w:t>
      </w:r>
      <w:r w:rsidRPr="00CE7C85">
        <w:rPr>
          <w:i/>
          <w:color w:val="000000"/>
          <w:sz w:val="18"/>
          <w:szCs w:val="18"/>
        </w:rPr>
        <w:t>. (bırakmak)</w:t>
      </w:r>
    </w:p>
    <w:p w14:paraId="02BB2607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Almanya’dan müjdeli haber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geldi</w:t>
      </w:r>
      <w:r w:rsidRPr="00CE7C85">
        <w:rPr>
          <w:i/>
          <w:color w:val="000000"/>
          <w:sz w:val="18"/>
          <w:szCs w:val="18"/>
        </w:rPr>
        <w:t>. (gelmek)</w:t>
      </w:r>
    </w:p>
    <w:p w14:paraId="60AE79DD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Şampiyonluk maçına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gidiyoruz</w:t>
      </w:r>
      <w:r w:rsidRPr="00CE7C85">
        <w:rPr>
          <w:i/>
          <w:color w:val="000000"/>
          <w:sz w:val="18"/>
          <w:szCs w:val="18"/>
        </w:rPr>
        <w:t>. (gitmek)</w:t>
      </w:r>
    </w:p>
    <w:p w14:paraId="2085EA48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Annem her şeyi sevgiyle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yapar</w:t>
      </w:r>
      <w:r w:rsidRPr="00CE7C85">
        <w:rPr>
          <w:i/>
          <w:color w:val="000000"/>
          <w:sz w:val="18"/>
          <w:szCs w:val="18"/>
        </w:rPr>
        <w:t>. (yapmak)</w:t>
      </w:r>
    </w:p>
    <w:p w14:paraId="4C799237" w14:textId="77777777" w:rsidR="002E5050" w:rsidRPr="00CE7C85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E7C85">
        <w:rPr>
          <w:i/>
          <w:color w:val="000000"/>
          <w:sz w:val="18"/>
          <w:szCs w:val="18"/>
        </w:rPr>
        <w:t>Parktaki banklar </w:t>
      </w:r>
      <w:r w:rsidRPr="002E5050">
        <w:rPr>
          <w:i/>
          <w:color w:val="70AD47" w:themeColor="accent6"/>
          <w:sz w:val="18"/>
          <w:szCs w:val="18"/>
          <w:bdr w:val="none" w:sz="0" w:space="0" w:color="auto" w:frame="1"/>
        </w:rPr>
        <w:t>kırılmış</w:t>
      </w:r>
      <w:r w:rsidRPr="00CE7C85">
        <w:rPr>
          <w:i/>
          <w:color w:val="000000"/>
          <w:sz w:val="18"/>
          <w:szCs w:val="18"/>
        </w:rPr>
        <w:t>. (kırılmak)</w:t>
      </w:r>
    </w:p>
    <w:p w14:paraId="56E827C5" w14:textId="77777777" w:rsidR="008505F6" w:rsidRDefault="008505F6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14C98971" w14:textId="12AA5F10" w:rsidR="008505F6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E8CB8F3" w14:textId="4C88F1F4" w:rsidR="008C1621" w:rsidRDefault="002E5050" w:rsidP="00087750">
      <w:pPr>
        <w:spacing w:before="20" w:after="20"/>
        <w:ind w:left="45"/>
        <w:jc w:val="both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E5050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İnsanlarla ilgili ilk izlenim mi yoksa zaman içindeki izlenimler mi daha gerçekçi bilgiler verir?” sorusundan hareketle tartışma ortamı oluşturulacak. Sonra konuşanların konuşması değerlendirme formuna bakılarak değerlendirilecek.</w:t>
      </w:r>
    </w:p>
    <w:p w14:paraId="3CB6FC20" w14:textId="77777777" w:rsidR="002E5050" w:rsidRPr="002E5050" w:rsidRDefault="002E5050" w:rsidP="00087750">
      <w:pPr>
        <w:spacing w:before="20" w:after="20"/>
        <w:ind w:left="45"/>
        <w:jc w:val="both"/>
        <w:rPr>
          <w:color w:val="000000"/>
          <w:sz w:val="20"/>
          <w:szCs w:val="20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28B2C3D7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bCs w:val="0"/>
          <w:color w:val="000000"/>
          <w:sz w:val="18"/>
          <w:szCs w:val="18"/>
        </w:rPr>
      </w:pPr>
      <w:r w:rsidRPr="00CA0872">
        <w:rPr>
          <w:color w:val="000000"/>
          <w:sz w:val="18"/>
          <w:szCs w:val="18"/>
        </w:rPr>
        <w:t xml:space="preserve">Mektup sayfa düzeni öğrencilere aktarıldıktan sonra Atatürk’e bir mektup yazmaları istenecek. Sonrasında imla ve noktalama yönünden yazılan mektuplar dinlenecek. </w:t>
      </w:r>
    </w:p>
    <w:p w14:paraId="6D0FC906" w14:textId="77777777" w:rsidR="002E5050" w:rsidRPr="00CA0872" w:rsidRDefault="002E5050" w:rsidP="002E5050">
      <w:pPr>
        <w:pStyle w:val="Balk1"/>
        <w:shd w:val="clear" w:color="auto" w:fill="FFFFFF"/>
        <w:spacing w:before="0"/>
        <w:textAlignment w:val="baseline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CA0872">
        <w:rPr>
          <w:rStyle w:val="Gl"/>
          <w:rFonts w:ascii="Times New Roman" w:hAnsi="Times New Roman"/>
          <w:b w:val="0"/>
          <w:bCs w:val="0"/>
          <w:i/>
          <w:color w:val="000000"/>
          <w:sz w:val="18"/>
          <w:szCs w:val="18"/>
          <w:bdr w:val="none" w:sz="0" w:space="0" w:color="auto" w:frame="1"/>
        </w:rPr>
        <w:t xml:space="preserve">Mektup </w:t>
      </w:r>
    </w:p>
    <w:p w14:paraId="119FD4AF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A0872">
        <w:rPr>
          <w:i/>
          <w:color w:val="000000"/>
          <w:sz w:val="18"/>
          <w:szCs w:val="18"/>
          <w:bdr w:val="none" w:sz="0" w:space="0" w:color="auto" w:frame="1"/>
        </w:rPr>
        <w:t>Mektup</w:t>
      </w:r>
      <w:r w:rsidRPr="00CA0872">
        <w:rPr>
          <w:i/>
          <w:color w:val="000000"/>
          <w:sz w:val="18"/>
          <w:szCs w:val="18"/>
        </w:rPr>
        <w:t>, kişi ve kurumların birbiriyle çeşitli amaçlarla haberleşmek için yazdıkları yazılardır.</w:t>
      </w:r>
    </w:p>
    <w:p w14:paraId="3BAEE776" w14:textId="77777777" w:rsidR="002E5050" w:rsidRPr="00CA0872" w:rsidRDefault="002E5050" w:rsidP="002E50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CA0872">
        <w:rPr>
          <w:i/>
          <w:color w:val="000000"/>
          <w:sz w:val="18"/>
          <w:szCs w:val="18"/>
        </w:rPr>
        <w:t>Bir haber vermek, haber almak, bir şey sormak, istemek, bir duyguyu ya da düşünceyi paylaşmak, bir konuyu tartışmak gibi amaçlarla yazılır. Mektup türünün ortaya çıkmasındaki temel düşünce paylaşma isteğidir.</w:t>
      </w:r>
    </w:p>
    <w:p w14:paraId="37AB94B5" w14:textId="77777777" w:rsidR="000C456B" w:rsidRDefault="000C456B" w:rsidP="006F2D56">
      <w:pPr>
        <w:tabs>
          <w:tab w:val="left" w:pos="2769"/>
        </w:tabs>
        <w:contextualSpacing/>
        <w:rPr>
          <w:color w:val="000000"/>
          <w:sz w:val="20"/>
          <w:szCs w:val="20"/>
        </w:rPr>
      </w:pPr>
    </w:p>
    <w:p w14:paraId="3FF261F3" w14:textId="77777777" w:rsidR="002E5050" w:rsidRDefault="002E5050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8A49A56" w14:textId="77777777" w:rsidR="004D58DC" w:rsidRDefault="006E54D7" w:rsidP="004D58DC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44856F7A" w14:textId="200D6778" w:rsidR="002E5050" w:rsidRPr="002E5050" w:rsidRDefault="002E5050" w:rsidP="002E5050">
      <w:pPr>
        <w:pStyle w:val="GvdeMetniGirintisi"/>
        <w:ind w:right="-39" w:firstLine="5"/>
        <w:rPr>
          <w:rFonts w:ascii="Times New Roman" w:hAnsi="Times New Roman"/>
          <w:b/>
          <w:color w:val="000000"/>
          <w:sz w:val="20"/>
        </w:rPr>
      </w:pPr>
      <w:r w:rsidRPr="002E5050">
        <w:rPr>
          <w:rFonts w:ascii="Times New Roman" w:hAnsi="Times New Roman"/>
          <w:b/>
          <w:color w:val="000000"/>
          <w:sz w:val="20"/>
        </w:rPr>
        <w:t>Aşağıya neden sonuç ve amaç sonuç cümlelerini ayırınız</w:t>
      </w:r>
      <w:r>
        <w:rPr>
          <w:rFonts w:ascii="Times New Roman" w:hAnsi="Times New Roman"/>
          <w:b/>
          <w:color w:val="000000"/>
          <w:sz w:val="20"/>
        </w:rPr>
        <w:t>.</w:t>
      </w:r>
    </w:p>
    <w:p w14:paraId="4E12832C" w14:textId="77777777" w:rsidR="002E5050" w:rsidRPr="007007F7" w:rsidRDefault="002E5050" w:rsidP="002E5050">
      <w:pPr>
        <w:rPr>
          <w:sz w:val="18"/>
          <w:szCs w:val="18"/>
        </w:rPr>
      </w:pPr>
      <w:r w:rsidRPr="0013790E">
        <w:rPr>
          <w:bCs/>
          <w:color w:val="222222"/>
          <w:sz w:val="18"/>
          <w:szCs w:val="18"/>
          <w:shd w:val="clear" w:color="auto" w:fill="FFFFFF"/>
        </w:rPr>
        <w:t>Okulların açılmasıyla</w:t>
      </w:r>
      <w:r w:rsidRPr="0013790E">
        <w:rPr>
          <w:color w:val="222222"/>
          <w:sz w:val="18"/>
          <w:szCs w:val="18"/>
          <w:shd w:val="clear" w:color="auto" w:fill="FFFFFF"/>
        </w:rPr>
        <w:t> masraflar arttı.</w:t>
      </w:r>
      <w:r w:rsidRPr="0013790E">
        <w:rPr>
          <w:color w:val="222222"/>
          <w:sz w:val="18"/>
          <w:szCs w:val="18"/>
        </w:rPr>
        <w:br/>
      </w:r>
      <w:r w:rsidRPr="007007F7">
        <w:rPr>
          <w:bCs/>
          <w:color w:val="222222"/>
          <w:sz w:val="18"/>
          <w:szCs w:val="18"/>
          <w:shd w:val="clear" w:color="auto" w:fill="FFFFFF"/>
        </w:rPr>
        <w:t>Bildiklerini anlatmak üzere</w:t>
      </w:r>
      <w:r w:rsidRPr="007007F7">
        <w:rPr>
          <w:color w:val="222222"/>
          <w:sz w:val="18"/>
          <w:szCs w:val="18"/>
          <w:shd w:val="clear" w:color="auto" w:fill="FFFFFF"/>
        </w:rPr>
        <w:t> karakola başvurdu.</w:t>
      </w:r>
    </w:p>
    <w:p w14:paraId="373EFF62" w14:textId="77777777" w:rsidR="002E5050" w:rsidRPr="007007F7" w:rsidRDefault="002E5050" w:rsidP="002E5050">
      <w:pPr>
        <w:rPr>
          <w:color w:val="222222"/>
          <w:sz w:val="18"/>
          <w:szCs w:val="18"/>
        </w:rPr>
      </w:pPr>
      <w:r w:rsidRPr="007007F7">
        <w:rPr>
          <w:bCs/>
          <w:color w:val="222222"/>
          <w:sz w:val="18"/>
          <w:szCs w:val="18"/>
          <w:shd w:val="clear" w:color="auto" w:fill="FFFFFF"/>
        </w:rPr>
        <w:t>Seni uyandırmayalım diye</w:t>
      </w:r>
      <w:r w:rsidRPr="007007F7">
        <w:rPr>
          <w:color w:val="222222"/>
          <w:sz w:val="18"/>
          <w:szCs w:val="18"/>
          <w:shd w:val="clear" w:color="auto" w:fill="FFFFFF"/>
        </w:rPr>
        <w:t> radyoyu açmadık.</w:t>
      </w:r>
      <w:r w:rsidRPr="007007F7">
        <w:rPr>
          <w:color w:val="222222"/>
          <w:sz w:val="18"/>
          <w:szCs w:val="18"/>
        </w:rPr>
        <w:br/>
      </w:r>
      <w:r w:rsidRPr="007007F7">
        <w:rPr>
          <w:bCs/>
          <w:color w:val="222222"/>
          <w:sz w:val="18"/>
          <w:szCs w:val="18"/>
          <w:shd w:val="clear" w:color="auto" w:fill="FFFFFF"/>
        </w:rPr>
        <w:t>Kilo vereyim diye</w:t>
      </w:r>
      <w:r w:rsidRPr="007007F7">
        <w:rPr>
          <w:color w:val="222222"/>
          <w:sz w:val="18"/>
          <w:szCs w:val="18"/>
          <w:shd w:val="clear" w:color="auto" w:fill="FFFFFF"/>
        </w:rPr>
        <w:t> spor yapıyor.</w:t>
      </w:r>
    </w:p>
    <w:p w14:paraId="06D828A0" w14:textId="77777777" w:rsidR="002E5050" w:rsidRPr="007007F7" w:rsidRDefault="002E5050" w:rsidP="002E5050">
      <w:pPr>
        <w:rPr>
          <w:sz w:val="18"/>
          <w:szCs w:val="18"/>
        </w:rPr>
      </w:pPr>
      <w:r w:rsidRPr="007007F7">
        <w:rPr>
          <w:color w:val="222222"/>
          <w:sz w:val="18"/>
          <w:szCs w:val="18"/>
          <w:shd w:val="clear" w:color="auto" w:fill="FFFFFF"/>
        </w:rPr>
        <w:t>Yazar, </w:t>
      </w:r>
      <w:r w:rsidRPr="007007F7">
        <w:rPr>
          <w:bCs/>
          <w:color w:val="222222"/>
          <w:sz w:val="18"/>
          <w:szCs w:val="18"/>
          <w:shd w:val="clear" w:color="auto" w:fill="FFFFFF"/>
        </w:rPr>
        <w:t>eleştirmene şirin görünmek maksadıyla</w:t>
      </w:r>
      <w:r w:rsidRPr="007007F7">
        <w:rPr>
          <w:color w:val="222222"/>
          <w:sz w:val="18"/>
          <w:szCs w:val="18"/>
          <w:shd w:val="clear" w:color="auto" w:fill="FFFFFF"/>
        </w:rPr>
        <w:t> iki yüzlü davranıyor.</w:t>
      </w:r>
    </w:p>
    <w:p w14:paraId="2D9B2352" w14:textId="77777777" w:rsidR="002E5050" w:rsidRPr="007007F7" w:rsidRDefault="002E5050" w:rsidP="002E5050">
      <w:pPr>
        <w:rPr>
          <w:sz w:val="18"/>
          <w:szCs w:val="18"/>
        </w:rPr>
      </w:pPr>
      <w:r w:rsidRPr="007007F7">
        <w:rPr>
          <w:bCs/>
          <w:color w:val="222222"/>
          <w:sz w:val="18"/>
          <w:szCs w:val="18"/>
          <w:shd w:val="clear" w:color="auto" w:fill="FFFFFF"/>
        </w:rPr>
        <w:t>Yağmur yağınca</w:t>
      </w:r>
      <w:r w:rsidRPr="007007F7">
        <w:rPr>
          <w:color w:val="222222"/>
          <w:sz w:val="18"/>
          <w:szCs w:val="18"/>
          <w:shd w:val="clear" w:color="auto" w:fill="FFFFFF"/>
        </w:rPr>
        <w:t> maç iptal oldu.</w:t>
      </w:r>
      <w:r w:rsidRPr="007007F7">
        <w:rPr>
          <w:color w:val="222222"/>
          <w:sz w:val="18"/>
          <w:szCs w:val="18"/>
        </w:rPr>
        <w:br/>
      </w:r>
      <w:r w:rsidRPr="007007F7">
        <w:rPr>
          <w:color w:val="222222"/>
          <w:sz w:val="18"/>
          <w:szCs w:val="18"/>
          <w:shd w:val="clear" w:color="auto" w:fill="FFFFFF"/>
        </w:rPr>
        <w:t>Ona sık sık öğüt verirdi; </w:t>
      </w:r>
      <w:r w:rsidRPr="007007F7">
        <w:rPr>
          <w:bCs/>
          <w:color w:val="222222"/>
          <w:sz w:val="18"/>
          <w:szCs w:val="18"/>
          <w:shd w:val="clear" w:color="auto" w:fill="FFFFFF"/>
        </w:rPr>
        <w:t>iyi bir insan olsun diye.</w:t>
      </w:r>
    </w:p>
    <w:p w14:paraId="33A6C62C" w14:textId="77777777" w:rsidR="002E5050" w:rsidRPr="007007F7" w:rsidRDefault="002E5050" w:rsidP="002E5050">
      <w:pPr>
        <w:rPr>
          <w:sz w:val="18"/>
          <w:szCs w:val="18"/>
        </w:rPr>
      </w:pPr>
      <w:r w:rsidRPr="007007F7">
        <w:rPr>
          <w:bCs/>
          <w:color w:val="222222"/>
          <w:sz w:val="18"/>
          <w:szCs w:val="18"/>
          <w:shd w:val="clear" w:color="auto" w:fill="FFFFFF"/>
        </w:rPr>
        <w:t>Malzeme yetersizliğinden</w:t>
      </w:r>
      <w:r w:rsidRPr="007007F7">
        <w:rPr>
          <w:color w:val="222222"/>
          <w:sz w:val="18"/>
          <w:szCs w:val="18"/>
          <w:shd w:val="clear" w:color="auto" w:fill="FFFFFF"/>
        </w:rPr>
        <w:t> inşaat yarım kaldı.</w:t>
      </w: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Default="006E54D7" w:rsidP="006E54D7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BEF0220" w14:textId="77777777" w:rsidR="004D58DC" w:rsidRDefault="004D58DC" w:rsidP="004D58DC">
      <w:pPr>
        <w:ind w:right="-144"/>
        <w:rPr>
          <w:b/>
          <w:sz w:val="22"/>
          <w:szCs w:val="22"/>
        </w:rPr>
      </w:pPr>
    </w:p>
    <w:p w14:paraId="11850629" w14:textId="2FB7C71B" w:rsidR="004D58DC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16CE113" w14:textId="385E1CA4" w:rsidR="00BD65C0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189DE768" w:rsidR="006E54D7" w:rsidRDefault="002E50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bookmarkStart w:id="0" w:name="_GoBack"/>
      <w:bookmarkEnd w:id="0"/>
      <w:r w:rsidR="00D04D80">
        <w:rPr>
          <w:b/>
          <w:sz w:val="22"/>
          <w:szCs w:val="22"/>
        </w:rPr>
        <w:t>.10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6DA9B06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58AC" w14:textId="77777777" w:rsidR="007A1DDA" w:rsidRDefault="007A1DDA" w:rsidP="00373141">
      <w:r>
        <w:separator/>
      </w:r>
    </w:p>
  </w:endnote>
  <w:endnote w:type="continuationSeparator" w:id="0">
    <w:p w14:paraId="6DD5E48E" w14:textId="77777777" w:rsidR="007A1DDA" w:rsidRDefault="007A1DDA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5AD5" w14:textId="77777777" w:rsidR="007A1DDA" w:rsidRDefault="007A1DDA" w:rsidP="00373141">
      <w:r>
        <w:separator/>
      </w:r>
    </w:p>
  </w:footnote>
  <w:footnote w:type="continuationSeparator" w:id="0">
    <w:p w14:paraId="18112CAE" w14:textId="77777777" w:rsidR="007A1DDA" w:rsidRDefault="007A1DDA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DE7"/>
    <w:multiLevelType w:val="multilevel"/>
    <w:tmpl w:val="52E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F5AA3"/>
    <w:multiLevelType w:val="hybridMultilevel"/>
    <w:tmpl w:val="BDEA37C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58"/>
    <w:multiLevelType w:val="hybridMultilevel"/>
    <w:tmpl w:val="EF20631E"/>
    <w:lvl w:ilvl="0" w:tplc="730E7F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E2535"/>
    <w:multiLevelType w:val="hybridMultilevel"/>
    <w:tmpl w:val="20D871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C15124"/>
    <w:multiLevelType w:val="hybridMultilevel"/>
    <w:tmpl w:val="4F48E878"/>
    <w:lvl w:ilvl="0" w:tplc="FE8E3660">
      <w:start w:val="1"/>
      <w:numFmt w:val="decimal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DDC13F6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1BB40A46">
      <w:start w:val="1"/>
      <w:numFmt w:val="decimal"/>
      <w:lvlText w:val="%3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791A67C0">
      <w:start w:val="1"/>
      <w:numFmt w:val="upperLetter"/>
      <w:lvlText w:val="%4)"/>
      <w:lvlJc w:val="left"/>
      <w:pPr>
        <w:ind w:left="249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88F23B18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59DA7454">
      <w:numFmt w:val="bullet"/>
      <w:lvlText w:val="•"/>
      <w:lvlJc w:val="left"/>
      <w:pPr>
        <w:ind w:left="4478" w:hanging="361"/>
      </w:pPr>
      <w:rPr>
        <w:rFonts w:hint="default"/>
      </w:rPr>
    </w:lvl>
    <w:lvl w:ilvl="6" w:tplc="44B66566">
      <w:numFmt w:val="bullet"/>
      <w:lvlText w:val="•"/>
      <w:lvlJc w:val="left"/>
      <w:pPr>
        <w:ind w:left="5467" w:hanging="361"/>
      </w:pPr>
      <w:rPr>
        <w:rFonts w:hint="default"/>
      </w:rPr>
    </w:lvl>
    <w:lvl w:ilvl="7" w:tplc="941C5D50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8FA9FC4">
      <w:numFmt w:val="bullet"/>
      <w:lvlText w:val="•"/>
      <w:lvlJc w:val="left"/>
      <w:pPr>
        <w:ind w:left="7446" w:hanging="361"/>
      </w:pPr>
      <w:rPr>
        <w:rFonts w:hint="default"/>
      </w:rPr>
    </w:lvl>
  </w:abstractNum>
  <w:abstractNum w:abstractNumId="14">
    <w:nsid w:val="72EB7F9B"/>
    <w:multiLevelType w:val="hybridMultilevel"/>
    <w:tmpl w:val="6B78509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C456B"/>
    <w:rsid w:val="000C792C"/>
    <w:rsid w:val="000D036A"/>
    <w:rsid w:val="000F114C"/>
    <w:rsid w:val="00124313"/>
    <w:rsid w:val="00151439"/>
    <w:rsid w:val="001532D9"/>
    <w:rsid w:val="00174CAA"/>
    <w:rsid w:val="001A2C8A"/>
    <w:rsid w:val="001C5AEE"/>
    <w:rsid w:val="001C6351"/>
    <w:rsid w:val="001D6671"/>
    <w:rsid w:val="001E5B64"/>
    <w:rsid w:val="00217DB8"/>
    <w:rsid w:val="002319D2"/>
    <w:rsid w:val="002406AC"/>
    <w:rsid w:val="00251EB8"/>
    <w:rsid w:val="002C6C4B"/>
    <w:rsid w:val="002D508C"/>
    <w:rsid w:val="002E5050"/>
    <w:rsid w:val="00345294"/>
    <w:rsid w:val="00373141"/>
    <w:rsid w:val="003812BF"/>
    <w:rsid w:val="004067F9"/>
    <w:rsid w:val="00492BE1"/>
    <w:rsid w:val="004D58DC"/>
    <w:rsid w:val="004E4B87"/>
    <w:rsid w:val="004F01E0"/>
    <w:rsid w:val="004F45B2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46425"/>
    <w:rsid w:val="00750A93"/>
    <w:rsid w:val="0077318D"/>
    <w:rsid w:val="00774921"/>
    <w:rsid w:val="00775A81"/>
    <w:rsid w:val="00777E3B"/>
    <w:rsid w:val="007A1DDA"/>
    <w:rsid w:val="007A6781"/>
    <w:rsid w:val="007F6F8F"/>
    <w:rsid w:val="00827E57"/>
    <w:rsid w:val="00841087"/>
    <w:rsid w:val="008505F6"/>
    <w:rsid w:val="008654B6"/>
    <w:rsid w:val="00873C78"/>
    <w:rsid w:val="008908A3"/>
    <w:rsid w:val="008A380A"/>
    <w:rsid w:val="008B06CE"/>
    <w:rsid w:val="008C1621"/>
    <w:rsid w:val="008E5269"/>
    <w:rsid w:val="00903760"/>
    <w:rsid w:val="009301FE"/>
    <w:rsid w:val="009354B9"/>
    <w:rsid w:val="00936B77"/>
    <w:rsid w:val="00937ECD"/>
    <w:rsid w:val="009772CD"/>
    <w:rsid w:val="009909B3"/>
    <w:rsid w:val="00997B4F"/>
    <w:rsid w:val="009B73CB"/>
    <w:rsid w:val="009E3E78"/>
    <w:rsid w:val="009E7E66"/>
    <w:rsid w:val="00A153B3"/>
    <w:rsid w:val="00A64F7F"/>
    <w:rsid w:val="00AA01DB"/>
    <w:rsid w:val="00B06EFA"/>
    <w:rsid w:val="00B12132"/>
    <w:rsid w:val="00B13A30"/>
    <w:rsid w:val="00B33BE6"/>
    <w:rsid w:val="00B70F03"/>
    <w:rsid w:val="00B90486"/>
    <w:rsid w:val="00B930BA"/>
    <w:rsid w:val="00BD65C0"/>
    <w:rsid w:val="00BE3700"/>
    <w:rsid w:val="00BE5FD1"/>
    <w:rsid w:val="00BE7093"/>
    <w:rsid w:val="00C2676F"/>
    <w:rsid w:val="00C644B1"/>
    <w:rsid w:val="00C7021B"/>
    <w:rsid w:val="00CB06CC"/>
    <w:rsid w:val="00CE518B"/>
    <w:rsid w:val="00D04D80"/>
    <w:rsid w:val="00D24BB6"/>
    <w:rsid w:val="00D27D17"/>
    <w:rsid w:val="00D47486"/>
    <w:rsid w:val="00D54EE1"/>
    <w:rsid w:val="00D566F6"/>
    <w:rsid w:val="00D568A7"/>
    <w:rsid w:val="00DB4B06"/>
    <w:rsid w:val="00DF7360"/>
    <w:rsid w:val="00EB4317"/>
    <w:rsid w:val="00F0369F"/>
    <w:rsid w:val="00F41B67"/>
    <w:rsid w:val="00F50DCD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E5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2E50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9CD3B-BD8F-B54F-8A26-07B54EB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1054</Words>
  <Characters>6013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16</cp:revision>
  <dcterms:created xsi:type="dcterms:W3CDTF">2019-09-08T11:01:00Z</dcterms:created>
  <dcterms:modified xsi:type="dcterms:W3CDTF">2019-10-18T18:45:00Z</dcterms:modified>
</cp:coreProperties>
</file>