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1087"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0F8B7D1B" wp14:editId="754B3F36">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93FB2E"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317F531"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33B8304" wp14:editId="2D1E074C">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9263EB4"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0F8B7D1B"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5793FB2E"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317F531"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33B8304" wp14:editId="2D1E074C">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9263EB4"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4E29E" wp14:editId="3636A5BC">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2ED9FC0A" w14:textId="77777777" w:rsidR="006F2D56" w:rsidRPr="00750A93" w:rsidRDefault="00DC03F4" w:rsidP="006F2D56">
                            <w:pPr>
                              <w:pStyle w:val="KonuBal"/>
                              <w:rPr>
                                <w:rFonts w:ascii="Times New Roman" w:hAnsi="Times New Roman" w:cs="Times New Roman"/>
                                <w:b/>
                              </w:rPr>
                            </w:pPr>
                            <w:r>
                              <w:rPr>
                                <w:rFonts w:ascii="Times New Roman" w:hAnsi="Times New Roman" w:cs="Times New Roman"/>
                                <w:b/>
                              </w:rPr>
                              <w:t>OKUMA KÜLTÜRÜ / 6</w:t>
                            </w:r>
                          </w:p>
                          <w:p w14:paraId="7BA6C972" w14:textId="50F30A76" w:rsidR="006F2D56" w:rsidRPr="00750A93" w:rsidRDefault="00455107" w:rsidP="006F2D56">
                            <w:pPr>
                              <w:pStyle w:val="KonuBal"/>
                              <w:rPr>
                                <w:rFonts w:ascii="Times New Roman" w:hAnsi="Times New Roman" w:cs="Times New Roman"/>
                                <w:b/>
                                <w:sz w:val="44"/>
                                <w:szCs w:val="44"/>
                              </w:rPr>
                            </w:pPr>
                            <w:r>
                              <w:rPr>
                                <w:rFonts w:ascii="Times New Roman" w:hAnsi="Times New Roman" w:cs="Times New Roman"/>
                                <w:b/>
                                <w:sz w:val="44"/>
                                <w:szCs w:val="44"/>
                              </w:rPr>
                              <w:t>HEYKELİ DİKİLEN EŞEK-Dinleme Metni</w:t>
                            </w:r>
                          </w:p>
                          <w:p w14:paraId="488B14FF" w14:textId="2940A965" w:rsidR="006F2D56" w:rsidRPr="006F2D56" w:rsidRDefault="00455107"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30 Eylül_04 Ekim</w:t>
                            </w:r>
                            <w:r w:rsidR="006F2D56" w:rsidRPr="006F2D56">
                              <w:rPr>
                                <w:rFonts w:ascii="Times New Roman" w:hAnsi="Times New Roman" w:cs="Times New Roman"/>
                                <w:color w:val="FFFFFF" w:themeColor="background1"/>
                                <w:szCs w:val="32"/>
                              </w:rPr>
                              <w:t xml:space="preserve"> 2019</w:t>
                            </w:r>
                          </w:p>
                          <w:p w14:paraId="1AB15AC6"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4E29E"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2ED9FC0A" w14:textId="77777777" w:rsidR="006F2D56" w:rsidRPr="00750A93" w:rsidRDefault="00DC03F4" w:rsidP="006F2D56">
                      <w:pPr>
                        <w:pStyle w:val="KonuBal"/>
                        <w:rPr>
                          <w:rFonts w:ascii="Times New Roman" w:hAnsi="Times New Roman" w:cs="Times New Roman"/>
                          <w:b/>
                        </w:rPr>
                      </w:pPr>
                      <w:r>
                        <w:rPr>
                          <w:rFonts w:ascii="Times New Roman" w:hAnsi="Times New Roman" w:cs="Times New Roman"/>
                          <w:b/>
                        </w:rPr>
                        <w:t>OKUMA KÜLTÜRÜ / 6</w:t>
                      </w:r>
                    </w:p>
                    <w:p w14:paraId="7BA6C972" w14:textId="50F30A76" w:rsidR="006F2D56" w:rsidRPr="00750A93" w:rsidRDefault="00455107" w:rsidP="006F2D56">
                      <w:pPr>
                        <w:pStyle w:val="KonuBal"/>
                        <w:rPr>
                          <w:rFonts w:ascii="Times New Roman" w:hAnsi="Times New Roman" w:cs="Times New Roman"/>
                          <w:b/>
                          <w:sz w:val="44"/>
                          <w:szCs w:val="44"/>
                        </w:rPr>
                      </w:pPr>
                      <w:r>
                        <w:rPr>
                          <w:rFonts w:ascii="Times New Roman" w:hAnsi="Times New Roman" w:cs="Times New Roman"/>
                          <w:b/>
                          <w:sz w:val="44"/>
                          <w:szCs w:val="44"/>
                        </w:rPr>
                        <w:t>HEYKELİ DİKİLEN EŞEK-Dinleme Metni</w:t>
                      </w:r>
                    </w:p>
                    <w:p w14:paraId="488B14FF" w14:textId="2940A965" w:rsidR="006F2D56" w:rsidRPr="006F2D56" w:rsidRDefault="00455107"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30 Eylül_04 Ekim</w:t>
                      </w:r>
                      <w:r w:rsidR="006F2D56" w:rsidRPr="006F2D56">
                        <w:rPr>
                          <w:rFonts w:ascii="Times New Roman" w:hAnsi="Times New Roman" w:cs="Times New Roman"/>
                          <w:color w:val="FFFFFF" w:themeColor="background1"/>
                          <w:szCs w:val="32"/>
                        </w:rPr>
                        <w:t xml:space="preserve"> 2019</w:t>
                      </w:r>
                    </w:p>
                    <w:p w14:paraId="1AB15AC6"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175DDF7D"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07538D17"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2B585431" w14:textId="053DD176" w:rsidR="008752D5" w:rsidRPr="008752D5" w:rsidRDefault="008752D5" w:rsidP="00DC03F4">
      <w:pPr>
        <w:tabs>
          <w:tab w:val="left" w:pos="2769"/>
        </w:tabs>
        <w:rPr>
          <w:b/>
          <w:color w:val="5B9BD5" w:themeColor="accent1"/>
          <w:sz w:val="22"/>
          <w:szCs w:val="22"/>
        </w:rPr>
      </w:pPr>
      <w:r>
        <w:rPr>
          <w:b/>
          <w:color w:val="5B9BD5" w:themeColor="accent1"/>
          <w:sz w:val="22"/>
          <w:szCs w:val="22"/>
        </w:rPr>
        <w:t>Tema / Metnin Adı</w:t>
      </w:r>
      <w:r>
        <w:rPr>
          <w:b/>
          <w:color w:val="5B9BD5" w:themeColor="accent1"/>
          <w:sz w:val="22"/>
          <w:szCs w:val="22"/>
        </w:rPr>
        <w:tab/>
      </w:r>
      <w:r w:rsidRPr="00033AB8">
        <w:rPr>
          <w:b/>
          <w:color w:val="5B9BD5" w:themeColor="accent1"/>
          <w:sz w:val="22"/>
          <w:szCs w:val="22"/>
        </w:rPr>
        <w:t xml:space="preserve">: </w:t>
      </w:r>
      <w:r>
        <w:rPr>
          <w:b/>
          <w:bCs/>
          <w:color w:val="000000"/>
          <w:sz w:val="20"/>
          <w:szCs w:val="20"/>
        </w:rPr>
        <w:t xml:space="preserve">OKUMA KÜLTÜRÜ / </w:t>
      </w:r>
      <w:r w:rsidR="00455107">
        <w:rPr>
          <w:b/>
          <w:bCs/>
          <w:color w:val="000000"/>
          <w:sz w:val="20"/>
          <w:szCs w:val="20"/>
        </w:rPr>
        <w:t xml:space="preserve">HEYKELİ DİKİLEN EŞEK </w:t>
      </w:r>
      <w:r w:rsidR="00676579">
        <w:rPr>
          <w:b/>
          <w:bCs/>
          <w:color w:val="000000"/>
          <w:sz w:val="20"/>
          <w:szCs w:val="20"/>
        </w:rPr>
        <w:t xml:space="preserve">– Dinleme Metni </w:t>
      </w:r>
      <w:bookmarkStart w:id="0" w:name="_GoBack"/>
      <w:bookmarkEnd w:id="0"/>
    </w:p>
    <w:p w14:paraId="62D33BA8" w14:textId="3529F246" w:rsidR="00D15805" w:rsidRPr="003E3D82" w:rsidRDefault="00033AB8" w:rsidP="00D15805">
      <w:pPr>
        <w:tabs>
          <w:tab w:val="left" w:pos="2769"/>
        </w:tabs>
        <w:rPr>
          <w:color w:val="000000"/>
          <w:sz w:val="20"/>
          <w:szCs w:val="20"/>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Pr="00033AB8">
        <w:rPr>
          <w:b/>
          <w:color w:val="5B9BD5" w:themeColor="accent1"/>
          <w:sz w:val="22"/>
          <w:szCs w:val="22"/>
        </w:rPr>
        <w:t xml:space="preserve">: </w:t>
      </w:r>
      <w:r w:rsidR="00D15805">
        <w:rPr>
          <w:color w:val="000000"/>
          <w:sz w:val="20"/>
          <w:szCs w:val="20"/>
        </w:rPr>
        <w:t>Anahtar kelime / Kütüphane kuralları / Eş anlamlı kelimeler / Dinlediği metni özetleme / Z-Kütüphane / Çoğul ekleri / Tartışma / Güdümlü konuşma</w:t>
      </w:r>
    </w:p>
    <w:p w14:paraId="1EB7A6B7" w14:textId="77777777" w:rsidR="00D15805" w:rsidRPr="0051114C" w:rsidRDefault="00D15805" w:rsidP="00F5151F">
      <w:pPr>
        <w:tabs>
          <w:tab w:val="left" w:pos="2769"/>
        </w:tabs>
        <w:rPr>
          <w:color w:val="000000"/>
          <w:sz w:val="20"/>
          <w:szCs w:val="20"/>
        </w:rPr>
      </w:pPr>
    </w:p>
    <w:p w14:paraId="218CD711" w14:textId="77777777" w:rsidR="00750A93" w:rsidRPr="007F6F8F" w:rsidRDefault="00750A93" w:rsidP="00750A93">
      <w:pPr>
        <w:tabs>
          <w:tab w:val="left" w:pos="2769"/>
        </w:tabs>
        <w:rPr>
          <w:color w:val="000000" w:themeColor="text1"/>
          <w:sz w:val="22"/>
          <w:szCs w:val="22"/>
        </w:rPr>
      </w:pPr>
    </w:p>
    <w:p w14:paraId="33237960"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72F41550"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8E29C2B" w14:textId="2215795A" w:rsidR="00087750" w:rsidRPr="001C6351" w:rsidRDefault="00676579" w:rsidP="000C792C">
      <w:pPr>
        <w:autoSpaceDE w:val="0"/>
        <w:autoSpaceDN w:val="0"/>
        <w:adjustRightInd w:val="0"/>
        <w:jc w:val="both"/>
        <w:rPr>
          <w:b/>
          <w:bCs/>
          <w:sz w:val="22"/>
          <w:szCs w:val="22"/>
          <w:u w:val="single"/>
        </w:rPr>
      </w:pPr>
      <w:r>
        <w:rPr>
          <w:b/>
          <w:bCs/>
          <w:sz w:val="22"/>
          <w:szCs w:val="22"/>
          <w:u w:val="single"/>
        </w:rPr>
        <w:t>DİNLEME</w:t>
      </w:r>
    </w:p>
    <w:p w14:paraId="591735A1" w14:textId="77777777" w:rsidR="00D15805" w:rsidRPr="00D15805" w:rsidRDefault="00D15805" w:rsidP="00D15805">
      <w:pPr>
        <w:autoSpaceDE w:val="0"/>
        <w:autoSpaceDN w:val="0"/>
        <w:adjustRightInd w:val="0"/>
        <w:rPr>
          <w:rFonts w:eastAsiaTheme="minorEastAsia"/>
          <w:sz w:val="16"/>
          <w:szCs w:val="16"/>
          <w:lang w:eastAsia="zh-CN"/>
        </w:rPr>
      </w:pPr>
      <w:r w:rsidRPr="00D15805">
        <w:rPr>
          <w:rFonts w:eastAsiaTheme="minorEastAsia"/>
          <w:sz w:val="16"/>
          <w:szCs w:val="16"/>
          <w:lang w:eastAsia="zh-CN"/>
        </w:rPr>
        <w:t xml:space="preserve">T.6.1.2. Dinlediklerinde/izlediklerinde geçen, bilmediği kelimelerin anlamını tahmin eder. Öğrencilerin tahminlerini kelimelerin sözlük anlamları ile karşılaştırmaları sağlanır. </w:t>
      </w:r>
    </w:p>
    <w:p w14:paraId="6A7138B4" w14:textId="77777777" w:rsidR="00D15805" w:rsidRPr="00D15805" w:rsidRDefault="00D15805" w:rsidP="00D15805">
      <w:pPr>
        <w:autoSpaceDE w:val="0"/>
        <w:autoSpaceDN w:val="0"/>
        <w:adjustRightInd w:val="0"/>
        <w:rPr>
          <w:rFonts w:eastAsiaTheme="minorEastAsia"/>
          <w:sz w:val="16"/>
          <w:szCs w:val="16"/>
          <w:lang w:eastAsia="zh-CN"/>
        </w:rPr>
      </w:pPr>
      <w:r w:rsidRPr="00D15805">
        <w:rPr>
          <w:rFonts w:eastAsiaTheme="minorEastAsia"/>
          <w:sz w:val="16"/>
          <w:szCs w:val="16"/>
          <w:lang w:eastAsia="zh-CN"/>
        </w:rPr>
        <w:t xml:space="preserve">T.6.1.3. Dinlediklerini/izlediklerini özetler. </w:t>
      </w:r>
    </w:p>
    <w:p w14:paraId="14993BB8" w14:textId="77777777" w:rsidR="00D15805" w:rsidRPr="00D15805" w:rsidRDefault="00D15805" w:rsidP="00D15805">
      <w:pPr>
        <w:autoSpaceDE w:val="0"/>
        <w:autoSpaceDN w:val="0"/>
        <w:adjustRightInd w:val="0"/>
        <w:rPr>
          <w:rFonts w:eastAsiaTheme="minorEastAsia"/>
          <w:sz w:val="16"/>
          <w:szCs w:val="16"/>
          <w:lang w:eastAsia="zh-CN"/>
        </w:rPr>
      </w:pPr>
      <w:r w:rsidRPr="00D15805">
        <w:rPr>
          <w:rFonts w:eastAsiaTheme="minorEastAsia"/>
          <w:sz w:val="16"/>
          <w:szCs w:val="16"/>
          <w:lang w:eastAsia="zh-CN"/>
        </w:rPr>
        <w:t xml:space="preserve">T.6.1.4. Dinledikleri/izlediklerine yönelik sorulara cevap verir. </w:t>
      </w:r>
    </w:p>
    <w:p w14:paraId="7600FB77" w14:textId="77777777" w:rsidR="00DC03F4" w:rsidRPr="00DC03F4" w:rsidRDefault="00DC03F4" w:rsidP="008752D5">
      <w:pPr>
        <w:autoSpaceDE w:val="0"/>
        <w:autoSpaceDN w:val="0"/>
        <w:adjustRightInd w:val="0"/>
        <w:rPr>
          <w:bCs/>
          <w:sz w:val="16"/>
          <w:szCs w:val="16"/>
        </w:rPr>
      </w:pPr>
    </w:p>
    <w:p w14:paraId="1EBBFB4B"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0E0B7C97" w14:textId="741F709F" w:rsidR="00D15805" w:rsidRPr="00D15805" w:rsidRDefault="00D15805" w:rsidP="00D15805">
      <w:pPr>
        <w:rPr>
          <w:rFonts w:eastAsia="Calibri"/>
          <w:bCs/>
          <w:sz w:val="16"/>
          <w:szCs w:val="16"/>
          <w:lang w:eastAsia="en-US"/>
        </w:rPr>
      </w:pPr>
      <w:r w:rsidRPr="00D15805">
        <w:rPr>
          <w:rFonts w:eastAsia="Calibri"/>
          <w:bCs/>
          <w:sz w:val="16"/>
          <w:szCs w:val="16"/>
          <w:lang w:eastAsia="en-US"/>
        </w:rPr>
        <w:t xml:space="preserve">T.6.2.1. Hazırlıklı konuşma yapar. </w:t>
      </w:r>
    </w:p>
    <w:p w14:paraId="69B767BF" w14:textId="77777777" w:rsidR="00D15805" w:rsidRPr="00D15805" w:rsidRDefault="00D15805" w:rsidP="00D15805">
      <w:pPr>
        <w:rPr>
          <w:rFonts w:eastAsia="Calibri"/>
          <w:bCs/>
          <w:sz w:val="16"/>
          <w:szCs w:val="16"/>
          <w:lang w:eastAsia="en-US"/>
        </w:rPr>
      </w:pPr>
      <w:r w:rsidRPr="00D15805">
        <w:rPr>
          <w:rFonts w:eastAsia="Calibri"/>
          <w:bCs/>
          <w:sz w:val="16"/>
          <w:szCs w:val="16"/>
          <w:lang w:eastAsia="en-US"/>
        </w:rPr>
        <w:t xml:space="preserve">T.6.2.2. Hazırlıksız konuşma yapar. </w:t>
      </w:r>
    </w:p>
    <w:p w14:paraId="3C1401C0" w14:textId="75306F6E" w:rsidR="00D15805" w:rsidRPr="00D15805" w:rsidRDefault="00D15805" w:rsidP="00D15805">
      <w:pPr>
        <w:rPr>
          <w:rFonts w:eastAsia="Calibri"/>
          <w:bCs/>
          <w:sz w:val="16"/>
          <w:szCs w:val="16"/>
          <w:lang w:eastAsia="en-US"/>
        </w:rPr>
      </w:pPr>
      <w:r w:rsidRPr="00D15805">
        <w:rPr>
          <w:rFonts w:eastAsia="Calibri"/>
          <w:bCs/>
          <w:sz w:val="16"/>
          <w:szCs w:val="16"/>
          <w:lang w:eastAsia="en-US"/>
        </w:rPr>
        <w:t xml:space="preserve">T.6.2.3.Konuşma stratejilerini uygular. </w:t>
      </w:r>
    </w:p>
    <w:p w14:paraId="6693E3C9" w14:textId="77777777" w:rsidR="00D15805" w:rsidRPr="00D15805" w:rsidRDefault="00D15805" w:rsidP="00D15805">
      <w:pPr>
        <w:rPr>
          <w:rFonts w:eastAsia="Calibri"/>
          <w:bCs/>
          <w:sz w:val="16"/>
          <w:szCs w:val="16"/>
          <w:lang w:eastAsia="en-US"/>
        </w:rPr>
      </w:pPr>
      <w:r w:rsidRPr="00D15805">
        <w:rPr>
          <w:rFonts w:eastAsia="Calibri"/>
          <w:bCs/>
          <w:sz w:val="16"/>
          <w:szCs w:val="16"/>
          <w:lang w:eastAsia="en-US"/>
        </w:rPr>
        <w:t xml:space="preserve">T.6.2.4. Konuşmalarında beden dilini etkili bir şekilde kullanır. </w:t>
      </w:r>
    </w:p>
    <w:p w14:paraId="52968955" w14:textId="77777777" w:rsidR="00D15805" w:rsidRPr="00D15805" w:rsidRDefault="00D15805" w:rsidP="00D15805">
      <w:pPr>
        <w:rPr>
          <w:rFonts w:eastAsia="Calibri"/>
          <w:bCs/>
          <w:sz w:val="16"/>
          <w:szCs w:val="16"/>
          <w:lang w:eastAsia="en-US"/>
        </w:rPr>
      </w:pPr>
      <w:r w:rsidRPr="00D15805">
        <w:rPr>
          <w:rFonts w:eastAsia="Calibri"/>
          <w:bCs/>
          <w:sz w:val="16"/>
          <w:szCs w:val="16"/>
          <w:lang w:eastAsia="en-US"/>
        </w:rPr>
        <w:t>T.6.2.7. Konuşmalarında yabancı dillerden alınmış, dilimize henüz yerleşmemiş kelimelerin Türkçelerini kullanır.</w:t>
      </w:r>
    </w:p>
    <w:p w14:paraId="0AB53AED" w14:textId="77777777" w:rsidR="008752D5" w:rsidRDefault="008752D5" w:rsidP="000C792C">
      <w:pPr>
        <w:rPr>
          <w:b/>
          <w:bCs/>
          <w:sz w:val="22"/>
          <w:szCs w:val="22"/>
          <w:u w:val="single"/>
        </w:rPr>
      </w:pPr>
    </w:p>
    <w:p w14:paraId="65A24381" w14:textId="77777777" w:rsidR="00DC03F4" w:rsidRDefault="00087750" w:rsidP="000C792C">
      <w:pPr>
        <w:rPr>
          <w:b/>
          <w:bCs/>
          <w:sz w:val="22"/>
          <w:szCs w:val="22"/>
          <w:u w:val="single"/>
        </w:rPr>
      </w:pPr>
      <w:r w:rsidRPr="001C6351">
        <w:rPr>
          <w:b/>
          <w:bCs/>
          <w:sz w:val="22"/>
          <w:szCs w:val="22"/>
          <w:u w:val="single"/>
        </w:rPr>
        <w:t>YAZMA</w:t>
      </w:r>
    </w:p>
    <w:p w14:paraId="64E51C48" w14:textId="618E2822" w:rsidR="00D15805" w:rsidRPr="00D15805" w:rsidRDefault="00D15805" w:rsidP="00D15805">
      <w:pPr>
        <w:autoSpaceDE w:val="0"/>
        <w:autoSpaceDN w:val="0"/>
        <w:adjustRightInd w:val="0"/>
        <w:rPr>
          <w:rFonts w:eastAsiaTheme="minorEastAsia"/>
          <w:noProof/>
          <w:sz w:val="16"/>
          <w:szCs w:val="16"/>
          <w:lang w:eastAsia="zh-CN"/>
        </w:rPr>
      </w:pPr>
      <w:r w:rsidRPr="00D15805">
        <w:rPr>
          <w:rFonts w:eastAsiaTheme="minorEastAsia"/>
          <w:noProof/>
          <w:sz w:val="16"/>
          <w:szCs w:val="16"/>
          <w:lang w:eastAsia="zh-CN"/>
        </w:rPr>
        <w:t xml:space="preserve">T.6.4.4. Yazma stratejilerini uygular. </w:t>
      </w:r>
    </w:p>
    <w:p w14:paraId="447AEF3E" w14:textId="77777777" w:rsidR="00D15805" w:rsidRPr="00D15805" w:rsidRDefault="00D15805" w:rsidP="00D15805">
      <w:pPr>
        <w:autoSpaceDE w:val="0"/>
        <w:autoSpaceDN w:val="0"/>
        <w:adjustRightInd w:val="0"/>
        <w:rPr>
          <w:rFonts w:eastAsiaTheme="minorEastAsia"/>
          <w:noProof/>
          <w:sz w:val="16"/>
          <w:szCs w:val="16"/>
          <w:lang w:eastAsia="zh-CN"/>
        </w:rPr>
      </w:pPr>
      <w:r w:rsidRPr="00D15805">
        <w:rPr>
          <w:rFonts w:eastAsiaTheme="minorEastAsia"/>
          <w:noProof/>
          <w:sz w:val="16"/>
          <w:szCs w:val="16"/>
          <w:lang w:eastAsia="zh-CN"/>
        </w:rPr>
        <w:t xml:space="preserve">T.6.4.6. Bir işi işlem basamaklarına göre yazar. </w:t>
      </w:r>
    </w:p>
    <w:p w14:paraId="3B38E561" w14:textId="77777777" w:rsidR="00D15805" w:rsidRPr="00D15805" w:rsidRDefault="00D15805" w:rsidP="00D15805">
      <w:pPr>
        <w:autoSpaceDE w:val="0"/>
        <w:autoSpaceDN w:val="0"/>
        <w:adjustRightInd w:val="0"/>
        <w:rPr>
          <w:rFonts w:eastAsiaTheme="minorEastAsia"/>
          <w:noProof/>
          <w:sz w:val="16"/>
          <w:szCs w:val="16"/>
          <w:lang w:eastAsia="zh-CN"/>
        </w:rPr>
      </w:pPr>
      <w:r w:rsidRPr="00D15805">
        <w:rPr>
          <w:rFonts w:eastAsiaTheme="minorEastAsia"/>
          <w:noProof/>
          <w:sz w:val="16"/>
          <w:szCs w:val="16"/>
          <w:lang w:eastAsia="zh-CN"/>
        </w:rPr>
        <w:t xml:space="preserve">T.6.4.12. Yazdıklarında yabancı dillerden alınmış, dilimize henüz yerleşmemiş kelimelerin Türkçelerini kullanır. </w:t>
      </w:r>
    </w:p>
    <w:p w14:paraId="10C49B80" w14:textId="77777777" w:rsidR="00D15805" w:rsidRPr="00D15805" w:rsidRDefault="00D15805" w:rsidP="00D15805">
      <w:pPr>
        <w:autoSpaceDE w:val="0"/>
        <w:autoSpaceDN w:val="0"/>
        <w:adjustRightInd w:val="0"/>
        <w:rPr>
          <w:rFonts w:eastAsiaTheme="minorEastAsia"/>
          <w:noProof/>
          <w:sz w:val="16"/>
          <w:szCs w:val="16"/>
          <w:lang w:eastAsia="zh-CN"/>
        </w:rPr>
      </w:pPr>
      <w:r w:rsidRPr="00D15805">
        <w:rPr>
          <w:rFonts w:eastAsiaTheme="minorEastAsia"/>
          <w:noProof/>
          <w:sz w:val="16"/>
          <w:szCs w:val="16"/>
          <w:lang w:eastAsia="zh-CN"/>
        </w:rPr>
        <w:t xml:space="preserve">T.6.4.13. Formları yönergelerine uygun doldurur. </w:t>
      </w:r>
    </w:p>
    <w:p w14:paraId="10685FD3" w14:textId="77777777" w:rsidR="00DC03F4" w:rsidRPr="00DC03F4" w:rsidRDefault="00DC03F4" w:rsidP="00DC03F4">
      <w:pPr>
        <w:autoSpaceDE w:val="0"/>
        <w:autoSpaceDN w:val="0"/>
        <w:adjustRightInd w:val="0"/>
        <w:rPr>
          <w:bCs/>
          <w:sz w:val="16"/>
          <w:szCs w:val="16"/>
        </w:rPr>
      </w:pPr>
    </w:p>
    <w:p w14:paraId="0F30DAAD" w14:textId="77777777" w:rsidR="00777E3B" w:rsidRDefault="00777E3B" w:rsidP="00065282">
      <w:pPr>
        <w:ind w:right="-144"/>
        <w:jc w:val="center"/>
        <w:rPr>
          <w:b/>
          <w:color w:val="000000"/>
          <w:sz w:val="22"/>
          <w:szCs w:val="22"/>
          <w:u w:val="single"/>
        </w:rPr>
      </w:pPr>
    </w:p>
    <w:p w14:paraId="6041DB17"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50DE6C0B" w14:textId="77777777" w:rsidR="00D15805" w:rsidRDefault="00D15805" w:rsidP="00D15805">
      <w:pPr>
        <w:spacing w:before="20" w:after="20"/>
        <w:rPr>
          <w:b/>
          <w:color w:val="5B9BD5" w:themeColor="accent1"/>
          <w:sz w:val="22"/>
          <w:szCs w:val="22"/>
          <w:u w:val="single"/>
        </w:rPr>
      </w:pPr>
      <w:r w:rsidRPr="0051114C">
        <w:rPr>
          <w:bCs/>
          <w:color w:val="000000"/>
          <w:sz w:val="20"/>
          <w:szCs w:val="20"/>
        </w:rPr>
        <w:t xml:space="preserve">Soru-cevap,  anlatım, </w:t>
      </w:r>
      <w:r>
        <w:rPr>
          <w:bCs/>
          <w:color w:val="000000"/>
          <w:sz w:val="20"/>
          <w:szCs w:val="20"/>
        </w:rPr>
        <w:t>durdurarak dinleme ve</w:t>
      </w:r>
      <w:r w:rsidRPr="0051114C">
        <w:rPr>
          <w:bCs/>
          <w:color w:val="000000"/>
          <w:sz w:val="20"/>
          <w:szCs w:val="20"/>
        </w:rPr>
        <w:t xml:space="preserve"> açıklayıcı anlatım, inceleme, uygulama</w:t>
      </w:r>
      <w:r>
        <w:rPr>
          <w:bCs/>
          <w:color w:val="000000"/>
          <w:sz w:val="20"/>
          <w:szCs w:val="20"/>
        </w:rPr>
        <w:t xml:space="preserve"> günlük hayatla ilişkilendirme</w:t>
      </w:r>
      <w:r w:rsidRPr="00033AB8">
        <w:rPr>
          <w:b/>
          <w:color w:val="5B9BD5" w:themeColor="accent1"/>
          <w:sz w:val="22"/>
          <w:szCs w:val="22"/>
          <w:u w:val="single"/>
        </w:rPr>
        <w:t xml:space="preserve"> </w:t>
      </w:r>
    </w:p>
    <w:p w14:paraId="72E55C3F" w14:textId="616452FC" w:rsidR="00373141" w:rsidRPr="00033AB8" w:rsidRDefault="00033AB8" w:rsidP="00D15805">
      <w:pPr>
        <w:spacing w:before="20" w:after="20"/>
        <w:jc w:val="center"/>
        <w:rPr>
          <w:b/>
          <w:color w:val="5B9BD5" w:themeColor="accent1"/>
          <w:sz w:val="22"/>
          <w:szCs w:val="22"/>
          <w:u w:val="single"/>
        </w:rPr>
      </w:pPr>
      <w:r w:rsidRPr="00033AB8">
        <w:rPr>
          <w:b/>
          <w:color w:val="5B9BD5" w:themeColor="accent1"/>
          <w:sz w:val="22"/>
          <w:szCs w:val="22"/>
          <w:u w:val="single"/>
        </w:rPr>
        <w:t>ARAÇ-GEREÇLER VE KAYNAKÇA</w:t>
      </w:r>
    </w:p>
    <w:p w14:paraId="7512D7B4" w14:textId="7495A3B2" w:rsidR="00033AB8" w:rsidRDefault="00D15805" w:rsidP="00D15805">
      <w:pPr>
        <w:ind w:right="-144"/>
        <w:rPr>
          <w:b/>
          <w:color w:val="5B9BD5" w:themeColor="accent1"/>
          <w:sz w:val="22"/>
          <w:szCs w:val="22"/>
          <w:u w:val="single"/>
        </w:rPr>
      </w:pPr>
      <w:r w:rsidRPr="0051114C">
        <w:rPr>
          <w:bCs/>
          <w:color w:val="000000"/>
          <w:sz w:val="20"/>
          <w:szCs w:val="20"/>
        </w:rPr>
        <w:t xml:space="preserve">İmla kılavuzu, sözlük, deyimler ve atasözleri sözlüğü, EBA, tdk.gov.tr, </w:t>
      </w:r>
      <w:r>
        <w:rPr>
          <w:bCs/>
          <w:color w:val="000000"/>
          <w:sz w:val="20"/>
          <w:szCs w:val="20"/>
        </w:rPr>
        <w:t>akıllı tahta ve z-kütüphane ziyareti</w:t>
      </w:r>
    </w:p>
    <w:p w14:paraId="6EEA13C4"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5053E51"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5534637F" w14:textId="23CD15FC" w:rsidR="00D24BB6" w:rsidRPr="001C6351" w:rsidRDefault="00D15805" w:rsidP="00DC03F4">
      <w:pPr>
        <w:spacing w:before="20" w:after="20"/>
        <w:rPr>
          <w:b/>
          <w:color w:val="000000"/>
          <w:sz w:val="22"/>
          <w:szCs w:val="22"/>
        </w:rPr>
      </w:pPr>
      <w:r>
        <w:rPr>
          <w:bCs/>
          <w:color w:val="000000"/>
          <w:sz w:val="20"/>
          <w:szCs w:val="20"/>
        </w:rPr>
        <w:t xml:space="preserve">“Okulumuzda bulunan z-kütüphane hakkında neler biliyorsunuz. İsminden yola çıkalım z-kütüphane nedir?” </w:t>
      </w:r>
      <w:r w:rsidR="008752D5">
        <w:rPr>
          <w:bCs/>
          <w:color w:val="000000"/>
          <w:sz w:val="20"/>
          <w:szCs w:val="20"/>
        </w:rPr>
        <w:t>soruları sorularak öğrencilerin dikkati çekilecek.</w:t>
      </w:r>
    </w:p>
    <w:p w14:paraId="55D9D035" w14:textId="77777777" w:rsidR="00065282" w:rsidRPr="008752D5" w:rsidRDefault="00065282" w:rsidP="00065282">
      <w:pPr>
        <w:rPr>
          <w:b/>
          <w:color w:val="000000"/>
          <w:sz w:val="22"/>
          <w:szCs w:val="22"/>
          <w:u w:val="single"/>
        </w:rPr>
      </w:pPr>
      <w:r w:rsidRPr="008752D5">
        <w:rPr>
          <w:b/>
          <w:color w:val="000000"/>
          <w:sz w:val="22"/>
          <w:szCs w:val="22"/>
          <w:u w:val="single"/>
        </w:rPr>
        <w:t>Güdüleme</w:t>
      </w:r>
    </w:p>
    <w:p w14:paraId="56B94C09" w14:textId="05B394AE" w:rsidR="00D15805" w:rsidRDefault="00D15805" w:rsidP="008752D5">
      <w:pPr>
        <w:rPr>
          <w:bCs/>
          <w:color w:val="000000"/>
          <w:sz w:val="20"/>
          <w:szCs w:val="20"/>
        </w:rPr>
      </w:pPr>
      <w:r>
        <w:rPr>
          <w:bCs/>
          <w:color w:val="000000"/>
          <w:sz w:val="20"/>
          <w:szCs w:val="20"/>
        </w:rPr>
        <w:t xml:space="preserve">Temamızın son metni olan </w:t>
      </w:r>
      <w:r w:rsidRPr="003E3D82">
        <w:rPr>
          <w:b/>
          <w:bCs/>
          <w:color w:val="000000"/>
          <w:sz w:val="20"/>
          <w:szCs w:val="20"/>
        </w:rPr>
        <w:t>“</w:t>
      </w:r>
      <w:r>
        <w:rPr>
          <w:b/>
          <w:bCs/>
          <w:color w:val="000000"/>
          <w:sz w:val="20"/>
          <w:szCs w:val="20"/>
        </w:rPr>
        <w:t xml:space="preserve">HEYKELİ DİKİLEN EŞEK” </w:t>
      </w:r>
      <w:r w:rsidRPr="0051114C">
        <w:rPr>
          <w:bCs/>
          <w:color w:val="000000"/>
          <w:sz w:val="20"/>
          <w:szCs w:val="20"/>
        </w:rPr>
        <w:t xml:space="preserve"> adlı metni işley</w:t>
      </w:r>
      <w:r>
        <w:rPr>
          <w:bCs/>
          <w:color w:val="000000"/>
          <w:sz w:val="20"/>
          <w:szCs w:val="20"/>
        </w:rPr>
        <w:t>eceğimiz  çocuklara iletilecek</w:t>
      </w:r>
      <w:r w:rsidRPr="0051114C">
        <w:rPr>
          <w:bCs/>
          <w:color w:val="000000"/>
          <w:sz w:val="20"/>
          <w:szCs w:val="20"/>
        </w:rPr>
        <w:t xml:space="preserve">. </w:t>
      </w:r>
      <w:r>
        <w:rPr>
          <w:bCs/>
          <w:color w:val="000000"/>
          <w:sz w:val="20"/>
          <w:szCs w:val="20"/>
        </w:rPr>
        <w:t xml:space="preserve">Herkesin sayfa 32’deki görselleri incelemesi istenecek. Günümüzle kıyaslama yapılacak. </w:t>
      </w:r>
      <w:r w:rsidRPr="0051114C">
        <w:rPr>
          <w:bCs/>
          <w:color w:val="000000"/>
          <w:sz w:val="20"/>
          <w:szCs w:val="20"/>
        </w:rPr>
        <w:t xml:space="preserve">Bu   dersimizde </w:t>
      </w:r>
      <w:r>
        <w:rPr>
          <w:bCs/>
          <w:color w:val="000000"/>
          <w:sz w:val="20"/>
          <w:szCs w:val="20"/>
        </w:rPr>
        <w:t xml:space="preserve">okuma sevgisini aşılamak için örnek bir insanın yaptıklarını inceleneceği öğrencilere aktarılacak. Z-kütüphanemizin amacına hizmet etmesi için gerekenleri sorgulayacağımız vurgulanacak. </w:t>
      </w:r>
    </w:p>
    <w:p w14:paraId="716815F4" w14:textId="1DA6D568" w:rsidR="00065282" w:rsidRPr="008752D5" w:rsidRDefault="00065282" w:rsidP="008752D5">
      <w:pPr>
        <w:rPr>
          <w:b/>
          <w:color w:val="000000"/>
          <w:sz w:val="22"/>
          <w:szCs w:val="22"/>
          <w:u w:val="single"/>
        </w:rPr>
      </w:pPr>
      <w:r w:rsidRPr="008752D5">
        <w:rPr>
          <w:b/>
          <w:color w:val="000000"/>
          <w:sz w:val="22"/>
          <w:szCs w:val="22"/>
          <w:u w:val="single"/>
        </w:rPr>
        <w:t>Gözden Geçirme</w:t>
      </w:r>
    </w:p>
    <w:p w14:paraId="311E538E" w14:textId="5C950774" w:rsidR="00D15805" w:rsidRDefault="00F5151F" w:rsidP="00455107">
      <w:pPr>
        <w:rPr>
          <w:bCs/>
          <w:color w:val="000000"/>
          <w:sz w:val="20"/>
          <w:szCs w:val="20"/>
        </w:rPr>
      </w:pPr>
      <w:r>
        <w:rPr>
          <w:bCs/>
          <w:color w:val="000000"/>
          <w:sz w:val="20"/>
          <w:szCs w:val="20"/>
        </w:rPr>
        <w:t>Bu metni işledikten sonra kitaplara daha bir farklı yaklaşacağımız öğrencilere iletilecek. Kütüphanemizi daha düzenli bir şekilde ziyaret edecekleri aktarılacak.</w:t>
      </w:r>
      <w:r w:rsidR="008752D5">
        <w:rPr>
          <w:bCs/>
          <w:color w:val="000000"/>
          <w:sz w:val="20"/>
          <w:szCs w:val="20"/>
        </w:rPr>
        <w:t xml:space="preserve">  </w:t>
      </w:r>
    </w:p>
    <w:p w14:paraId="5C4BCF12" w14:textId="77777777" w:rsidR="00455107" w:rsidRPr="00455107" w:rsidRDefault="00455107" w:rsidP="00455107">
      <w:pPr>
        <w:rPr>
          <w:bCs/>
          <w:color w:val="000000"/>
          <w:sz w:val="20"/>
          <w:szCs w:val="20"/>
        </w:rPr>
      </w:pPr>
    </w:p>
    <w:p w14:paraId="62389AB3"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27FE6659" w14:textId="77777777" w:rsidR="00D15805" w:rsidRPr="00D15805" w:rsidRDefault="00D15805" w:rsidP="00D15805">
      <w:pPr>
        <w:numPr>
          <w:ilvl w:val="0"/>
          <w:numId w:val="16"/>
        </w:numPr>
        <w:spacing w:before="20" w:after="20"/>
        <w:jc w:val="both"/>
        <w:rPr>
          <w:color w:val="000000"/>
          <w:sz w:val="20"/>
          <w:szCs w:val="20"/>
        </w:rPr>
      </w:pPr>
      <w:r w:rsidRPr="00D15805">
        <w:rPr>
          <w:bCs/>
          <w:color w:val="000000"/>
          <w:sz w:val="20"/>
          <w:szCs w:val="20"/>
        </w:rPr>
        <w:lastRenderedPageBreak/>
        <w:t xml:space="preserve">Dikkati çekme sorusu sorulduktan sonra öğrencilerden metnin içeriğini tahmin etmeleri istenecek. Kütüphaneden en son kimler kitap aldı diye sorulacak ve insanlar eskiden kütüphanelere bu kadar kolay ulaşabiliyorlar mıydı diye sorulacak.  </w:t>
      </w:r>
    </w:p>
    <w:p w14:paraId="65A92DD6" w14:textId="77777777" w:rsidR="00D15805" w:rsidRPr="00D15805" w:rsidRDefault="00D15805" w:rsidP="00D15805">
      <w:pPr>
        <w:numPr>
          <w:ilvl w:val="0"/>
          <w:numId w:val="16"/>
        </w:numPr>
        <w:spacing w:before="20" w:after="20"/>
        <w:jc w:val="both"/>
        <w:rPr>
          <w:color w:val="000000"/>
          <w:sz w:val="20"/>
          <w:szCs w:val="20"/>
        </w:rPr>
      </w:pPr>
      <w:r w:rsidRPr="00D15805">
        <w:rPr>
          <w:color w:val="000000"/>
          <w:sz w:val="20"/>
          <w:szCs w:val="20"/>
        </w:rPr>
        <w:t>Metnin içeriği öğrenciler tarafından tahmin edilecek.(Görsellerden yola çıkılarak)</w:t>
      </w:r>
    </w:p>
    <w:p w14:paraId="26504BDA" w14:textId="13E3A499" w:rsidR="00D15805" w:rsidRPr="00D15805" w:rsidRDefault="00D15805" w:rsidP="00D15805">
      <w:pPr>
        <w:numPr>
          <w:ilvl w:val="0"/>
          <w:numId w:val="16"/>
        </w:numPr>
        <w:spacing w:before="20" w:after="20"/>
        <w:jc w:val="both"/>
        <w:rPr>
          <w:color w:val="000000"/>
          <w:sz w:val="20"/>
          <w:szCs w:val="20"/>
        </w:rPr>
      </w:pPr>
      <w:r>
        <w:rPr>
          <w:bCs/>
          <w:color w:val="000000"/>
          <w:sz w:val="20"/>
          <w:szCs w:val="20"/>
        </w:rPr>
        <w:t>“</w:t>
      </w:r>
      <w:hyperlink r:id="rId12" w:history="1">
        <w:r w:rsidRPr="00D15805">
          <w:rPr>
            <w:rStyle w:val="Kpr"/>
            <w:bCs/>
            <w:sz w:val="20"/>
            <w:szCs w:val="20"/>
          </w:rPr>
          <w:t>HEYKELİ DİKİLEN EŞEK</w:t>
        </w:r>
      </w:hyperlink>
      <w:r>
        <w:rPr>
          <w:bCs/>
          <w:color w:val="000000"/>
          <w:sz w:val="20"/>
          <w:szCs w:val="20"/>
        </w:rPr>
        <w:t>”</w:t>
      </w:r>
      <w:r w:rsidRPr="00D15805">
        <w:rPr>
          <w:bCs/>
          <w:color w:val="000000"/>
          <w:sz w:val="20"/>
          <w:szCs w:val="20"/>
        </w:rPr>
        <w:t xml:space="preserve"> </w:t>
      </w:r>
      <w:r>
        <w:rPr>
          <w:bCs/>
          <w:color w:val="000000"/>
          <w:sz w:val="20"/>
          <w:szCs w:val="20"/>
        </w:rPr>
        <w:t xml:space="preserve">metni </w:t>
      </w:r>
      <w:r w:rsidRPr="00D15805">
        <w:rPr>
          <w:bCs/>
          <w:color w:val="000000"/>
          <w:sz w:val="20"/>
          <w:szCs w:val="20"/>
        </w:rPr>
        <w:t>öğretmen tarafından akıllı tahtadan açılacak ve uygun dinleme pozisyonunda tüm öğrenciler dinleyecek. Ayrıca öğrenciler not alarak dinleme tekniğini kullanacak ve duyduğu önemli noktaları not edecek.</w:t>
      </w:r>
    </w:p>
    <w:p w14:paraId="717AAD41" w14:textId="77777777" w:rsidR="00D15805" w:rsidRPr="00D15805" w:rsidRDefault="00D15805" w:rsidP="00D15805">
      <w:pPr>
        <w:numPr>
          <w:ilvl w:val="0"/>
          <w:numId w:val="16"/>
        </w:numPr>
        <w:spacing w:before="20" w:after="20"/>
        <w:rPr>
          <w:color w:val="000000"/>
          <w:sz w:val="20"/>
          <w:szCs w:val="20"/>
        </w:rPr>
      </w:pPr>
      <w:r w:rsidRPr="00D15805">
        <w:rPr>
          <w:bCs/>
          <w:color w:val="000000"/>
          <w:sz w:val="20"/>
          <w:szCs w:val="20"/>
        </w:rPr>
        <w:t>Anahtar kelimeleri belirlemek maksadıyla bir kez daha metin dinletilecek. Bu sefer duraklatarak dinletme yapılacak. ve anlamı bilmedikleri kelimeleri defterlerine yazacaklar.</w:t>
      </w:r>
      <w:r w:rsidRPr="00D15805">
        <w:rPr>
          <w:color w:val="000000"/>
          <w:sz w:val="20"/>
          <w:szCs w:val="20"/>
        </w:rPr>
        <w:t xml:space="preserve"> </w:t>
      </w:r>
    </w:p>
    <w:p w14:paraId="0A558643" w14:textId="27A143DB" w:rsidR="00D15805" w:rsidRPr="00D15805" w:rsidRDefault="00D15805" w:rsidP="00D15805">
      <w:pPr>
        <w:pStyle w:val="ListeParagraf"/>
        <w:numPr>
          <w:ilvl w:val="0"/>
          <w:numId w:val="16"/>
        </w:numPr>
        <w:spacing w:before="20" w:after="20"/>
        <w:rPr>
          <w:rFonts w:ascii="Times New Roman" w:hAnsi="Times New Roman"/>
          <w:color w:val="000000"/>
          <w:sz w:val="20"/>
          <w:szCs w:val="20"/>
        </w:rPr>
      </w:pPr>
      <w:r w:rsidRPr="00D15805">
        <w:rPr>
          <w:rFonts w:ascii="Times New Roman" w:hAnsi="Times New Roman"/>
          <w:color w:val="000000"/>
          <w:sz w:val="20"/>
          <w:szCs w:val="20"/>
        </w:rPr>
        <w:t xml:space="preserve">ANAHTAR KELİMELER: </w:t>
      </w:r>
      <w:r w:rsidRPr="00D15805">
        <w:rPr>
          <w:rFonts w:ascii="Times New Roman" w:hAnsi="Times New Roman"/>
          <w:i/>
          <w:color w:val="000000"/>
          <w:sz w:val="20"/>
          <w:szCs w:val="20"/>
        </w:rPr>
        <w:t>kitap, eşek, kütüphane, heybe, heyecan, çocuk, hak etmek, okuma sevgisi</w:t>
      </w:r>
    </w:p>
    <w:p w14:paraId="0E0C5E55" w14:textId="77777777" w:rsidR="00D15805" w:rsidRPr="00D15805" w:rsidRDefault="00D15805" w:rsidP="00D15805">
      <w:pPr>
        <w:numPr>
          <w:ilvl w:val="0"/>
          <w:numId w:val="16"/>
        </w:numPr>
        <w:spacing w:before="20" w:after="20"/>
        <w:jc w:val="both"/>
        <w:rPr>
          <w:color w:val="000000"/>
          <w:sz w:val="20"/>
          <w:szCs w:val="20"/>
        </w:rPr>
      </w:pPr>
      <w:r w:rsidRPr="00D15805">
        <w:rPr>
          <w:bCs/>
          <w:color w:val="000000"/>
          <w:sz w:val="20"/>
          <w:szCs w:val="20"/>
        </w:rPr>
        <w:t>Anlaşılmayan, anlamı bilinmeyen kelimelerin anlamı ilk önce sözcüğün gelişinden çıkarılmaya çalışılacak.</w:t>
      </w:r>
    </w:p>
    <w:p w14:paraId="0B8B99E1" w14:textId="77777777" w:rsidR="00D15805" w:rsidRPr="00D15805" w:rsidRDefault="00D15805" w:rsidP="00D15805">
      <w:pPr>
        <w:numPr>
          <w:ilvl w:val="0"/>
          <w:numId w:val="16"/>
        </w:numPr>
        <w:spacing w:before="20" w:after="20"/>
        <w:jc w:val="both"/>
        <w:rPr>
          <w:color w:val="000000"/>
          <w:sz w:val="20"/>
          <w:szCs w:val="20"/>
        </w:rPr>
      </w:pPr>
      <w:r w:rsidRPr="00D15805">
        <w:rPr>
          <w:bCs/>
          <w:color w:val="000000"/>
          <w:sz w:val="20"/>
          <w:szCs w:val="20"/>
        </w:rPr>
        <w:t>Anlamı sözlükten bulunacak, Sözlük getirmeyen öğrenciler akıllı tahtadan tdk sözlüğü kullanarak sözlük defterlerine yazılacak.</w:t>
      </w:r>
    </w:p>
    <w:p w14:paraId="14DE1CAA" w14:textId="77777777" w:rsidR="00D15805" w:rsidRDefault="00D15805" w:rsidP="008752D5">
      <w:pPr>
        <w:jc w:val="center"/>
        <w:rPr>
          <w:b/>
          <w:color w:val="5B9BD5" w:themeColor="accent1"/>
          <w:sz w:val="22"/>
          <w:szCs w:val="22"/>
          <w:u w:val="single"/>
        </w:rPr>
      </w:pPr>
    </w:p>
    <w:p w14:paraId="46D4B48C" w14:textId="77777777" w:rsidR="00D24BB6" w:rsidRPr="001C6351" w:rsidRDefault="00D24BB6" w:rsidP="00D24BB6">
      <w:pPr>
        <w:jc w:val="both"/>
        <w:rPr>
          <w:color w:val="000000"/>
          <w:sz w:val="22"/>
          <w:szCs w:val="22"/>
        </w:rPr>
      </w:pPr>
    </w:p>
    <w:p w14:paraId="691F4B81"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393B1329" w14:textId="2134C324" w:rsidR="00D15805" w:rsidRPr="00455107" w:rsidRDefault="00D15805" w:rsidP="00D15805">
      <w:pPr>
        <w:spacing w:before="20" w:after="20"/>
        <w:jc w:val="both"/>
        <w:rPr>
          <w:color w:val="000000"/>
          <w:sz w:val="20"/>
          <w:szCs w:val="20"/>
        </w:rPr>
      </w:pPr>
      <w:r>
        <w:rPr>
          <w:color w:val="000000"/>
          <w:sz w:val="20"/>
          <w:szCs w:val="20"/>
        </w:rPr>
        <w:t xml:space="preserve">Eş anlamlı kelimeler kavratılarak etkinlikte verilen kelimelerin eş anlamlılarını tren vagonlarına yazdırılacak. </w:t>
      </w:r>
    </w:p>
    <w:p w14:paraId="2A5AF120" w14:textId="77777777" w:rsidR="00D15805" w:rsidRPr="00455107" w:rsidRDefault="00D15805" w:rsidP="00D15805">
      <w:pPr>
        <w:spacing w:before="20" w:after="20"/>
        <w:jc w:val="both"/>
        <w:rPr>
          <w:b/>
          <w:bCs/>
          <w:i/>
          <w:color w:val="000000"/>
          <w:sz w:val="16"/>
          <w:szCs w:val="16"/>
        </w:rPr>
      </w:pPr>
      <w:r w:rsidRPr="00455107">
        <w:rPr>
          <w:b/>
          <w:bCs/>
          <w:i/>
          <w:color w:val="000000"/>
          <w:sz w:val="16"/>
          <w:szCs w:val="16"/>
        </w:rPr>
        <w:t>EŞ ANLAMLI (ANLAMDAŞ) SÖZCÜKLER</w:t>
      </w:r>
    </w:p>
    <w:p w14:paraId="7DE11B4F"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 xml:space="preserve">Yazılışları ve okunuşları farklı, anlamları aynı olan sözcüklere </w:t>
      </w:r>
      <w:r w:rsidRPr="00455107">
        <w:rPr>
          <w:b/>
          <w:bCs/>
          <w:i/>
          <w:color w:val="000000"/>
          <w:sz w:val="16"/>
          <w:szCs w:val="16"/>
        </w:rPr>
        <w:t>eş anlamlı sözcükler</w:t>
      </w:r>
      <w:r w:rsidRPr="00455107">
        <w:rPr>
          <w:bCs/>
          <w:i/>
          <w:color w:val="000000"/>
          <w:sz w:val="16"/>
          <w:szCs w:val="16"/>
        </w:rPr>
        <w:t xml:space="preserve"> denir.</w:t>
      </w:r>
    </w:p>
    <w:p w14:paraId="3FE198DD"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İsim = Ad</w:t>
      </w:r>
    </w:p>
    <w:p w14:paraId="4CB2372B"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Eser = Yapıt</w:t>
      </w:r>
    </w:p>
    <w:p w14:paraId="6BFB4123"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 xml:space="preserve">Cevap = Yanıt </w:t>
      </w:r>
    </w:p>
    <w:p w14:paraId="20FED7B9"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Mazi = Geçmiş</w:t>
      </w:r>
    </w:p>
    <w:p w14:paraId="6BA69F5C"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Sene = yıl</w:t>
      </w:r>
    </w:p>
    <w:p w14:paraId="723C6D60"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 xml:space="preserve">Güz = Sonbahar </w:t>
      </w:r>
    </w:p>
    <w:p w14:paraId="133CFDE1"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Zayıf = Sıska Neşeli = Şen</w:t>
      </w:r>
    </w:p>
    <w:p w14:paraId="25E459E9"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Yasa = Kanun</w:t>
      </w:r>
    </w:p>
    <w:p w14:paraId="445A09D3"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Güz mevsiminde ağaçlar yapraklarını döküyor.</w:t>
      </w:r>
    </w:p>
    <w:p w14:paraId="4D37B6BF"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Buranın sonbahar yağmurları meşhurdur.</w:t>
      </w:r>
    </w:p>
    <w:p w14:paraId="6D6AA815"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Yasalara uymamız gerekir.</w:t>
      </w:r>
    </w:p>
    <w:p w14:paraId="2FBF20A5"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 xml:space="preserve">Hakkımızı savunabilmek için kanunları bilmeliyiz.   </w:t>
      </w:r>
    </w:p>
    <w:p w14:paraId="52542CE3"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Son eserinde güncel olayları anlatır.</w:t>
      </w:r>
    </w:p>
    <w:p w14:paraId="024ADD3B"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Yapıtlarında oldukça sade bir dil kullanır.</w:t>
      </w:r>
    </w:p>
    <w:p w14:paraId="0D15CEF8"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 xml:space="preserve"> UYARI: Eş anlamlı sözcüklerin aynı cümlede kullanılması anlatım bozukluğuna neden olur.</w:t>
      </w:r>
    </w:p>
    <w:p w14:paraId="18B1ABDB"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 xml:space="preserve">Yemek yemediğinden çok zayıf ve sıska oldu.   </w:t>
      </w:r>
    </w:p>
    <w:p w14:paraId="731ABE06"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 xml:space="preserve">Arkadaşımı bugün çok neşeli ve şen görüyorum.   </w:t>
      </w:r>
    </w:p>
    <w:p w14:paraId="63F8D617"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Cevap ve yanıt hakkını kullanmak istiyor.</w:t>
      </w:r>
    </w:p>
    <w:p w14:paraId="5C3A13C9"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 xml:space="preserve">UYARI: Yakın anlamlı kelimeler eş anlamlı değildir. </w:t>
      </w:r>
    </w:p>
    <w:p w14:paraId="3B15E148"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Eş – Dost Yalan – Yanlış Doğru – dürüst</w:t>
      </w:r>
    </w:p>
    <w:p w14:paraId="51706A23" w14:textId="77777777" w:rsidR="00D15805" w:rsidRPr="00455107" w:rsidRDefault="00D15805" w:rsidP="00D15805">
      <w:pPr>
        <w:spacing w:before="20" w:after="20"/>
        <w:jc w:val="both"/>
        <w:rPr>
          <w:bCs/>
          <w:i/>
          <w:color w:val="000000"/>
          <w:sz w:val="16"/>
          <w:szCs w:val="16"/>
        </w:rPr>
      </w:pPr>
      <w:r w:rsidRPr="00455107">
        <w:rPr>
          <w:bCs/>
          <w:i/>
          <w:color w:val="000000"/>
          <w:sz w:val="16"/>
          <w:szCs w:val="16"/>
        </w:rPr>
        <w:t>Bayramlarda eşi dostu ziyaret etmeliyiz</w:t>
      </w:r>
    </w:p>
    <w:p w14:paraId="257C6EC0" w14:textId="6353CEE3" w:rsidR="00D15805" w:rsidRPr="00455107" w:rsidRDefault="00D15805" w:rsidP="00D15805">
      <w:pPr>
        <w:spacing w:before="20" w:after="20"/>
        <w:jc w:val="both"/>
        <w:rPr>
          <w:bCs/>
          <w:i/>
          <w:color w:val="000000"/>
          <w:sz w:val="16"/>
          <w:szCs w:val="16"/>
        </w:rPr>
      </w:pPr>
      <w:r w:rsidRPr="00455107">
        <w:rPr>
          <w:bCs/>
          <w:i/>
          <w:color w:val="000000"/>
          <w:sz w:val="16"/>
          <w:szCs w:val="16"/>
        </w:rPr>
        <w:t>Olayları yalan yanlış̧ anlatıyor.</w:t>
      </w:r>
    </w:p>
    <w:p w14:paraId="31B19152" w14:textId="77777777" w:rsidR="00D15805" w:rsidRPr="00AF7202" w:rsidRDefault="00D15805" w:rsidP="00D15805">
      <w:pPr>
        <w:spacing w:before="20" w:after="20"/>
        <w:jc w:val="both"/>
        <w:rPr>
          <w:bCs/>
          <w:color w:val="000000"/>
          <w:sz w:val="20"/>
          <w:szCs w:val="20"/>
        </w:rPr>
      </w:pPr>
      <w:r>
        <w:rPr>
          <w:bCs/>
          <w:color w:val="000000"/>
          <w:sz w:val="20"/>
          <w:szCs w:val="20"/>
        </w:rPr>
        <w:t>fakir → yoksul</w:t>
      </w:r>
    </w:p>
    <w:p w14:paraId="0420BAE7" w14:textId="77777777" w:rsidR="00D15805" w:rsidRPr="00AF7202" w:rsidRDefault="00D15805" w:rsidP="00D15805">
      <w:pPr>
        <w:spacing w:before="20" w:after="20"/>
        <w:jc w:val="both"/>
        <w:rPr>
          <w:bCs/>
          <w:color w:val="000000"/>
          <w:sz w:val="20"/>
          <w:szCs w:val="20"/>
        </w:rPr>
      </w:pPr>
      <w:r w:rsidRPr="00AF7202">
        <w:rPr>
          <w:bCs/>
          <w:color w:val="000000"/>
          <w:sz w:val="20"/>
          <w:szCs w:val="20"/>
        </w:rPr>
        <w:t>ırgat → işçi</w:t>
      </w:r>
    </w:p>
    <w:p w14:paraId="76AEE7A9" w14:textId="77777777" w:rsidR="00D15805" w:rsidRPr="00AF7202" w:rsidRDefault="00D15805" w:rsidP="00D15805">
      <w:pPr>
        <w:spacing w:before="20" w:after="20"/>
        <w:jc w:val="both"/>
        <w:rPr>
          <w:bCs/>
          <w:color w:val="000000"/>
          <w:sz w:val="20"/>
          <w:szCs w:val="20"/>
        </w:rPr>
      </w:pPr>
      <w:r>
        <w:rPr>
          <w:bCs/>
          <w:color w:val="000000"/>
          <w:sz w:val="20"/>
          <w:szCs w:val="20"/>
        </w:rPr>
        <w:t>proje → tasarı</w:t>
      </w:r>
    </w:p>
    <w:p w14:paraId="2EFA43FE" w14:textId="77777777" w:rsidR="00D15805" w:rsidRPr="00AF7202" w:rsidRDefault="00D15805" w:rsidP="00D15805">
      <w:pPr>
        <w:spacing w:before="20" w:after="20"/>
        <w:jc w:val="both"/>
        <w:rPr>
          <w:bCs/>
          <w:color w:val="000000"/>
          <w:sz w:val="20"/>
          <w:szCs w:val="20"/>
        </w:rPr>
      </w:pPr>
      <w:r w:rsidRPr="00AF7202">
        <w:rPr>
          <w:bCs/>
          <w:color w:val="000000"/>
          <w:sz w:val="20"/>
          <w:szCs w:val="20"/>
        </w:rPr>
        <w:t>lider → önder</w:t>
      </w:r>
    </w:p>
    <w:p w14:paraId="520F3C04" w14:textId="77777777" w:rsidR="00D15805" w:rsidRPr="00AF7202" w:rsidRDefault="00D15805" w:rsidP="00D15805">
      <w:pPr>
        <w:spacing w:before="20" w:after="20"/>
        <w:jc w:val="both"/>
        <w:rPr>
          <w:bCs/>
          <w:color w:val="000000"/>
          <w:sz w:val="20"/>
          <w:szCs w:val="20"/>
        </w:rPr>
      </w:pPr>
      <w:r>
        <w:rPr>
          <w:bCs/>
          <w:color w:val="000000"/>
          <w:sz w:val="20"/>
          <w:szCs w:val="20"/>
        </w:rPr>
        <w:t>mahcup → utangaç</w:t>
      </w:r>
    </w:p>
    <w:p w14:paraId="2D7E5001" w14:textId="77777777" w:rsidR="00D15805" w:rsidRDefault="00D15805" w:rsidP="00D15805">
      <w:pPr>
        <w:spacing w:before="20" w:after="20"/>
        <w:jc w:val="both"/>
        <w:rPr>
          <w:bCs/>
          <w:color w:val="000000"/>
          <w:sz w:val="20"/>
          <w:szCs w:val="20"/>
        </w:rPr>
      </w:pPr>
      <w:r w:rsidRPr="00AF7202">
        <w:rPr>
          <w:bCs/>
          <w:color w:val="000000"/>
          <w:sz w:val="20"/>
          <w:szCs w:val="20"/>
        </w:rPr>
        <w:t>eşek → merkep</w:t>
      </w:r>
    </w:p>
    <w:p w14:paraId="28D4C441" w14:textId="77777777" w:rsidR="00D30048" w:rsidRDefault="00D30048" w:rsidP="00065282">
      <w:pPr>
        <w:spacing w:before="20" w:after="20"/>
        <w:jc w:val="both"/>
        <w:rPr>
          <w:bCs/>
          <w:color w:val="000000"/>
          <w:sz w:val="22"/>
          <w:szCs w:val="22"/>
        </w:rPr>
      </w:pPr>
    </w:p>
    <w:p w14:paraId="0579C769"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6E4FDD4" w14:textId="77777777" w:rsidR="00D15805" w:rsidRPr="0051114C" w:rsidRDefault="00D15805" w:rsidP="00D15805">
      <w:pPr>
        <w:spacing w:before="20" w:after="20"/>
        <w:ind w:left="45"/>
        <w:jc w:val="both"/>
        <w:rPr>
          <w:color w:val="000000"/>
          <w:sz w:val="20"/>
          <w:szCs w:val="20"/>
        </w:rPr>
      </w:pPr>
      <w:r>
        <w:rPr>
          <w:bCs/>
          <w:color w:val="000000"/>
          <w:sz w:val="20"/>
          <w:szCs w:val="20"/>
        </w:rPr>
        <w:t xml:space="preserve">Metinle ilgili sorular cevaplanacak. Cevaplar sınıfça değerlendirilip deftere not edilecek. </w:t>
      </w:r>
    </w:p>
    <w:p w14:paraId="49EAA6BA"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1. Rasim Öğretmen’in kütüphane kurma fikrine köylülerin destek vermesini sağlayan olay nedir?</w:t>
      </w:r>
    </w:p>
    <w:p w14:paraId="4A0AF906"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Irgat Hasan’ın köy kahvesine gelip elindeki parayı uzatıp “İki gündür çalışıyorum, ben okuyamadım, gençler okusun.” diyerek parayı köy kütüphanesi için vermesi.</w:t>
      </w:r>
    </w:p>
    <w:p w14:paraId="220031A6"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2. Hacı Bekir Koca, uzak köylerdeki çocukların kitap okuyabilmesi için nasıl bir öneride bulunmuştur? Anlatınız.</w:t>
      </w:r>
    </w:p>
    <w:p w14:paraId="7C7D784E"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Karakoçan adlı bir eşek ile uzak köylere kitap taşıma önerisinde bulunmuştur.</w:t>
      </w:r>
    </w:p>
    <w:p w14:paraId="747D41B8"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3. Bu hikâyede anlatılan olay, yazarın başından mı geçmiştir? Bunu nereden anlıyorsunuz?</w:t>
      </w:r>
    </w:p>
    <w:p w14:paraId="044F1394"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Yazarın başından geçmemiştir. Yazar duyduklarını anlatmıştır. Bunu yazarın metni 3. kişi ağzından anlatmasından anlıyoruz.</w:t>
      </w:r>
    </w:p>
    <w:p w14:paraId="68AEBF3F"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4. Rasim Öğretmen’in kurduğu kütüphanenin ülkemiz açısından önemi nedir? Açıklayınız.</w:t>
      </w:r>
    </w:p>
    <w:p w14:paraId="12EBD3B8"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Rasim Öğretmen’in kurduğu kütüphane, ülkemizin ilk köy kütüphanesi olmuştur ve diğer köylere de örnek olmuştur. Böylece köylerdeki okuma oranı artmıştır.</w:t>
      </w:r>
    </w:p>
    <w:p w14:paraId="7C25E8AC"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5. Dinlediğiniz metnin yazarı siz olsaydınız başlığı ne koyardınız?</w:t>
      </w:r>
    </w:p>
    <w:p w14:paraId="555BFC7A"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w:t>
      </w:r>
    </w:p>
    <w:p w14:paraId="44F1C709" w14:textId="77777777" w:rsidR="00D15805" w:rsidRPr="00D15805" w:rsidRDefault="00D15805" w:rsidP="00D15805">
      <w:pPr>
        <w:spacing w:before="20" w:after="20"/>
        <w:ind w:left="45"/>
        <w:jc w:val="both"/>
        <w:rPr>
          <w:i/>
          <w:color w:val="000000"/>
          <w:sz w:val="16"/>
          <w:szCs w:val="16"/>
        </w:rPr>
      </w:pPr>
      <w:r w:rsidRPr="00D15805">
        <w:rPr>
          <w:i/>
          <w:color w:val="000000"/>
          <w:sz w:val="16"/>
          <w:szCs w:val="16"/>
        </w:rPr>
        <w:t>6. Bir insanın hedeflerine ulaşmasındaki kararlılığı, o insanın ve içinde yaşadığı toplumun hayatını nasıl etkiler? Örneklerle anlatınız.</w:t>
      </w:r>
    </w:p>
    <w:p w14:paraId="4F979687" w14:textId="2612E3C4" w:rsidR="00654973" w:rsidRDefault="00D15805" w:rsidP="00D15805">
      <w:pPr>
        <w:spacing w:before="20" w:after="20"/>
        <w:ind w:left="45"/>
        <w:jc w:val="both"/>
        <w:rPr>
          <w:i/>
          <w:color w:val="000000"/>
          <w:sz w:val="16"/>
          <w:szCs w:val="16"/>
        </w:rPr>
      </w:pPr>
      <w:r w:rsidRPr="00D15805">
        <w:rPr>
          <w:i/>
          <w:color w:val="000000"/>
          <w:sz w:val="16"/>
          <w:szCs w:val="16"/>
        </w:rPr>
        <w:t>Kararlılık, başarıya ulaşmada önemli bir etkendir. Kişinin kararlılığı, diğer insanları da etkiler. İnsanlar “Bu kişi bu işte kararlı, bu iş olacak. Biz de elimizden geleni yapalım. Bizim de katkımız olsun.” diyerek yardıma koşarlar. Bu şekilde birlik ve beraberlik içinde toplumsal başarı daha kolay kazanılır.</w:t>
      </w:r>
    </w:p>
    <w:p w14:paraId="3DB8ADB8" w14:textId="77777777" w:rsidR="00D15805" w:rsidRPr="00D15805" w:rsidRDefault="00D15805" w:rsidP="00D15805">
      <w:pPr>
        <w:spacing w:before="20" w:after="20"/>
        <w:ind w:left="45"/>
        <w:jc w:val="both"/>
        <w:rPr>
          <w:i/>
          <w:color w:val="000000"/>
          <w:sz w:val="16"/>
          <w:szCs w:val="16"/>
        </w:rPr>
      </w:pPr>
    </w:p>
    <w:p w14:paraId="0576A338"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33605D95" w14:textId="2D43BCDF" w:rsidR="00F5151F" w:rsidRDefault="00D15805" w:rsidP="00F5151F">
      <w:pPr>
        <w:spacing w:before="20" w:after="20"/>
        <w:jc w:val="both"/>
        <w:rPr>
          <w:bCs/>
          <w:color w:val="000000"/>
          <w:sz w:val="20"/>
          <w:szCs w:val="20"/>
        </w:rPr>
      </w:pPr>
      <w:r>
        <w:rPr>
          <w:bCs/>
          <w:color w:val="000000"/>
          <w:sz w:val="20"/>
          <w:szCs w:val="20"/>
        </w:rPr>
        <w:t>Köy okullarındaki çocukların kitap okuması için bir öğretmen gözüyle öğrencilerin proje hayal etmesi istenecek</w:t>
      </w:r>
      <w:r w:rsidR="00F5151F">
        <w:rPr>
          <w:bCs/>
          <w:color w:val="000000"/>
          <w:sz w:val="20"/>
          <w:szCs w:val="20"/>
        </w:rPr>
        <w:t>.</w:t>
      </w:r>
    </w:p>
    <w:p w14:paraId="12F2E67D" w14:textId="77777777" w:rsidR="00D20EB5" w:rsidRDefault="00D20EB5" w:rsidP="00345294">
      <w:pPr>
        <w:rPr>
          <w:color w:val="000000"/>
          <w:sz w:val="22"/>
          <w:szCs w:val="22"/>
        </w:rPr>
      </w:pPr>
    </w:p>
    <w:p w14:paraId="0B80F639"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3A1A756C" w14:textId="77777777" w:rsidR="00D15805" w:rsidRDefault="00D15805" w:rsidP="00D15805">
      <w:pPr>
        <w:spacing w:before="20" w:after="20"/>
        <w:ind w:left="45"/>
        <w:jc w:val="both"/>
        <w:rPr>
          <w:bCs/>
          <w:color w:val="000000"/>
          <w:sz w:val="20"/>
          <w:szCs w:val="20"/>
        </w:rPr>
      </w:pPr>
      <w:r>
        <w:rPr>
          <w:bCs/>
          <w:color w:val="000000"/>
          <w:sz w:val="20"/>
          <w:szCs w:val="20"/>
        </w:rPr>
        <w:t xml:space="preserve">Z-kütüphane hakkında bilgi verilecek. Okulumuzda kurulan z-kütüphanede ders işlenecek ve kütüphanenin kuruluşundan fotoğraflar öğrencilere seyrettirilecek. Z- kütüphanenin amaçlarından bahsedilecek. Çeşitli görsellerle z kütüphane örnekleri sunulacak. Öğrencilerden etkinlikteki uygun yere bir kütüphane planı çizmeleri istenecek. </w:t>
      </w:r>
    </w:p>
    <w:p w14:paraId="5EB0E1D5" w14:textId="77777777" w:rsidR="00B70F03" w:rsidRPr="00775A81" w:rsidRDefault="00B70F03" w:rsidP="00775A81">
      <w:pPr>
        <w:pStyle w:val="NormalWeb"/>
        <w:shd w:val="clear" w:color="auto" w:fill="FFFFFF"/>
        <w:spacing w:before="0" w:beforeAutospacing="0" w:after="0" w:afterAutospacing="0"/>
        <w:textAlignment w:val="baseline"/>
        <w:rPr>
          <w:bCs/>
          <w:color w:val="000000"/>
          <w:sz w:val="22"/>
          <w:szCs w:val="22"/>
        </w:rPr>
      </w:pPr>
    </w:p>
    <w:p w14:paraId="42D4A1FD"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34193FD5" w14:textId="77777777" w:rsidR="00455107" w:rsidRDefault="00455107" w:rsidP="00455107">
      <w:pPr>
        <w:spacing w:before="20" w:after="20"/>
        <w:ind w:left="45"/>
        <w:jc w:val="both"/>
        <w:rPr>
          <w:bCs/>
          <w:color w:val="000000"/>
          <w:sz w:val="20"/>
          <w:szCs w:val="20"/>
        </w:rPr>
      </w:pPr>
      <w:r>
        <w:rPr>
          <w:bCs/>
          <w:color w:val="000000"/>
          <w:sz w:val="20"/>
          <w:szCs w:val="20"/>
        </w:rPr>
        <w:t xml:space="preserve">Etkinliğe geçmeden önce çoğul ekleri kavratılacak. Sınıf ortamından örnekler vererek tekil ve çoğul arasındaki fark bulunacak. </w:t>
      </w:r>
    </w:p>
    <w:p w14:paraId="47B2A7C5" w14:textId="77777777" w:rsidR="00455107" w:rsidRPr="00455107" w:rsidRDefault="00455107" w:rsidP="00455107">
      <w:pPr>
        <w:spacing w:before="20" w:after="20"/>
        <w:ind w:left="45"/>
        <w:jc w:val="both"/>
        <w:rPr>
          <w:b/>
          <w:bCs/>
          <w:i/>
          <w:color w:val="000000"/>
          <w:sz w:val="16"/>
          <w:szCs w:val="16"/>
        </w:rPr>
      </w:pPr>
      <w:r w:rsidRPr="00455107">
        <w:rPr>
          <w:b/>
          <w:bCs/>
          <w:i/>
          <w:color w:val="000000"/>
          <w:sz w:val="16"/>
          <w:szCs w:val="16"/>
        </w:rPr>
        <w:t xml:space="preserve">ÇOĞUL EKLERİ : </w:t>
      </w:r>
    </w:p>
    <w:p w14:paraId="2BDAFECB" w14:textId="77777777" w:rsidR="00455107" w:rsidRPr="00455107" w:rsidRDefault="00455107" w:rsidP="00455107">
      <w:pPr>
        <w:spacing w:before="20" w:after="20"/>
        <w:ind w:left="45"/>
        <w:jc w:val="both"/>
        <w:rPr>
          <w:bCs/>
          <w:i/>
          <w:color w:val="000000"/>
          <w:sz w:val="16"/>
          <w:szCs w:val="16"/>
        </w:rPr>
      </w:pPr>
      <w:r w:rsidRPr="00455107">
        <w:rPr>
          <w:bCs/>
          <w:i/>
          <w:color w:val="000000"/>
          <w:sz w:val="16"/>
          <w:szCs w:val="16"/>
        </w:rPr>
        <w:t>İsimlere gelerek onların sayısını çoğaltan -lar, -ler ekleridir. (Evler, okullar...) -ler, -lar ekinin anlam özellikleri;</w:t>
      </w:r>
    </w:p>
    <w:p w14:paraId="0B6D7D81" w14:textId="77777777" w:rsidR="00455107" w:rsidRPr="00455107" w:rsidRDefault="00455107" w:rsidP="00455107">
      <w:pPr>
        <w:spacing w:before="20" w:after="20"/>
        <w:ind w:left="45"/>
        <w:jc w:val="both"/>
        <w:rPr>
          <w:bCs/>
          <w:i/>
          <w:color w:val="000000"/>
          <w:sz w:val="16"/>
          <w:szCs w:val="16"/>
        </w:rPr>
      </w:pPr>
      <w:r w:rsidRPr="00455107">
        <w:rPr>
          <w:bCs/>
          <w:i/>
          <w:color w:val="000000"/>
          <w:sz w:val="16"/>
          <w:szCs w:val="16"/>
        </w:rPr>
        <w:t>a) Pazardan dünyaları aldım. – Beni aradığında dünyalar benim oldu. (Abartma)</w:t>
      </w:r>
    </w:p>
    <w:p w14:paraId="0274637B" w14:textId="77777777" w:rsidR="00455107" w:rsidRPr="00455107" w:rsidRDefault="00455107" w:rsidP="00455107">
      <w:pPr>
        <w:spacing w:before="20" w:after="20"/>
        <w:ind w:left="45"/>
        <w:jc w:val="both"/>
        <w:rPr>
          <w:bCs/>
          <w:i/>
          <w:color w:val="000000"/>
          <w:sz w:val="16"/>
          <w:szCs w:val="16"/>
        </w:rPr>
      </w:pPr>
      <w:r w:rsidRPr="00455107">
        <w:rPr>
          <w:bCs/>
          <w:i/>
          <w:color w:val="000000"/>
          <w:sz w:val="16"/>
          <w:szCs w:val="16"/>
        </w:rPr>
        <w:t>b) Müdür beyler sizi görmek istiyor. (Saygı)</w:t>
      </w:r>
    </w:p>
    <w:p w14:paraId="46192034" w14:textId="77777777" w:rsidR="00455107" w:rsidRPr="00455107" w:rsidRDefault="00455107" w:rsidP="00455107">
      <w:pPr>
        <w:spacing w:before="20" w:after="20"/>
        <w:ind w:left="45"/>
        <w:jc w:val="both"/>
        <w:rPr>
          <w:bCs/>
          <w:i/>
          <w:color w:val="000000"/>
          <w:sz w:val="16"/>
          <w:szCs w:val="16"/>
        </w:rPr>
      </w:pPr>
      <w:r w:rsidRPr="00455107">
        <w:rPr>
          <w:bCs/>
          <w:i/>
          <w:color w:val="000000"/>
          <w:sz w:val="16"/>
          <w:szCs w:val="16"/>
        </w:rPr>
        <w:t>c) Daha nice Fatih’ler yetiştireceğiz. (Benzerlik)</w:t>
      </w:r>
    </w:p>
    <w:p w14:paraId="4CF53F69" w14:textId="77777777" w:rsidR="00455107" w:rsidRPr="00455107" w:rsidRDefault="00455107" w:rsidP="00455107">
      <w:pPr>
        <w:spacing w:before="20" w:after="20"/>
        <w:ind w:left="45"/>
        <w:jc w:val="both"/>
        <w:rPr>
          <w:bCs/>
          <w:i/>
          <w:color w:val="000000"/>
          <w:sz w:val="16"/>
          <w:szCs w:val="16"/>
        </w:rPr>
      </w:pPr>
      <w:r w:rsidRPr="00455107">
        <w:rPr>
          <w:bCs/>
          <w:i/>
          <w:color w:val="000000"/>
          <w:sz w:val="16"/>
          <w:szCs w:val="16"/>
        </w:rPr>
        <w:t>d) Serpiller yarın bize gelecek. (aile)</w:t>
      </w:r>
    </w:p>
    <w:p w14:paraId="778E8BCA" w14:textId="77777777" w:rsidR="00455107" w:rsidRPr="00455107" w:rsidRDefault="00455107" w:rsidP="00455107">
      <w:pPr>
        <w:spacing w:before="20" w:after="20"/>
        <w:ind w:left="45"/>
        <w:jc w:val="both"/>
        <w:rPr>
          <w:bCs/>
          <w:i/>
          <w:color w:val="000000"/>
          <w:sz w:val="16"/>
          <w:szCs w:val="16"/>
        </w:rPr>
      </w:pPr>
      <w:r w:rsidRPr="00455107">
        <w:rPr>
          <w:bCs/>
          <w:i/>
          <w:color w:val="000000"/>
          <w:sz w:val="16"/>
          <w:szCs w:val="16"/>
        </w:rPr>
        <w:t>e) Sabahları bir bardak süt içer. (Her anlamı)</w:t>
      </w:r>
    </w:p>
    <w:p w14:paraId="3295ACC2" w14:textId="77777777" w:rsidR="00455107" w:rsidRPr="00455107" w:rsidRDefault="00455107" w:rsidP="00455107">
      <w:pPr>
        <w:spacing w:before="20" w:after="20"/>
        <w:ind w:left="45"/>
        <w:jc w:val="both"/>
        <w:rPr>
          <w:bCs/>
          <w:i/>
          <w:color w:val="000000"/>
          <w:sz w:val="16"/>
          <w:szCs w:val="16"/>
        </w:rPr>
      </w:pPr>
      <w:r w:rsidRPr="00455107">
        <w:rPr>
          <w:bCs/>
          <w:i/>
          <w:color w:val="000000"/>
          <w:sz w:val="16"/>
          <w:szCs w:val="16"/>
        </w:rPr>
        <w:t>f) Bu şehre ben dört yaşlarındayken yerleştik. (aşağı yukarı)</w:t>
      </w:r>
    </w:p>
    <w:p w14:paraId="3311695E" w14:textId="77777777" w:rsidR="00455107" w:rsidRPr="00455107" w:rsidRDefault="00455107" w:rsidP="00455107">
      <w:pPr>
        <w:spacing w:before="20" w:after="20"/>
        <w:ind w:left="45"/>
        <w:jc w:val="both"/>
        <w:rPr>
          <w:bCs/>
          <w:i/>
          <w:color w:val="000000"/>
          <w:sz w:val="16"/>
          <w:szCs w:val="16"/>
        </w:rPr>
      </w:pPr>
      <w:r w:rsidRPr="00455107">
        <w:rPr>
          <w:bCs/>
          <w:i/>
          <w:color w:val="000000"/>
          <w:sz w:val="16"/>
          <w:szCs w:val="16"/>
        </w:rPr>
        <w:t>g) Beyefendiler yemeğe gelmiyorlar mı hala. (sitem, küçümseme) h) Kurtarma çalışmalarına İngilizler de katıldı. (aynı ulustan olma)</w:t>
      </w:r>
    </w:p>
    <w:p w14:paraId="734AC6D4" w14:textId="77777777" w:rsidR="00F5151F" w:rsidRPr="00D54EE1" w:rsidRDefault="00F5151F" w:rsidP="00F5151F">
      <w:pPr>
        <w:spacing w:before="20" w:after="20"/>
        <w:ind w:left="45"/>
        <w:jc w:val="both"/>
        <w:rPr>
          <w:bCs/>
          <w:color w:val="000000"/>
          <w:sz w:val="22"/>
          <w:szCs w:val="22"/>
        </w:rPr>
      </w:pPr>
    </w:p>
    <w:p w14:paraId="16BA9F37" w14:textId="77777777" w:rsidR="00345294" w:rsidRPr="00D30048"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67F8A51" w14:textId="77777777" w:rsidR="00455107" w:rsidRDefault="00455107" w:rsidP="00455107">
      <w:pPr>
        <w:spacing w:before="20" w:after="20"/>
        <w:ind w:left="45"/>
        <w:jc w:val="both"/>
        <w:rPr>
          <w:color w:val="000000"/>
          <w:sz w:val="20"/>
          <w:szCs w:val="20"/>
        </w:rPr>
      </w:pPr>
      <w:r>
        <w:rPr>
          <w:color w:val="000000"/>
          <w:sz w:val="20"/>
          <w:szCs w:val="20"/>
        </w:rPr>
        <w:t xml:space="preserve">5. Etkinliğin pratiği olan bu etkinlikte eşleştirme yapılacak. </w:t>
      </w:r>
    </w:p>
    <w:p w14:paraId="25EA2FFA" w14:textId="77777777" w:rsidR="00455107" w:rsidRPr="00E011BA" w:rsidRDefault="00455107" w:rsidP="00455107">
      <w:pPr>
        <w:spacing w:before="20" w:after="20"/>
        <w:ind w:left="45"/>
        <w:jc w:val="both"/>
        <w:rPr>
          <w:color w:val="000000"/>
          <w:sz w:val="20"/>
          <w:szCs w:val="20"/>
        </w:rPr>
      </w:pPr>
      <w:r w:rsidRPr="00E011BA">
        <w:rPr>
          <w:color w:val="000000"/>
          <w:sz w:val="20"/>
          <w:szCs w:val="20"/>
        </w:rPr>
        <w:t>Koraylar, her akşam ev</w:t>
      </w:r>
      <w:r>
        <w:rPr>
          <w:color w:val="000000"/>
          <w:sz w:val="20"/>
          <w:szCs w:val="20"/>
        </w:rPr>
        <w:t>lerinde kitap okurlar. / aile</w:t>
      </w:r>
    </w:p>
    <w:p w14:paraId="243F488A" w14:textId="77777777" w:rsidR="00455107" w:rsidRPr="00E011BA" w:rsidRDefault="00455107" w:rsidP="00455107">
      <w:pPr>
        <w:spacing w:before="20" w:after="20"/>
        <w:ind w:left="45"/>
        <w:jc w:val="both"/>
        <w:rPr>
          <w:color w:val="000000"/>
          <w:sz w:val="20"/>
          <w:szCs w:val="20"/>
        </w:rPr>
      </w:pPr>
      <w:r w:rsidRPr="00E011BA">
        <w:rPr>
          <w:color w:val="000000"/>
          <w:sz w:val="20"/>
          <w:szCs w:val="20"/>
        </w:rPr>
        <w:t>Ayşe ve Asil’i</w:t>
      </w:r>
      <w:r>
        <w:rPr>
          <w:color w:val="000000"/>
          <w:sz w:val="20"/>
          <w:szCs w:val="20"/>
        </w:rPr>
        <w:t>n dünyalar kadar kitabı var. /</w:t>
      </w:r>
      <w:r w:rsidRPr="00E011BA">
        <w:rPr>
          <w:color w:val="000000"/>
          <w:sz w:val="20"/>
          <w:szCs w:val="20"/>
        </w:rPr>
        <w:t xml:space="preserve"> abartma</w:t>
      </w:r>
    </w:p>
    <w:p w14:paraId="2ACE8AE2" w14:textId="77777777" w:rsidR="00455107" w:rsidRPr="00E011BA" w:rsidRDefault="00455107" w:rsidP="00455107">
      <w:pPr>
        <w:spacing w:before="20" w:after="20"/>
        <w:ind w:left="45"/>
        <w:jc w:val="both"/>
        <w:rPr>
          <w:color w:val="000000"/>
          <w:sz w:val="20"/>
          <w:szCs w:val="20"/>
        </w:rPr>
      </w:pPr>
      <w:r w:rsidRPr="00E011BA">
        <w:rPr>
          <w:color w:val="000000"/>
          <w:sz w:val="20"/>
          <w:szCs w:val="20"/>
        </w:rPr>
        <w:t>Hanımefendilerin okumaya hiç v</w:t>
      </w:r>
      <w:r>
        <w:rPr>
          <w:color w:val="000000"/>
          <w:sz w:val="20"/>
          <w:szCs w:val="20"/>
        </w:rPr>
        <w:t>akitleri yokmuş. / alay/sitem</w:t>
      </w:r>
    </w:p>
    <w:p w14:paraId="50B2D525" w14:textId="77777777" w:rsidR="00455107" w:rsidRPr="00E011BA" w:rsidRDefault="00455107" w:rsidP="00455107">
      <w:pPr>
        <w:spacing w:before="20" w:after="20"/>
        <w:ind w:left="45"/>
        <w:jc w:val="both"/>
        <w:rPr>
          <w:color w:val="000000"/>
          <w:sz w:val="20"/>
          <w:szCs w:val="20"/>
        </w:rPr>
      </w:pPr>
      <w:r w:rsidRPr="00E011BA">
        <w:rPr>
          <w:color w:val="000000"/>
          <w:sz w:val="20"/>
          <w:szCs w:val="20"/>
        </w:rPr>
        <w:t>Bu topraklarda Yûnus Emrele</w:t>
      </w:r>
      <w:r>
        <w:rPr>
          <w:color w:val="000000"/>
          <w:sz w:val="20"/>
          <w:szCs w:val="20"/>
        </w:rPr>
        <w:t>r, Mehmet Âkifler tükenmez. /</w:t>
      </w:r>
      <w:r w:rsidRPr="00E011BA">
        <w:rPr>
          <w:color w:val="000000"/>
          <w:sz w:val="20"/>
          <w:szCs w:val="20"/>
        </w:rPr>
        <w:t>benzerleri</w:t>
      </w:r>
    </w:p>
    <w:p w14:paraId="0A66D58F" w14:textId="77777777" w:rsidR="00C12958" w:rsidRPr="001532D9" w:rsidRDefault="00C12958" w:rsidP="00087750">
      <w:pPr>
        <w:spacing w:before="20" w:after="20"/>
        <w:ind w:left="45"/>
        <w:jc w:val="both"/>
        <w:rPr>
          <w:bCs/>
          <w:color w:val="000000" w:themeColor="text1"/>
          <w:sz w:val="22"/>
          <w:szCs w:val="22"/>
          <w:bdr w:val="none" w:sz="0" w:space="0" w:color="auto" w:frame="1"/>
        </w:rPr>
      </w:pPr>
    </w:p>
    <w:p w14:paraId="261B87E6"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093937D5" w14:textId="015F59AC" w:rsidR="00F5151F" w:rsidRDefault="00455107" w:rsidP="00F5151F">
      <w:pPr>
        <w:spacing w:before="20" w:after="20"/>
        <w:ind w:left="45"/>
        <w:jc w:val="both"/>
        <w:rPr>
          <w:color w:val="000000"/>
          <w:sz w:val="20"/>
          <w:szCs w:val="20"/>
        </w:rPr>
      </w:pPr>
      <w:r>
        <w:rPr>
          <w:color w:val="000000"/>
          <w:sz w:val="20"/>
          <w:szCs w:val="20"/>
        </w:rPr>
        <w:t>Sınıf 4’erli guruplara bölünecek ve guruplar kendi arasında kitap olmayan bir dünyada neler olur diye tartışacaklar. Sonuçlarını etkinlikteki uygun yere yazacaklar ve aldıkları notlar ile ilgili bir konuşma yapacaklar.</w:t>
      </w:r>
      <w:r w:rsidR="00F5151F">
        <w:rPr>
          <w:color w:val="000000"/>
          <w:sz w:val="20"/>
          <w:szCs w:val="20"/>
        </w:rPr>
        <w:t xml:space="preserve"> </w:t>
      </w:r>
    </w:p>
    <w:p w14:paraId="731F9F79" w14:textId="77777777" w:rsidR="004E4B87" w:rsidRDefault="004E4B87" w:rsidP="00A153B3">
      <w:pPr>
        <w:rPr>
          <w:rFonts w:eastAsia="Times New Roman"/>
          <w:sz w:val="20"/>
          <w:szCs w:val="20"/>
        </w:rPr>
      </w:pPr>
    </w:p>
    <w:p w14:paraId="1F35CE89" w14:textId="77777777" w:rsidR="00D30048" w:rsidRPr="00455107" w:rsidRDefault="004E4B87" w:rsidP="00D30048">
      <w:pPr>
        <w:rPr>
          <w:rFonts w:eastAsia="Times New Roman"/>
          <w:b/>
          <w:sz w:val="20"/>
          <w:szCs w:val="20"/>
          <w:u w:val="single"/>
        </w:rPr>
      </w:pPr>
      <w:r w:rsidRPr="00455107">
        <w:rPr>
          <w:rFonts w:eastAsia="Times New Roman"/>
          <w:b/>
          <w:sz w:val="20"/>
          <w:szCs w:val="20"/>
          <w:u w:val="single"/>
        </w:rPr>
        <w:t>GELECEK DERSE HAZIRLIK</w:t>
      </w:r>
    </w:p>
    <w:p w14:paraId="0E7CBBFE" w14:textId="77777777" w:rsidR="00455107" w:rsidRPr="0051114C" w:rsidRDefault="00455107" w:rsidP="00455107">
      <w:pPr>
        <w:spacing w:before="20" w:after="20"/>
        <w:rPr>
          <w:color w:val="000000"/>
          <w:sz w:val="20"/>
          <w:szCs w:val="20"/>
        </w:rPr>
      </w:pPr>
      <w:r w:rsidRPr="0051114C">
        <w:rPr>
          <w:color w:val="000000"/>
          <w:sz w:val="20"/>
          <w:szCs w:val="20"/>
        </w:rPr>
        <w:t>Bir s</w:t>
      </w:r>
      <w:r>
        <w:rPr>
          <w:color w:val="000000"/>
          <w:sz w:val="20"/>
          <w:szCs w:val="20"/>
        </w:rPr>
        <w:t>onraki metnin hazırlık amacıyla çocuklardan Çanakkale Savaşları ve Atatürk konulu bir araştırma yapmaları istenecek</w:t>
      </w:r>
      <w:r w:rsidRPr="0051114C">
        <w:rPr>
          <w:color w:val="000000"/>
          <w:sz w:val="20"/>
          <w:szCs w:val="20"/>
        </w:rPr>
        <w:t xml:space="preserve">. </w:t>
      </w:r>
    </w:p>
    <w:p w14:paraId="50DDB3F4" w14:textId="77777777" w:rsidR="00F5151F" w:rsidRDefault="00F5151F" w:rsidP="006F2D56">
      <w:pPr>
        <w:tabs>
          <w:tab w:val="left" w:pos="2769"/>
        </w:tabs>
        <w:contextualSpacing/>
        <w:rPr>
          <w:color w:val="222222"/>
          <w:sz w:val="22"/>
          <w:szCs w:val="22"/>
        </w:rPr>
      </w:pPr>
    </w:p>
    <w:p w14:paraId="644D8A0E"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DB622F1" w14:textId="77777777" w:rsidR="00D30048" w:rsidRDefault="006E54D7" w:rsidP="00D30048">
      <w:pPr>
        <w:tabs>
          <w:tab w:val="left" w:pos="2769"/>
        </w:tabs>
        <w:jc w:val="center"/>
        <w:rPr>
          <w:b/>
          <w:color w:val="000000"/>
          <w:sz w:val="22"/>
          <w:szCs w:val="22"/>
          <w:u w:val="single"/>
        </w:rPr>
      </w:pPr>
      <w:r w:rsidRPr="001C6351">
        <w:rPr>
          <w:b/>
          <w:color w:val="000000"/>
          <w:sz w:val="22"/>
          <w:szCs w:val="22"/>
          <w:u w:val="single"/>
        </w:rPr>
        <w:t>Ölçme-Değerlendirme</w:t>
      </w:r>
    </w:p>
    <w:p w14:paraId="3DBE2AAC" w14:textId="77777777" w:rsidR="00455107" w:rsidRDefault="00455107" w:rsidP="00455107">
      <w:pPr>
        <w:pStyle w:val="GvdeMetniGirintisi"/>
        <w:ind w:firstLine="0"/>
        <w:rPr>
          <w:rFonts w:ascii="Times New Roman" w:hAnsi="Times New Roman"/>
          <w:color w:val="000000"/>
          <w:sz w:val="20"/>
        </w:rPr>
      </w:pPr>
      <w:r w:rsidRPr="00E011BA">
        <w:rPr>
          <w:rFonts w:ascii="Times New Roman" w:hAnsi="Times New Roman"/>
          <w:color w:val="000000"/>
          <w:sz w:val="20"/>
        </w:rPr>
        <w:t>Seni dünyalar kadar seviyorum</w:t>
      </w:r>
      <w:r>
        <w:rPr>
          <w:rFonts w:ascii="Times New Roman" w:hAnsi="Times New Roman"/>
          <w:color w:val="000000"/>
          <w:sz w:val="20"/>
        </w:rPr>
        <w:t>.</w:t>
      </w:r>
    </w:p>
    <w:p w14:paraId="4377CB05" w14:textId="77777777" w:rsidR="00455107" w:rsidRDefault="00455107" w:rsidP="00455107">
      <w:pPr>
        <w:pStyle w:val="GvdeMetniGirintisi"/>
        <w:ind w:firstLine="0"/>
        <w:rPr>
          <w:rFonts w:ascii="Times New Roman" w:hAnsi="Times New Roman"/>
          <w:color w:val="000000"/>
          <w:sz w:val="20"/>
        </w:rPr>
      </w:pPr>
      <w:r w:rsidRPr="00E011BA">
        <w:rPr>
          <w:rFonts w:ascii="Times New Roman" w:hAnsi="Times New Roman"/>
          <w:color w:val="000000"/>
          <w:sz w:val="20"/>
        </w:rPr>
        <w:t>Müdür Beyler sizi görmek istiyor.</w:t>
      </w:r>
    </w:p>
    <w:p w14:paraId="65B4640B" w14:textId="77777777" w:rsidR="00455107" w:rsidRDefault="00455107" w:rsidP="00455107">
      <w:pPr>
        <w:pStyle w:val="GvdeMetniGirintisi"/>
        <w:ind w:firstLine="0"/>
        <w:rPr>
          <w:rFonts w:ascii="Times New Roman" w:hAnsi="Times New Roman"/>
          <w:color w:val="000000"/>
          <w:sz w:val="20"/>
        </w:rPr>
      </w:pPr>
      <w:r w:rsidRPr="00E011BA">
        <w:rPr>
          <w:rFonts w:ascii="Times New Roman" w:hAnsi="Times New Roman"/>
          <w:color w:val="000000"/>
          <w:sz w:val="20"/>
        </w:rPr>
        <w:t>Bu millet Fatihleri Yavuzları iyi bilir.</w:t>
      </w:r>
    </w:p>
    <w:p w14:paraId="546EE30B" w14:textId="77777777" w:rsidR="00455107" w:rsidRPr="00E011BA" w:rsidRDefault="00455107" w:rsidP="00455107">
      <w:pPr>
        <w:pStyle w:val="GvdeMetniGirintisi"/>
        <w:ind w:firstLine="0"/>
        <w:rPr>
          <w:rFonts w:ascii="Times New Roman" w:hAnsi="Times New Roman"/>
          <w:color w:val="000000"/>
          <w:sz w:val="20"/>
        </w:rPr>
      </w:pPr>
      <w:r w:rsidRPr="00E011BA">
        <w:rPr>
          <w:rFonts w:ascii="Times New Roman" w:hAnsi="Times New Roman"/>
          <w:color w:val="000000"/>
          <w:sz w:val="20"/>
        </w:rPr>
        <w:t>Hüseyinlerin hepsi buraya gelsin.</w:t>
      </w:r>
    </w:p>
    <w:p w14:paraId="3D091029" w14:textId="77777777" w:rsidR="00455107" w:rsidRPr="00455107" w:rsidRDefault="00455107" w:rsidP="00455107">
      <w:pPr>
        <w:pStyle w:val="GvdeMetniGirintisi"/>
        <w:ind w:firstLine="0"/>
        <w:rPr>
          <w:rFonts w:ascii="Times New Roman" w:hAnsi="Times New Roman"/>
          <w:b/>
          <w:color w:val="000000"/>
          <w:sz w:val="20"/>
        </w:rPr>
      </w:pPr>
      <w:r w:rsidRPr="00455107">
        <w:rPr>
          <w:rFonts w:ascii="Times New Roman" w:hAnsi="Times New Roman"/>
          <w:b/>
          <w:color w:val="000000"/>
          <w:sz w:val="20"/>
        </w:rPr>
        <w:t>Cümlelerindeki çoğul eklerini bularak hangi anlamda kullanıldıklarını bulunuz.</w:t>
      </w:r>
    </w:p>
    <w:p w14:paraId="16E50047" w14:textId="77777777" w:rsidR="00F5151F" w:rsidRDefault="00F5151F" w:rsidP="00373141">
      <w:pPr>
        <w:ind w:right="-144"/>
        <w:jc w:val="center"/>
        <w:rPr>
          <w:b/>
          <w:color w:val="000000"/>
          <w:sz w:val="22"/>
          <w:szCs w:val="22"/>
          <w:u w:val="single"/>
        </w:rPr>
      </w:pPr>
    </w:p>
    <w:p w14:paraId="6A485877"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0AF0A14E" w14:textId="50BC27F1" w:rsidR="004E4B87" w:rsidRDefault="00455107" w:rsidP="004E4B87">
      <w:pPr>
        <w:ind w:right="-144"/>
        <w:jc w:val="right"/>
        <w:rPr>
          <w:b/>
          <w:sz w:val="22"/>
          <w:szCs w:val="22"/>
        </w:rPr>
      </w:pPr>
      <w:r>
        <w:rPr>
          <w:bCs/>
          <w:color w:val="000000"/>
          <w:sz w:val="20"/>
          <w:szCs w:val="20"/>
        </w:rPr>
        <w:t xml:space="preserve">Dinlerken dinleme </w:t>
      </w:r>
      <w:r w:rsidRPr="0051114C">
        <w:rPr>
          <w:bCs/>
          <w:color w:val="000000"/>
          <w:sz w:val="20"/>
          <w:szCs w:val="20"/>
        </w:rPr>
        <w:t>kurallarına, yazarken imla ve noktalamaya diğer derslerde de dikkat etmeleri sağlanır.</w:t>
      </w:r>
    </w:p>
    <w:p w14:paraId="4C68DB44" w14:textId="77777777" w:rsidR="00BD65C0" w:rsidRDefault="00BD65C0" w:rsidP="004E4B87">
      <w:pPr>
        <w:ind w:right="-144"/>
        <w:jc w:val="right"/>
        <w:rPr>
          <w:b/>
          <w:sz w:val="22"/>
          <w:szCs w:val="22"/>
        </w:rPr>
      </w:pPr>
    </w:p>
    <w:p w14:paraId="6DB0A6CD" w14:textId="77777777" w:rsidR="00BD65C0" w:rsidRDefault="00D30048"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980EB12" wp14:editId="11C70036">
            <wp:simplePos x="0" y="0"/>
            <wp:positionH relativeFrom="column">
              <wp:posOffset>-48895</wp:posOffset>
            </wp:positionH>
            <wp:positionV relativeFrom="paragraph">
              <wp:posOffset>86360</wp:posOffset>
            </wp:positionV>
            <wp:extent cx="685800" cy="506095"/>
            <wp:effectExtent l="0" t="0" r="0" b="0"/>
            <wp:wrapThrough wrapText="bothSides">
              <wp:wrapPolygon edited="0">
                <wp:start x="3200" y="4336"/>
                <wp:lineTo x="800" y="9757"/>
                <wp:lineTo x="0" y="16261"/>
                <wp:lineTo x="20800" y="16261"/>
                <wp:lineTo x="20800" y="8673"/>
                <wp:lineTo x="17600" y="6504"/>
                <wp:lineTo x="9600" y="4336"/>
                <wp:lineTo x="3200" y="4336"/>
              </wp:wrapPolygon>
            </wp:wrapThrough>
            <wp:docPr id="1" name="Resim 1" descr="oa_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C0447" w14:textId="26124822" w:rsidR="006E54D7" w:rsidRDefault="00455107" w:rsidP="004E4B87">
      <w:pPr>
        <w:ind w:right="-144"/>
        <w:jc w:val="right"/>
        <w:rPr>
          <w:b/>
          <w:sz w:val="22"/>
          <w:szCs w:val="22"/>
        </w:rPr>
      </w:pPr>
      <w:r>
        <w:rPr>
          <w:b/>
          <w:sz w:val="22"/>
          <w:szCs w:val="22"/>
        </w:rPr>
        <w:t>30</w:t>
      </w:r>
      <w:r w:rsidR="008A102E">
        <w:rPr>
          <w:b/>
          <w:sz w:val="22"/>
          <w:szCs w:val="22"/>
        </w:rPr>
        <w:t>.09</w:t>
      </w:r>
      <w:r w:rsidR="004E4B87">
        <w:rPr>
          <w:b/>
          <w:sz w:val="22"/>
          <w:szCs w:val="22"/>
        </w:rPr>
        <w:t>.19</w:t>
      </w:r>
    </w:p>
    <w:p w14:paraId="5B3CF0BB" w14:textId="77777777" w:rsidR="004E4B87" w:rsidRDefault="004E4B87" w:rsidP="004E4B87">
      <w:pPr>
        <w:ind w:right="-144"/>
        <w:jc w:val="right"/>
        <w:rPr>
          <w:b/>
          <w:sz w:val="22"/>
          <w:szCs w:val="22"/>
        </w:rPr>
      </w:pPr>
    </w:p>
    <w:p w14:paraId="4BEC2713" w14:textId="77777777" w:rsidR="004E4B87" w:rsidRPr="001C6351" w:rsidRDefault="004E4B87" w:rsidP="004E4B87">
      <w:pPr>
        <w:ind w:right="-144"/>
        <w:jc w:val="right"/>
        <w:rPr>
          <w:b/>
          <w:sz w:val="22"/>
          <w:szCs w:val="22"/>
        </w:rPr>
      </w:pPr>
      <w:r>
        <w:rPr>
          <w:b/>
          <w:sz w:val="22"/>
          <w:szCs w:val="22"/>
        </w:rPr>
        <w:t>Okul Müdürü</w:t>
      </w:r>
    </w:p>
    <w:p w14:paraId="3DA3E862" w14:textId="77777777" w:rsidR="004E4B87" w:rsidRDefault="004E4B87" w:rsidP="006E54D7">
      <w:pPr>
        <w:ind w:right="-144"/>
        <w:rPr>
          <w:b/>
          <w:sz w:val="22"/>
          <w:szCs w:val="22"/>
        </w:rPr>
      </w:pPr>
    </w:p>
    <w:p w14:paraId="5416C155" w14:textId="77777777" w:rsidR="006E54D7" w:rsidRDefault="004E4B87" w:rsidP="006E54D7">
      <w:pPr>
        <w:ind w:right="-144"/>
        <w:rPr>
          <w:b/>
          <w:sz w:val="22"/>
          <w:szCs w:val="22"/>
        </w:rPr>
      </w:pPr>
      <w:r>
        <w:rPr>
          <w:b/>
          <w:sz w:val="22"/>
          <w:szCs w:val="22"/>
        </w:rPr>
        <w:t xml:space="preserve">Türkçe Öğretmeni </w:t>
      </w:r>
    </w:p>
    <w:p w14:paraId="0803A988" w14:textId="77777777" w:rsidR="004E4B87" w:rsidRPr="001C6351" w:rsidRDefault="004E4B87" w:rsidP="006E54D7">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5"/>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E85B5" w14:textId="77777777" w:rsidR="00343519" w:rsidRDefault="00343519" w:rsidP="00373141">
      <w:r>
        <w:separator/>
      </w:r>
    </w:p>
  </w:endnote>
  <w:endnote w:type="continuationSeparator" w:id="0">
    <w:p w14:paraId="6679440E" w14:textId="77777777" w:rsidR="00343519" w:rsidRDefault="0034351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69B74" w14:textId="77777777" w:rsidR="00343519" w:rsidRDefault="00343519" w:rsidP="00373141">
      <w:r>
        <w:separator/>
      </w:r>
    </w:p>
  </w:footnote>
  <w:footnote w:type="continuationSeparator" w:id="0">
    <w:p w14:paraId="0C15EB19" w14:textId="77777777" w:rsidR="00343519" w:rsidRDefault="00343519"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F9FC"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2840"/>
    <w:multiLevelType w:val="hybridMultilevel"/>
    <w:tmpl w:val="D2C2DE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2678F1"/>
    <w:multiLevelType w:val="hybridMultilevel"/>
    <w:tmpl w:val="1C72A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8438AD"/>
    <w:multiLevelType w:val="hybridMultilevel"/>
    <w:tmpl w:val="171E49E0"/>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12"/>
  </w:num>
  <w:num w:numId="4">
    <w:abstractNumId w:val="14"/>
  </w:num>
  <w:num w:numId="5">
    <w:abstractNumId w:val="3"/>
  </w:num>
  <w:num w:numId="6">
    <w:abstractNumId w:val="9"/>
  </w:num>
  <w:num w:numId="7">
    <w:abstractNumId w:val="10"/>
  </w:num>
  <w:num w:numId="8">
    <w:abstractNumId w:val="8"/>
  </w:num>
  <w:num w:numId="9">
    <w:abstractNumId w:val="5"/>
  </w:num>
  <w:num w:numId="10">
    <w:abstractNumId w:val="6"/>
  </w:num>
  <w:num w:numId="11">
    <w:abstractNumId w:val="2"/>
  </w:num>
  <w:num w:numId="12">
    <w:abstractNumId w:val="15"/>
  </w:num>
  <w:num w:numId="13">
    <w:abstractNumId w:val="7"/>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123BC"/>
    <w:rsid w:val="00217DB8"/>
    <w:rsid w:val="002319D2"/>
    <w:rsid w:val="002406AC"/>
    <w:rsid w:val="00251EB8"/>
    <w:rsid w:val="002C6C4B"/>
    <w:rsid w:val="00332A7A"/>
    <w:rsid w:val="00343519"/>
    <w:rsid w:val="00345294"/>
    <w:rsid w:val="00373141"/>
    <w:rsid w:val="003812BF"/>
    <w:rsid w:val="003E4B57"/>
    <w:rsid w:val="004067F9"/>
    <w:rsid w:val="004437D9"/>
    <w:rsid w:val="00455107"/>
    <w:rsid w:val="00492BE1"/>
    <w:rsid w:val="004E4B87"/>
    <w:rsid w:val="004F01E0"/>
    <w:rsid w:val="00502A5C"/>
    <w:rsid w:val="00504EB4"/>
    <w:rsid w:val="00540BCE"/>
    <w:rsid w:val="00564F6A"/>
    <w:rsid w:val="00577720"/>
    <w:rsid w:val="00594FA7"/>
    <w:rsid w:val="00595D6C"/>
    <w:rsid w:val="005D0165"/>
    <w:rsid w:val="005D6E00"/>
    <w:rsid w:val="005E7D64"/>
    <w:rsid w:val="00616AD4"/>
    <w:rsid w:val="0062568D"/>
    <w:rsid w:val="00654973"/>
    <w:rsid w:val="00676579"/>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15805"/>
    <w:rsid w:val="00D20EB5"/>
    <w:rsid w:val="00D24BB6"/>
    <w:rsid w:val="00D27D17"/>
    <w:rsid w:val="00D30048"/>
    <w:rsid w:val="00D377DB"/>
    <w:rsid w:val="00D47486"/>
    <w:rsid w:val="00D54EE1"/>
    <w:rsid w:val="00D566F6"/>
    <w:rsid w:val="00D568A7"/>
    <w:rsid w:val="00DB4B06"/>
    <w:rsid w:val="00DC03F4"/>
    <w:rsid w:val="00DF7360"/>
    <w:rsid w:val="00E94904"/>
    <w:rsid w:val="00F0369F"/>
    <w:rsid w:val="00F41B67"/>
    <w:rsid w:val="00F50DCD"/>
    <w:rsid w:val="00F5151F"/>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7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s://okulakademi.com/2019/09/24/6-sinif-heykeli-dikilen-esek-dinleme-metni-ses-dosyasi-2019-2020/" TargetMode="External"/><Relationship Id="rId13" Type="http://schemas.openxmlformats.org/officeDocument/2006/relationships/hyperlink" Target="http://okulakademi.com/"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2454-B347-1D4D-B598-4FBF9EB0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1288</Words>
  <Characters>7343</Characters>
  <Application>Microsoft Macintosh Word</Application>
  <DocSecurity>0</DocSecurity>
  <Lines>61</Lines>
  <Paragraphs>17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14</cp:revision>
  <dcterms:created xsi:type="dcterms:W3CDTF">2019-09-08T11:46:00Z</dcterms:created>
  <dcterms:modified xsi:type="dcterms:W3CDTF">2019-09-27T20:12:00Z</dcterms:modified>
</cp:coreProperties>
</file>