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09CDAA6" w14:textId="08B127B5" w:rsidR="006F2D56" w:rsidRPr="00750A93" w:rsidRDefault="00033AB8" w:rsidP="006F2D56">
                            <w:pPr>
                              <w:pStyle w:val="KonuBal"/>
                              <w:rPr>
                                <w:rFonts w:ascii="Times New Roman" w:hAnsi="Times New Roman" w:cs="Times New Roman"/>
                                <w:b/>
                              </w:rPr>
                            </w:pPr>
                            <w:r>
                              <w:rPr>
                                <w:rFonts w:ascii="Times New Roman" w:hAnsi="Times New Roman" w:cs="Times New Roman"/>
                                <w:b/>
                              </w:rPr>
                              <w:t>BİREY ve TOPLUM</w:t>
                            </w:r>
                            <w:r w:rsidR="0059124A">
                              <w:rPr>
                                <w:rFonts w:ascii="Times New Roman" w:hAnsi="Times New Roman" w:cs="Times New Roman"/>
                                <w:b/>
                              </w:rPr>
                              <w:t xml:space="preserve"> / 5</w:t>
                            </w:r>
                          </w:p>
                          <w:p w14:paraId="5C7CDB35" w14:textId="4CC2C87C" w:rsidR="006F2D56" w:rsidRPr="00750A93" w:rsidRDefault="009F4E48" w:rsidP="006F2D56">
                            <w:pPr>
                              <w:pStyle w:val="KonuBal"/>
                              <w:rPr>
                                <w:rFonts w:ascii="Times New Roman" w:hAnsi="Times New Roman" w:cs="Times New Roman"/>
                                <w:b/>
                                <w:sz w:val="44"/>
                                <w:szCs w:val="44"/>
                              </w:rPr>
                            </w:pPr>
                            <w:r>
                              <w:rPr>
                                <w:rFonts w:ascii="Times New Roman" w:hAnsi="Times New Roman" w:cs="Times New Roman"/>
                                <w:b/>
                                <w:sz w:val="44"/>
                                <w:szCs w:val="44"/>
                              </w:rPr>
                              <w:t>HOŞÇA KALIN, GÜLE GÜLE</w:t>
                            </w:r>
                          </w:p>
                          <w:p w14:paraId="3CF27657" w14:textId="056F6DDB" w:rsidR="006F2D56" w:rsidRPr="006F2D56" w:rsidRDefault="009F4E48"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16_20</w:t>
                            </w:r>
                            <w:r w:rsidR="006F2D56" w:rsidRPr="006F2D56">
                              <w:rPr>
                                <w:rFonts w:ascii="Times New Roman" w:hAnsi="Times New Roman" w:cs="Times New Roman"/>
                                <w:color w:val="FFFFFF" w:themeColor="background1"/>
                                <w:szCs w:val="32"/>
                              </w:rPr>
                              <w:t xml:space="preserve"> </w:t>
                            </w:r>
                            <w:r w:rsidR="00033AB8">
                              <w:rPr>
                                <w:rFonts w:ascii="Times New Roman" w:hAnsi="Times New Roman" w:cs="Times New Roman"/>
                                <w:color w:val="FFFFFF" w:themeColor="background1"/>
                                <w:szCs w:val="32"/>
                              </w:rPr>
                              <w:t>Eylül</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09CDAA6" w14:textId="08B127B5" w:rsidR="006F2D56" w:rsidRPr="00750A93" w:rsidRDefault="00033AB8" w:rsidP="006F2D56">
                      <w:pPr>
                        <w:pStyle w:val="KonuBal"/>
                        <w:rPr>
                          <w:rFonts w:ascii="Times New Roman" w:hAnsi="Times New Roman" w:cs="Times New Roman"/>
                          <w:b/>
                        </w:rPr>
                      </w:pPr>
                      <w:r>
                        <w:rPr>
                          <w:rFonts w:ascii="Times New Roman" w:hAnsi="Times New Roman" w:cs="Times New Roman"/>
                          <w:b/>
                        </w:rPr>
                        <w:t>BİREY ve TOPLUM</w:t>
                      </w:r>
                      <w:r w:rsidR="0059124A">
                        <w:rPr>
                          <w:rFonts w:ascii="Times New Roman" w:hAnsi="Times New Roman" w:cs="Times New Roman"/>
                          <w:b/>
                        </w:rPr>
                        <w:t xml:space="preserve"> / 5</w:t>
                      </w:r>
                    </w:p>
                    <w:p w14:paraId="5C7CDB35" w14:textId="4CC2C87C" w:rsidR="006F2D56" w:rsidRPr="00750A93" w:rsidRDefault="009F4E48" w:rsidP="006F2D56">
                      <w:pPr>
                        <w:pStyle w:val="KonuBal"/>
                        <w:rPr>
                          <w:rFonts w:ascii="Times New Roman" w:hAnsi="Times New Roman" w:cs="Times New Roman"/>
                          <w:b/>
                          <w:sz w:val="44"/>
                          <w:szCs w:val="44"/>
                        </w:rPr>
                      </w:pPr>
                      <w:r>
                        <w:rPr>
                          <w:rFonts w:ascii="Times New Roman" w:hAnsi="Times New Roman" w:cs="Times New Roman"/>
                          <w:b/>
                          <w:sz w:val="44"/>
                          <w:szCs w:val="44"/>
                        </w:rPr>
                        <w:t>HOŞÇA KALIN, GÜLE GÜLE</w:t>
                      </w:r>
                    </w:p>
                    <w:p w14:paraId="3CF27657" w14:textId="056F6DDB" w:rsidR="006F2D56" w:rsidRPr="006F2D56" w:rsidRDefault="009F4E48"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16_20</w:t>
                      </w:r>
                      <w:r w:rsidR="006F2D56" w:rsidRPr="006F2D56">
                        <w:rPr>
                          <w:rFonts w:ascii="Times New Roman" w:hAnsi="Times New Roman" w:cs="Times New Roman"/>
                          <w:color w:val="FFFFFF" w:themeColor="background1"/>
                          <w:szCs w:val="32"/>
                        </w:rPr>
                        <w:t xml:space="preserve"> </w:t>
                      </w:r>
                      <w:r w:rsidR="00033AB8">
                        <w:rPr>
                          <w:rFonts w:ascii="Times New Roman" w:hAnsi="Times New Roman" w:cs="Times New Roman"/>
                          <w:color w:val="FFFFFF" w:themeColor="background1"/>
                          <w:szCs w:val="32"/>
                        </w:rPr>
                        <w:t>Eylül</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F439472"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3C4CBBFC" w14:textId="51FC1139" w:rsidR="009F4E48" w:rsidRPr="009F4E48" w:rsidRDefault="009F4E48" w:rsidP="00033AB8">
      <w:pPr>
        <w:tabs>
          <w:tab w:val="left" w:pos="2769"/>
        </w:tabs>
        <w:rPr>
          <w:b/>
          <w:color w:val="000000" w:themeColor="text1"/>
          <w:sz w:val="22"/>
          <w:szCs w:val="22"/>
        </w:rPr>
      </w:pPr>
      <w:r>
        <w:rPr>
          <w:b/>
          <w:color w:val="5B9BD5" w:themeColor="accent1"/>
          <w:sz w:val="22"/>
          <w:szCs w:val="22"/>
        </w:rPr>
        <w:t xml:space="preserve">Tema / Metnin Adı </w:t>
      </w:r>
      <w:r>
        <w:rPr>
          <w:b/>
          <w:color w:val="5B9BD5" w:themeColor="accent1"/>
          <w:sz w:val="22"/>
          <w:szCs w:val="22"/>
        </w:rPr>
        <w:tab/>
        <w:t xml:space="preserve">: </w:t>
      </w:r>
      <w:r w:rsidRPr="009F4E48">
        <w:rPr>
          <w:b/>
          <w:color w:val="000000" w:themeColor="text1"/>
          <w:sz w:val="22"/>
          <w:szCs w:val="22"/>
        </w:rPr>
        <w:t>BİREY ve TOPLUM / HOŞÇA KALIN, GÜLE GÜLE</w:t>
      </w:r>
    </w:p>
    <w:p w14:paraId="21487BEA" w14:textId="024F2B90" w:rsidR="00033AB8" w:rsidRDefault="00033AB8" w:rsidP="00033AB8">
      <w:pPr>
        <w:tabs>
          <w:tab w:val="left" w:pos="2769"/>
        </w:tabs>
        <w:rPr>
          <w:b/>
          <w:color w:val="FF0000"/>
          <w:sz w:val="22"/>
          <w:szCs w:val="22"/>
        </w:rPr>
      </w:pPr>
      <w:r w:rsidRPr="00033AB8">
        <w:rPr>
          <w:b/>
          <w:color w:val="5B9BD5" w:themeColor="accent1"/>
          <w:sz w:val="22"/>
          <w:szCs w:val="22"/>
        </w:rPr>
        <w:t>Sınıf</w:t>
      </w:r>
      <w:r w:rsidR="009F4E48">
        <w:rPr>
          <w:b/>
          <w:color w:val="5B9BD5" w:themeColor="accent1"/>
          <w:sz w:val="22"/>
          <w:szCs w:val="22"/>
        </w:rPr>
        <w:t xml:space="preserve"> </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566F6" w:rsidRPr="009E7E66">
        <w:rPr>
          <w:b/>
          <w:color w:val="000000" w:themeColor="text1"/>
          <w:sz w:val="22"/>
          <w:szCs w:val="22"/>
        </w:rPr>
        <w:t>5</w:t>
      </w:r>
    </w:p>
    <w:p w14:paraId="10D43AE3" w14:textId="1B4E4468" w:rsidR="00750A93" w:rsidRPr="00033AB8" w:rsidRDefault="00033AB8" w:rsidP="00033AB8">
      <w:pPr>
        <w:tabs>
          <w:tab w:val="left" w:pos="2769"/>
        </w:tabs>
        <w:rPr>
          <w:color w:val="000000" w:themeColor="text1"/>
        </w:rPr>
      </w:pPr>
      <w:r w:rsidRPr="00033AB8">
        <w:rPr>
          <w:b/>
          <w:color w:val="5B9BD5" w:themeColor="accent1"/>
          <w:sz w:val="22"/>
          <w:szCs w:val="22"/>
        </w:rPr>
        <w:t>Konu</w:t>
      </w:r>
      <w:r w:rsidR="009F4E48">
        <w:rPr>
          <w:b/>
          <w:color w:val="5B9BD5" w:themeColor="accent1"/>
          <w:sz w:val="22"/>
          <w:szCs w:val="22"/>
        </w:rPr>
        <w:tab/>
      </w:r>
      <w:r w:rsidRPr="00033AB8">
        <w:rPr>
          <w:b/>
          <w:color w:val="5B9BD5" w:themeColor="accent1"/>
          <w:sz w:val="22"/>
          <w:szCs w:val="22"/>
        </w:rPr>
        <w:t xml:space="preserve">: </w:t>
      </w:r>
      <w:r w:rsidRPr="0050726B">
        <w:rPr>
          <w:color w:val="000000" w:themeColor="text1"/>
        </w:rPr>
        <w:t>Kelime Çalışması</w:t>
      </w:r>
      <w:r>
        <w:rPr>
          <w:b/>
          <w:color w:val="70AD47" w:themeColor="accent6"/>
          <w:sz w:val="22"/>
          <w:szCs w:val="22"/>
        </w:rPr>
        <w:t xml:space="preserve"> / </w:t>
      </w:r>
      <w:r w:rsidR="009F4E48">
        <w:rPr>
          <w:color w:val="000000" w:themeColor="text1"/>
        </w:rPr>
        <w:t>Metnin Konusu ve Ana Fikri / Sözcükte Anlam, Güdümlü Yazma</w:t>
      </w:r>
    </w:p>
    <w:p w14:paraId="154E39A8" w14:textId="77777777" w:rsidR="00750A93" w:rsidRPr="007F6F8F" w:rsidRDefault="00750A93" w:rsidP="00750A93">
      <w:pPr>
        <w:tabs>
          <w:tab w:val="left" w:pos="2769"/>
        </w:tabs>
        <w:rPr>
          <w:color w:val="000000" w:themeColor="text1"/>
          <w:sz w:val="22"/>
          <w:szCs w:val="22"/>
        </w:rPr>
      </w:pPr>
    </w:p>
    <w:p w14:paraId="660FF8F2"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6E02A462" w14:textId="77777777" w:rsidR="00434F19" w:rsidRPr="0019278F" w:rsidRDefault="00434F19" w:rsidP="00434F19">
      <w:pPr>
        <w:autoSpaceDE w:val="0"/>
        <w:autoSpaceDN w:val="0"/>
        <w:adjustRightInd w:val="0"/>
        <w:jc w:val="both"/>
        <w:rPr>
          <w:sz w:val="14"/>
          <w:szCs w:val="14"/>
        </w:rPr>
      </w:pPr>
      <w:r>
        <w:rPr>
          <w:sz w:val="22"/>
          <w:szCs w:val="22"/>
        </w:rPr>
        <w:tab/>
      </w:r>
      <w:r w:rsidRPr="0019278F">
        <w:rPr>
          <w:b/>
          <w:bCs/>
          <w:sz w:val="14"/>
          <w:szCs w:val="14"/>
        </w:rPr>
        <w:t xml:space="preserve">Akıcı Okuma </w:t>
      </w:r>
    </w:p>
    <w:p w14:paraId="76692C93" w14:textId="77777777" w:rsidR="00434F19" w:rsidRPr="0019278F" w:rsidRDefault="00434F19" w:rsidP="00434F19">
      <w:pPr>
        <w:autoSpaceDE w:val="0"/>
        <w:autoSpaceDN w:val="0"/>
        <w:adjustRightInd w:val="0"/>
        <w:ind w:firstLine="709"/>
        <w:jc w:val="both"/>
        <w:rPr>
          <w:sz w:val="14"/>
          <w:szCs w:val="14"/>
        </w:rPr>
      </w:pPr>
      <w:r w:rsidRPr="0019278F">
        <w:rPr>
          <w:bCs/>
          <w:sz w:val="14"/>
          <w:szCs w:val="14"/>
        </w:rPr>
        <w:t xml:space="preserve">T.5.3.1. Noktalama işaretlerine dikkat ederek sesli ve sessiz okur. </w:t>
      </w:r>
    </w:p>
    <w:p w14:paraId="3BDFEFAD" w14:textId="77777777" w:rsidR="00434F19" w:rsidRPr="0019278F" w:rsidRDefault="00434F19" w:rsidP="00434F19">
      <w:pPr>
        <w:autoSpaceDE w:val="0"/>
        <w:autoSpaceDN w:val="0"/>
        <w:adjustRightInd w:val="0"/>
        <w:ind w:firstLine="709"/>
        <w:jc w:val="both"/>
        <w:rPr>
          <w:sz w:val="14"/>
          <w:szCs w:val="14"/>
        </w:rPr>
      </w:pPr>
      <w:r w:rsidRPr="0019278F">
        <w:rPr>
          <w:bCs/>
          <w:sz w:val="14"/>
          <w:szCs w:val="14"/>
        </w:rPr>
        <w:t xml:space="preserve">T.5.3.2. Metni türün özelliklerine uygun biçimde okur. </w:t>
      </w:r>
    </w:p>
    <w:p w14:paraId="18FA8575" w14:textId="77777777" w:rsidR="00434F19" w:rsidRPr="0019278F" w:rsidRDefault="00434F19" w:rsidP="00434F19">
      <w:pPr>
        <w:autoSpaceDE w:val="0"/>
        <w:autoSpaceDN w:val="0"/>
        <w:adjustRightInd w:val="0"/>
        <w:ind w:firstLine="709"/>
        <w:jc w:val="both"/>
        <w:rPr>
          <w:sz w:val="14"/>
          <w:szCs w:val="14"/>
        </w:rPr>
      </w:pPr>
      <w:r w:rsidRPr="0019278F">
        <w:rPr>
          <w:bCs/>
          <w:sz w:val="14"/>
          <w:szCs w:val="14"/>
        </w:rPr>
        <w:t xml:space="preserve">T.5.3.4. Okuma stratejilerini kullanır. </w:t>
      </w:r>
    </w:p>
    <w:p w14:paraId="5DDEA987" w14:textId="77777777" w:rsidR="00434F19" w:rsidRPr="0019278F" w:rsidRDefault="00434F19" w:rsidP="00434F19">
      <w:pPr>
        <w:autoSpaceDE w:val="0"/>
        <w:autoSpaceDN w:val="0"/>
        <w:adjustRightInd w:val="0"/>
        <w:ind w:firstLine="709"/>
        <w:jc w:val="both"/>
        <w:rPr>
          <w:b/>
          <w:sz w:val="14"/>
          <w:szCs w:val="14"/>
        </w:rPr>
      </w:pPr>
      <w:r w:rsidRPr="0019278F">
        <w:rPr>
          <w:b/>
          <w:bCs/>
          <w:sz w:val="14"/>
          <w:szCs w:val="14"/>
        </w:rPr>
        <w:t xml:space="preserve">Söz Varlığı </w:t>
      </w:r>
    </w:p>
    <w:p w14:paraId="421A7995" w14:textId="77777777" w:rsidR="00434F19" w:rsidRPr="0019278F" w:rsidRDefault="00434F19" w:rsidP="00434F19">
      <w:pPr>
        <w:autoSpaceDE w:val="0"/>
        <w:autoSpaceDN w:val="0"/>
        <w:adjustRightInd w:val="0"/>
        <w:ind w:firstLine="709"/>
        <w:jc w:val="both"/>
        <w:rPr>
          <w:bCs/>
          <w:sz w:val="14"/>
          <w:szCs w:val="14"/>
        </w:rPr>
      </w:pPr>
      <w:r w:rsidRPr="0019278F">
        <w:rPr>
          <w:bCs/>
          <w:sz w:val="14"/>
          <w:szCs w:val="14"/>
        </w:rPr>
        <w:t xml:space="preserve">T.5.3.5. Bağlamdan yararlanarak bilmediği kelime ve kelime gruplarının anlamını tahmin eder. </w:t>
      </w:r>
    </w:p>
    <w:p w14:paraId="0CB7254B" w14:textId="77777777" w:rsidR="00434F19" w:rsidRPr="0019278F" w:rsidRDefault="00434F19" w:rsidP="00434F19">
      <w:pPr>
        <w:autoSpaceDE w:val="0"/>
        <w:autoSpaceDN w:val="0"/>
        <w:adjustRightInd w:val="0"/>
        <w:ind w:firstLine="709"/>
        <w:jc w:val="both"/>
        <w:rPr>
          <w:bCs/>
          <w:sz w:val="14"/>
          <w:szCs w:val="14"/>
        </w:rPr>
      </w:pPr>
      <w:r w:rsidRPr="0019278F">
        <w:rPr>
          <w:bCs/>
          <w:sz w:val="14"/>
          <w:szCs w:val="14"/>
        </w:rPr>
        <w:t xml:space="preserve">T.5.3.6. Deyim ve atasözlerinin metne katkısını belirler. </w:t>
      </w:r>
    </w:p>
    <w:p w14:paraId="691E71C1" w14:textId="77777777" w:rsidR="00434F19" w:rsidRPr="0019278F" w:rsidRDefault="00434F19" w:rsidP="00434F19">
      <w:pPr>
        <w:autoSpaceDE w:val="0"/>
        <w:autoSpaceDN w:val="0"/>
        <w:adjustRightInd w:val="0"/>
        <w:ind w:firstLine="709"/>
        <w:jc w:val="both"/>
        <w:rPr>
          <w:b/>
          <w:sz w:val="14"/>
          <w:szCs w:val="14"/>
        </w:rPr>
      </w:pPr>
      <w:r w:rsidRPr="0019278F">
        <w:rPr>
          <w:b/>
          <w:bCs/>
          <w:sz w:val="14"/>
          <w:szCs w:val="14"/>
        </w:rPr>
        <w:t xml:space="preserve">Anlama </w:t>
      </w:r>
    </w:p>
    <w:p w14:paraId="4FFEEC34" w14:textId="77777777" w:rsidR="00434F19" w:rsidRPr="0019278F" w:rsidRDefault="00434F19" w:rsidP="00434F19">
      <w:pPr>
        <w:autoSpaceDE w:val="0"/>
        <w:autoSpaceDN w:val="0"/>
        <w:adjustRightInd w:val="0"/>
        <w:ind w:firstLine="709"/>
        <w:jc w:val="both"/>
        <w:rPr>
          <w:bCs/>
          <w:sz w:val="14"/>
          <w:szCs w:val="14"/>
        </w:rPr>
      </w:pPr>
      <w:r w:rsidRPr="0019278F">
        <w:rPr>
          <w:bCs/>
          <w:sz w:val="14"/>
          <w:szCs w:val="14"/>
        </w:rPr>
        <w:t xml:space="preserve">T.5.3.14. Metnin ana fikrini/ana duygusunu belirler. </w:t>
      </w:r>
    </w:p>
    <w:p w14:paraId="01B860BC" w14:textId="77777777" w:rsidR="00434F19" w:rsidRPr="0019278F" w:rsidRDefault="00434F19" w:rsidP="00434F19">
      <w:pPr>
        <w:autoSpaceDE w:val="0"/>
        <w:autoSpaceDN w:val="0"/>
        <w:adjustRightInd w:val="0"/>
        <w:ind w:firstLine="709"/>
        <w:jc w:val="both"/>
        <w:rPr>
          <w:sz w:val="14"/>
          <w:szCs w:val="14"/>
        </w:rPr>
      </w:pPr>
      <w:r w:rsidRPr="0019278F">
        <w:rPr>
          <w:bCs/>
          <w:sz w:val="14"/>
          <w:szCs w:val="14"/>
        </w:rPr>
        <w:t xml:space="preserve">T.5.3.16. Metindeki hikâye unsurlarını belirler. </w:t>
      </w:r>
    </w:p>
    <w:p w14:paraId="1963B79C" w14:textId="77777777" w:rsidR="00434F19" w:rsidRPr="0019278F" w:rsidRDefault="00434F19" w:rsidP="00434F19">
      <w:pPr>
        <w:autoSpaceDE w:val="0"/>
        <w:autoSpaceDN w:val="0"/>
        <w:adjustRightInd w:val="0"/>
        <w:ind w:firstLine="709"/>
        <w:jc w:val="both"/>
        <w:rPr>
          <w:sz w:val="14"/>
          <w:szCs w:val="14"/>
        </w:rPr>
      </w:pPr>
      <w:r w:rsidRPr="0019278F">
        <w:rPr>
          <w:bCs/>
          <w:sz w:val="14"/>
          <w:szCs w:val="14"/>
        </w:rPr>
        <w:t xml:space="preserve">T.5.3.18. Metinle ilgili sorular sorar. </w:t>
      </w:r>
    </w:p>
    <w:p w14:paraId="21878EB4" w14:textId="77777777" w:rsidR="00434F19" w:rsidRPr="0019278F" w:rsidRDefault="00434F19" w:rsidP="00434F19">
      <w:pPr>
        <w:autoSpaceDE w:val="0"/>
        <w:autoSpaceDN w:val="0"/>
        <w:adjustRightInd w:val="0"/>
        <w:ind w:firstLine="709"/>
        <w:jc w:val="both"/>
        <w:rPr>
          <w:sz w:val="14"/>
          <w:szCs w:val="14"/>
        </w:rPr>
      </w:pPr>
      <w:r w:rsidRPr="0019278F">
        <w:rPr>
          <w:bCs/>
          <w:sz w:val="14"/>
          <w:szCs w:val="14"/>
        </w:rPr>
        <w:t xml:space="preserve">T.5.3.19. Metinle ilgili sorulara cevap verir. </w:t>
      </w:r>
    </w:p>
    <w:p w14:paraId="687A4E41" w14:textId="77777777" w:rsidR="00434F19" w:rsidRPr="0019278F" w:rsidRDefault="00434F19" w:rsidP="00434F19">
      <w:pPr>
        <w:autoSpaceDE w:val="0"/>
        <w:autoSpaceDN w:val="0"/>
        <w:adjustRightInd w:val="0"/>
        <w:ind w:firstLine="709"/>
        <w:jc w:val="both"/>
        <w:rPr>
          <w:bCs/>
          <w:sz w:val="14"/>
          <w:szCs w:val="14"/>
        </w:rPr>
      </w:pPr>
      <w:r w:rsidRPr="0019278F">
        <w:rPr>
          <w:bCs/>
          <w:sz w:val="14"/>
          <w:szCs w:val="14"/>
        </w:rPr>
        <w:t>T.5.3.22. Görsellerle ilgili soruları cevaplar.</w:t>
      </w:r>
    </w:p>
    <w:p w14:paraId="3718FCAA" w14:textId="77777777" w:rsidR="00434F19" w:rsidRDefault="00434F19" w:rsidP="00434F19">
      <w:pPr>
        <w:autoSpaceDE w:val="0"/>
        <w:autoSpaceDN w:val="0"/>
        <w:adjustRightInd w:val="0"/>
        <w:ind w:firstLine="709"/>
        <w:jc w:val="both"/>
        <w:rPr>
          <w:bCs/>
          <w:sz w:val="14"/>
          <w:szCs w:val="14"/>
        </w:rPr>
      </w:pPr>
      <w:r w:rsidRPr="0019278F">
        <w:rPr>
          <w:bCs/>
          <w:sz w:val="14"/>
          <w:szCs w:val="14"/>
        </w:rPr>
        <w:t>T.5.3.23. Metinde önemli noktaların vurgulanış biçimlerini bilir.</w:t>
      </w:r>
    </w:p>
    <w:p w14:paraId="5F43E796" w14:textId="54A1D28F" w:rsidR="00903760" w:rsidRPr="00434F19" w:rsidRDefault="00434F19" w:rsidP="00434F19">
      <w:pPr>
        <w:autoSpaceDE w:val="0"/>
        <w:autoSpaceDN w:val="0"/>
        <w:adjustRightInd w:val="0"/>
        <w:ind w:firstLine="709"/>
        <w:rPr>
          <w:sz w:val="16"/>
          <w:szCs w:val="16"/>
        </w:rPr>
      </w:pPr>
      <w:r w:rsidRPr="0062614C">
        <w:rPr>
          <w:bCs/>
          <w:sz w:val="14"/>
          <w:szCs w:val="14"/>
        </w:rPr>
        <w:t>T.5.3.33. Okuduğu metindeki gerçek, mecaz ve terim anlamlı sözcükleri ayırt eder</w:t>
      </w:r>
    </w:p>
    <w:p w14:paraId="76FA8257" w14:textId="6CD419BB" w:rsidR="00540BCE" w:rsidRDefault="00087750" w:rsidP="00033AB8">
      <w:pPr>
        <w:autoSpaceDE w:val="0"/>
        <w:autoSpaceDN w:val="0"/>
        <w:adjustRightInd w:val="0"/>
        <w:rPr>
          <w:b/>
          <w:sz w:val="22"/>
          <w:szCs w:val="22"/>
          <w:u w:val="single"/>
        </w:rPr>
      </w:pPr>
      <w:r w:rsidRPr="001C6351">
        <w:rPr>
          <w:b/>
          <w:sz w:val="22"/>
          <w:szCs w:val="22"/>
          <w:u w:val="single"/>
        </w:rPr>
        <w:t>KONUŞMA</w:t>
      </w:r>
    </w:p>
    <w:p w14:paraId="7E06EBF6" w14:textId="0997C81F" w:rsidR="00434F19" w:rsidRPr="00D22487" w:rsidRDefault="00434F19" w:rsidP="00434F19">
      <w:pPr>
        <w:pStyle w:val="Pa10"/>
        <w:spacing w:line="240" w:lineRule="auto"/>
        <w:rPr>
          <w:rFonts w:ascii="Times New Roman" w:hAnsi="Times New Roman" w:cs="Times New Roman"/>
          <w:sz w:val="14"/>
          <w:szCs w:val="14"/>
        </w:rPr>
      </w:pPr>
      <w:r>
        <w:rPr>
          <w:sz w:val="22"/>
          <w:szCs w:val="22"/>
        </w:rPr>
        <w:tab/>
      </w:r>
      <w:r w:rsidRPr="00D22487">
        <w:rPr>
          <w:rFonts w:ascii="Times New Roman" w:hAnsi="Times New Roman" w:cs="Times New Roman"/>
          <w:bCs/>
          <w:sz w:val="14"/>
          <w:szCs w:val="14"/>
        </w:rPr>
        <w:t xml:space="preserve">T.5.2.1. Hazırlıklı konuşma yapar. </w:t>
      </w:r>
    </w:p>
    <w:p w14:paraId="6A973F6A" w14:textId="77777777" w:rsidR="00434F19" w:rsidRPr="00D22487" w:rsidRDefault="00434F19" w:rsidP="00434F19">
      <w:pPr>
        <w:pStyle w:val="Pa10"/>
        <w:spacing w:line="240" w:lineRule="auto"/>
        <w:ind w:firstLine="709"/>
        <w:rPr>
          <w:rFonts w:ascii="Times New Roman" w:hAnsi="Times New Roman" w:cs="Times New Roman"/>
          <w:sz w:val="14"/>
          <w:szCs w:val="14"/>
        </w:rPr>
      </w:pPr>
      <w:r w:rsidRPr="00D22487">
        <w:rPr>
          <w:rFonts w:ascii="Times New Roman" w:hAnsi="Times New Roman" w:cs="Times New Roman"/>
          <w:bCs/>
          <w:sz w:val="14"/>
          <w:szCs w:val="14"/>
        </w:rPr>
        <w:t xml:space="preserve">T.5.2.3. Konuşma stratejilerini uygular. </w:t>
      </w:r>
    </w:p>
    <w:p w14:paraId="4768B9DF" w14:textId="77777777" w:rsidR="00434F19" w:rsidRPr="00D22487" w:rsidRDefault="00434F19" w:rsidP="00434F19">
      <w:pPr>
        <w:pStyle w:val="Pa10"/>
        <w:spacing w:line="240" w:lineRule="auto"/>
        <w:ind w:firstLine="709"/>
        <w:rPr>
          <w:rFonts w:ascii="Times New Roman" w:hAnsi="Times New Roman" w:cs="Times New Roman"/>
          <w:sz w:val="14"/>
          <w:szCs w:val="14"/>
        </w:rPr>
      </w:pPr>
      <w:r w:rsidRPr="00D22487">
        <w:rPr>
          <w:rFonts w:ascii="Times New Roman" w:hAnsi="Times New Roman" w:cs="Times New Roman"/>
          <w:bCs/>
          <w:sz w:val="14"/>
          <w:szCs w:val="14"/>
        </w:rPr>
        <w:t xml:space="preserve">T.5.2.4. Konuşmalarında beden dilini etkili bir şekilde kullanır. </w:t>
      </w:r>
      <w:r w:rsidRPr="00D22487">
        <w:rPr>
          <w:rFonts w:ascii="Times New Roman" w:hAnsi="Times New Roman" w:cs="Times New Roman"/>
          <w:bCs/>
          <w:sz w:val="14"/>
          <w:szCs w:val="14"/>
        </w:rPr>
        <w:tab/>
      </w:r>
    </w:p>
    <w:p w14:paraId="1FEBFFB7" w14:textId="1EE505FC" w:rsidR="00033AB8" w:rsidRPr="00434F19" w:rsidRDefault="00434F19" w:rsidP="00434F19">
      <w:pPr>
        <w:pStyle w:val="Pa10"/>
        <w:spacing w:line="240" w:lineRule="auto"/>
        <w:ind w:firstLine="709"/>
        <w:rPr>
          <w:rFonts w:ascii="Times New Roman" w:hAnsi="Times New Roman" w:cs="Times New Roman"/>
          <w:sz w:val="14"/>
          <w:szCs w:val="14"/>
        </w:rPr>
      </w:pPr>
      <w:r w:rsidRPr="00D22487">
        <w:rPr>
          <w:rFonts w:ascii="Times New Roman" w:hAnsi="Times New Roman" w:cs="Times New Roman"/>
          <w:bCs/>
          <w:sz w:val="14"/>
          <w:szCs w:val="14"/>
        </w:rPr>
        <w:t xml:space="preserve">T.5.2.6. Konuşmalarında uygun geçiş ve bağlantı ifadelerini kullanır. </w:t>
      </w:r>
    </w:p>
    <w:p w14:paraId="2E748007" w14:textId="77777777" w:rsidR="00087750" w:rsidRDefault="00087750" w:rsidP="000C792C">
      <w:pPr>
        <w:rPr>
          <w:b/>
          <w:bCs/>
          <w:sz w:val="22"/>
          <w:szCs w:val="22"/>
          <w:u w:val="single"/>
        </w:rPr>
      </w:pPr>
      <w:r w:rsidRPr="001C6351">
        <w:rPr>
          <w:b/>
          <w:bCs/>
          <w:sz w:val="22"/>
          <w:szCs w:val="22"/>
          <w:u w:val="single"/>
        </w:rPr>
        <w:t>YAZMA</w:t>
      </w:r>
    </w:p>
    <w:p w14:paraId="2ED2A5FD" w14:textId="77777777" w:rsidR="00434F19" w:rsidRPr="00D22487" w:rsidRDefault="00434F19" w:rsidP="00434F19">
      <w:pPr>
        <w:autoSpaceDE w:val="0"/>
        <w:autoSpaceDN w:val="0"/>
        <w:adjustRightInd w:val="0"/>
        <w:jc w:val="both"/>
        <w:rPr>
          <w:sz w:val="14"/>
          <w:szCs w:val="14"/>
        </w:rPr>
      </w:pPr>
      <w:r>
        <w:rPr>
          <w:bCs/>
          <w:sz w:val="22"/>
          <w:szCs w:val="22"/>
        </w:rPr>
        <w:tab/>
      </w:r>
      <w:r w:rsidRPr="00D22487">
        <w:rPr>
          <w:bCs/>
          <w:sz w:val="14"/>
          <w:szCs w:val="14"/>
        </w:rPr>
        <w:t xml:space="preserve">T.5.4.4. Yazma stratejilerini uygular. </w:t>
      </w:r>
    </w:p>
    <w:p w14:paraId="6236B93E" w14:textId="77777777" w:rsidR="00434F19" w:rsidRPr="00D22487" w:rsidRDefault="00434F19" w:rsidP="00434F19">
      <w:pPr>
        <w:autoSpaceDE w:val="0"/>
        <w:autoSpaceDN w:val="0"/>
        <w:adjustRightInd w:val="0"/>
        <w:ind w:firstLine="709"/>
        <w:jc w:val="both"/>
        <w:rPr>
          <w:sz w:val="14"/>
          <w:szCs w:val="14"/>
        </w:rPr>
      </w:pPr>
      <w:r w:rsidRPr="00D22487">
        <w:rPr>
          <w:bCs/>
          <w:sz w:val="14"/>
          <w:szCs w:val="14"/>
        </w:rPr>
        <w:t xml:space="preserve">T.5.4.5. Büyük harfleri ve noktalama işaretlerini uygun yerlerde kullanır. </w:t>
      </w:r>
    </w:p>
    <w:p w14:paraId="686D73A9" w14:textId="77777777" w:rsidR="00434F19" w:rsidRPr="00D22487" w:rsidRDefault="00434F19" w:rsidP="00434F19">
      <w:pPr>
        <w:autoSpaceDE w:val="0"/>
        <w:autoSpaceDN w:val="0"/>
        <w:adjustRightInd w:val="0"/>
        <w:ind w:firstLine="709"/>
        <w:jc w:val="both"/>
        <w:rPr>
          <w:sz w:val="14"/>
          <w:szCs w:val="14"/>
        </w:rPr>
      </w:pPr>
      <w:r w:rsidRPr="00D22487">
        <w:rPr>
          <w:bCs/>
          <w:sz w:val="14"/>
          <w:szCs w:val="14"/>
        </w:rPr>
        <w:t xml:space="preserve">T.5.4.9. Yazdıklarını düzenler. </w:t>
      </w:r>
    </w:p>
    <w:p w14:paraId="49FB0910" w14:textId="77777777" w:rsidR="00434F19" w:rsidRPr="00D22487" w:rsidRDefault="00434F19" w:rsidP="00434F19">
      <w:pPr>
        <w:autoSpaceDE w:val="0"/>
        <w:autoSpaceDN w:val="0"/>
        <w:adjustRightInd w:val="0"/>
        <w:ind w:firstLine="709"/>
        <w:jc w:val="both"/>
        <w:rPr>
          <w:sz w:val="14"/>
          <w:szCs w:val="14"/>
        </w:rPr>
      </w:pPr>
      <w:r w:rsidRPr="00D22487">
        <w:rPr>
          <w:bCs/>
          <w:sz w:val="14"/>
          <w:szCs w:val="14"/>
        </w:rPr>
        <w:t xml:space="preserve">T.5.4.10. Yazdıklarını paylaşır. </w:t>
      </w:r>
    </w:p>
    <w:p w14:paraId="3E978F84" w14:textId="77777777" w:rsidR="00434F19" w:rsidRPr="00D22487" w:rsidRDefault="00434F19" w:rsidP="00434F19">
      <w:pPr>
        <w:autoSpaceDE w:val="0"/>
        <w:autoSpaceDN w:val="0"/>
        <w:adjustRightInd w:val="0"/>
        <w:ind w:firstLine="709"/>
        <w:jc w:val="both"/>
        <w:rPr>
          <w:sz w:val="14"/>
          <w:szCs w:val="14"/>
        </w:rPr>
      </w:pPr>
      <w:r w:rsidRPr="00D22487">
        <w:rPr>
          <w:bCs/>
          <w:sz w:val="14"/>
          <w:szCs w:val="14"/>
        </w:rPr>
        <w:t xml:space="preserve">T.5.4.12. Yazdıklarında yabancı dillerden alınmış, dilimize henüz yerleşmemiş kelimelerin Türkçelerini kullanır.  </w:t>
      </w:r>
    </w:p>
    <w:p w14:paraId="57699996" w14:textId="77777777" w:rsidR="00434F19" w:rsidRPr="00D22487" w:rsidRDefault="00434F19" w:rsidP="00434F19">
      <w:pPr>
        <w:autoSpaceDE w:val="0"/>
        <w:autoSpaceDN w:val="0"/>
        <w:adjustRightInd w:val="0"/>
        <w:ind w:firstLine="709"/>
        <w:jc w:val="both"/>
        <w:rPr>
          <w:sz w:val="14"/>
          <w:szCs w:val="14"/>
        </w:rPr>
      </w:pPr>
      <w:r w:rsidRPr="00D22487">
        <w:rPr>
          <w:bCs/>
          <w:sz w:val="14"/>
          <w:szCs w:val="14"/>
        </w:rPr>
        <w:t xml:space="preserve">T.5.4.14. Kısa metinler yazar. </w:t>
      </w:r>
    </w:p>
    <w:p w14:paraId="0935F925" w14:textId="77777777" w:rsidR="00434F19" w:rsidRPr="00D22487" w:rsidRDefault="00434F19" w:rsidP="00434F19">
      <w:pPr>
        <w:autoSpaceDE w:val="0"/>
        <w:autoSpaceDN w:val="0"/>
        <w:adjustRightInd w:val="0"/>
        <w:ind w:firstLine="709"/>
        <w:jc w:val="both"/>
        <w:rPr>
          <w:sz w:val="14"/>
          <w:szCs w:val="14"/>
        </w:rPr>
      </w:pPr>
      <w:r w:rsidRPr="00D22487">
        <w:rPr>
          <w:bCs/>
          <w:sz w:val="14"/>
          <w:szCs w:val="14"/>
        </w:rPr>
        <w:t xml:space="preserve">T.5.4.15. Yazdıklarının içeriğine uygun başlık belirler. </w:t>
      </w:r>
    </w:p>
    <w:p w14:paraId="5EC72C34" w14:textId="77777777" w:rsidR="00777E3B" w:rsidRDefault="00777E3B" w:rsidP="00065282">
      <w:pPr>
        <w:ind w:right="-144"/>
        <w:jc w:val="center"/>
        <w:rPr>
          <w:b/>
          <w:color w:val="000000"/>
          <w:sz w:val="22"/>
          <w:szCs w:val="22"/>
          <w:u w:val="single"/>
        </w:rPr>
      </w:pPr>
    </w:p>
    <w:p w14:paraId="2E4BFE72" w14:textId="403080AE"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1B20CE8B" w14:textId="08C308DD" w:rsidR="00033AB8" w:rsidRDefault="00D24BB6" w:rsidP="00227C29">
      <w:pPr>
        <w:spacing w:before="40"/>
        <w:rPr>
          <w:bCs/>
          <w:color w:val="000000"/>
          <w:sz w:val="22"/>
          <w:szCs w:val="22"/>
        </w:rPr>
      </w:pPr>
      <w:r w:rsidRPr="001C6351">
        <w:rPr>
          <w:bCs/>
          <w:color w:val="000000"/>
          <w:sz w:val="22"/>
          <w:szCs w:val="22"/>
        </w:rPr>
        <w:t xml:space="preserve">Okuma, </w:t>
      </w:r>
      <w:r w:rsidR="00434F19">
        <w:rPr>
          <w:bCs/>
          <w:color w:val="000000"/>
          <w:sz w:val="22"/>
          <w:szCs w:val="22"/>
        </w:rPr>
        <w:t>noktalama işaretlerine uygun okuma, bölerek</w:t>
      </w:r>
      <w:r w:rsidRPr="001C6351">
        <w:rPr>
          <w:bCs/>
          <w:color w:val="000000"/>
          <w:sz w:val="22"/>
          <w:szCs w:val="22"/>
        </w:rPr>
        <w:t xml:space="preserve"> okuma, inceleme, günlük hayatla ilişkilendirme ve günlük hayattan örnekler verme</w:t>
      </w:r>
      <w:r w:rsidR="00434F19">
        <w:rPr>
          <w:bCs/>
          <w:color w:val="000000"/>
          <w:sz w:val="22"/>
          <w:szCs w:val="22"/>
        </w:rPr>
        <w:t xml:space="preserve"> </w:t>
      </w:r>
    </w:p>
    <w:p w14:paraId="1B743B52" w14:textId="77777777" w:rsidR="00227C29" w:rsidRPr="00227C29" w:rsidRDefault="00227C29" w:rsidP="00227C29">
      <w:pPr>
        <w:spacing w:before="40"/>
        <w:rPr>
          <w:bCs/>
          <w:color w:val="000000"/>
          <w:sz w:val="22"/>
          <w:szCs w:val="22"/>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3938D238" w14:textId="3D37A9A7" w:rsidR="00033AB8" w:rsidRPr="00227C29" w:rsidRDefault="00373141" w:rsidP="00227C29">
      <w:pPr>
        <w:ind w:right="-144"/>
        <w:rPr>
          <w:bCs/>
          <w:color w:val="000000"/>
          <w:sz w:val="22"/>
          <w:szCs w:val="22"/>
          <w:u w:val="single"/>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434F19">
        <w:rPr>
          <w:bCs/>
          <w:color w:val="000000"/>
          <w:sz w:val="22"/>
          <w:szCs w:val="22"/>
        </w:rPr>
        <w:t>, öğrencilerin yaşantıları</w:t>
      </w:r>
    </w:p>
    <w:p w14:paraId="575B8B90" w14:textId="77777777" w:rsidR="00227C29" w:rsidRDefault="00227C29" w:rsidP="00065282">
      <w:pPr>
        <w:ind w:right="-144"/>
        <w:jc w:val="center"/>
        <w:rPr>
          <w:b/>
          <w:color w:val="5B9BD5" w:themeColor="accent1"/>
          <w:sz w:val="22"/>
          <w:szCs w:val="22"/>
          <w:u w:val="single"/>
        </w:rPr>
      </w:pPr>
    </w:p>
    <w:p w14:paraId="55146F7C" w14:textId="0C05D8D1" w:rsidR="00227C29"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3BD9F13B" w14:textId="77777777" w:rsidR="00065282" w:rsidRPr="00227C29" w:rsidRDefault="00065282" w:rsidP="00065282">
      <w:pPr>
        <w:ind w:right="-144"/>
        <w:rPr>
          <w:b/>
          <w:color w:val="000000"/>
          <w:sz w:val="22"/>
          <w:szCs w:val="22"/>
          <w:u w:val="single"/>
        </w:rPr>
      </w:pPr>
      <w:r w:rsidRPr="00227C29">
        <w:rPr>
          <w:b/>
          <w:color w:val="000000"/>
          <w:sz w:val="22"/>
          <w:szCs w:val="22"/>
          <w:u w:val="single"/>
        </w:rPr>
        <w:t>Dikkati Çekme</w:t>
      </w:r>
    </w:p>
    <w:p w14:paraId="5F861257" w14:textId="6E05F1A5" w:rsidR="00D24BB6" w:rsidRPr="00227C29" w:rsidRDefault="00434F19" w:rsidP="00227C29">
      <w:pPr>
        <w:spacing w:before="20" w:after="20"/>
        <w:rPr>
          <w:color w:val="000000"/>
          <w:sz w:val="22"/>
          <w:szCs w:val="22"/>
          <w:shd w:val="clear" w:color="auto" w:fill="FFFFFF"/>
        </w:rPr>
      </w:pPr>
      <w:r>
        <w:rPr>
          <w:color w:val="000000"/>
          <w:sz w:val="22"/>
          <w:szCs w:val="22"/>
          <w:shd w:val="clear" w:color="auto" w:fill="FFFFFF"/>
        </w:rPr>
        <w:t xml:space="preserve">Derse girince hiç selam vermeden masaya oturulacak ve el işareti ile öğrencilerin yerine oturması sağlanacak. Hiç konuşmadan, asık bir suratla sınıf defteri doldurulacak. Daha sonra ayağa kalkıp tüm sınıfın karşısına geçip neden böyle bir </w:t>
      </w:r>
      <w:r w:rsidR="00096F51">
        <w:rPr>
          <w:color w:val="000000"/>
          <w:sz w:val="22"/>
          <w:szCs w:val="22"/>
          <w:shd w:val="clear" w:color="auto" w:fill="FFFFFF"/>
        </w:rPr>
        <w:t xml:space="preserve">davranış sergilediğim sorulacak. </w:t>
      </w:r>
      <w:r w:rsidR="0018584C">
        <w:rPr>
          <w:color w:val="000000"/>
          <w:sz w:val="22"/>
          <w:szCs w:val="22"/>
          <w:shd w:val="clear" w:color="auto" w:fill="FFFFFF"/>
        </w:rPr>
        <w:t xml:space="preserve">Bu davranışın ortaya koyduğu sorunlar vurgulanacak. </w:t>
      </w:r>
    </w:p>
    <w:p w14:paraId="357A6C06" w14:textId="77777777" w:rsidR="00065282" w:rsidRPr="00227C29" w:rsidRDefault="00065282" w:rsidP="00065282">
      <w:pPr>
        <w:rPr>
          <w:b/>
          <w:color w:val="000000"/>
          <w:sz w:val="22"/>
          <w:szCs w:val="22"/>
          <w:u w:val="single"/>
        </w:rPr>
      </w:pPr>
      <w:r w:rsidRPr="00227C29">
        <w:rPr>
          <w:b/>
          <w:color w:val="000000"/>
          <w:sz w:val="22"/>
          <w:szCs w:val="22"/>
          <w:u w:val="single"/>
        </w:rPr>
        <w:t>Güdüleme</w:t>
      </w:r>
    </w:p>
    <w:p w14:paraId="6895C975" w14:textId="75143B14" w:rsidR="00087750" w:rsidRPr="00227C29" w:rsidRDefault="000870B8" w:rsidP="00065282">
      <w:pPr>
        <w:rPr>
          <w:bCs/>
          <w:sz w:val="22"/>
          <w:szCs w:val="22"/>
        </w:rPr>
      </w:pPr>
      <w:r>
        <w:rPr>
          <w:bCs/>
          <w:sz w:val="22"/>
          <w:szCs w:val="22"/>
        </w:rPr>
        <w:lastRenderedPageBreak/>
        <w:t xml:space="preserve">Öğrencilere </w:t>
      </w:r>
      <w:r w:rsidR="0018584C">
        <w:rPr>
          <w:bCs/>
          <w:sz w:val="22"/>
          <w:szCs w:val="22"/>
        </w:rPr>
        <w:t xml:space="preserve">gerekli açıklamalar yapıldıktan sonra </w:t>
      </w:r>
      <w:r w:rsidR="000C792C">
        <w:rPr>
          <w:bCs/>
          <w:sz w:val="22"/>
          <w:szCs w:val="22"/>
        </w:rPr>
        <w:t xml:space="preserve">sayfa </w:t>
      </w:r>
      <w:r w:rsidR="0018584C">
        <w:rPr>
          <w:bCs/>
          <w:sz w:val="22"/>
          <w:szCs w:val="22"/>
        </w:rPr>
        <w:t>16</w:t>
      </w:r>
      <w:r w:rsidR="00A64F7F">
        <w:rPr>
          <w:bCs/>
          <w:sz w:val="22"/>
          <w:szCs w:val="22"/>
        </w:rPr>
        <w:t>’da</w:t>
      </w:r>
      <w:r w:rsidR="00087750" w:rsidRPr="001C6351">
        <w:rPr>
          <w:bCs/>
          <w:sz w:val="22"/>
          <w:szCs w:val="22"/>
        </w:rPr>
        <w:t xml:space="preserve"> yer alan “</w:t>
      </w:r>
      <w:r w:rsidR="0018584C" w:rsidRPr="0018584C">
        <w:rPr>
          <w:b/>
          <w:bCs/>
          <w:sz w:val="22"/>
          <w:szCs w:val="22"/>
        </w:rPr>
        <w:t>HOŞÇA KAL; GÜLE GÜLE</w:t>
      </w:r>
      <w:r w:rsidR="00A64F7F">
        <w:rPr>
          <w:bCs/>
          <w:sz w:val="22"/>
          <w:szCs w:val="22"/>
        </w:rPr>
        <w:t xml:space="preserve">”  adlı metni işleyeceğimizden bahsedilecek. </w:t>
      </w:r>
      <w:r w:rsidR="00087750" w:rsidRPr="001C6351">
        <w:rPr>
          <w:bCs/>
          <w:sz w:val="22"/>
          <w:szCs w:val="22"/>
        </w:rPr>
        <w:t xml:space="preserve"> </w:t>
      </w:r>
      <w:r w:rsidR="00A64F7F">
        <w:rPr>
          <w:bCs/>
          <w:sz w:val="22"/>
          <w:szCs w:val="22"/>
        </w:rPr>
        <w:t xml:space="preserve">Bu metinle </w:t>
      </w:r>
      <w:r w:rsidR="0018584C">
        <w:rPr>
          <w:bCs/>
          <w:sz w:val="22"/>
          <w:szCs w:val="22"/>
        </w:rPr>
        <w:t>günlük konuşmalarımızda</w:t>
      </w:r>
      <w:r w:rsidR="00A64F7F">
        <w:rPr>
          <w:bCs/>
          <w:sz w:val="22"/>
          <w:szCs w:val="22"/>
        </w:rPr>
        <w:t xml:space="preserve"> </w:t>
      </w:r>
      <w:r w:rsidR="0018584C">
        <w:rPr>
          <w:bCs/>
          <w:sz w:val="22"/>
          <w:szCs w:val="22"/>
        </w:rPr>
        <w:t xml:space="preserve">nelere dikkat edeceğimiz öğrencilere iletilecek. Günlük hayatımıza etkileri üzerinde durulacak. </w:t>
      </w:r>
    </w:p>
    <w:p w14:paraId="555E7AF9" w14:textId="77777777" w:rsidR="00065282" w:rsidRPr="00227C29" w:rsidRDefault="00065282" w:rsidP="00065282">
      <w:pPr>
        <w:rPr>
          <w:b/>
          <w:color w:val="000000"/>
          <w:sz w:val="22"/>
          <w:szCs w:val="22"/>
          <w:u w:val="single"/>
        </w:rPr>
      </w:pPr>
      <w:r w:rsidRPr="00227C29">
        <w:rPr>
          <w:b/>
          <w:color w:val="000000"/>
          <w:sz w:val="22"/>
          <w:szCs w:val="22"/>
          <w:u w:val="single"/>
        </w:rPr>
        <w:t>Gözden Geçirme</w:t>
      </w:r>
    </w:p>
    <w:p w14:paraId="24A08AC2" w14:textId="0B7AE279" w:rsidR="00D24BB6" w:rsidRDefault="0018584C" w:rsidP="00065282">
      <w:pPr>
        <w:rPr>
          <w:bCs/>
          <w:color w:val="000000"/>
          <w:sz w:val="22"/>
          <w:szCs w:val="22"/>
        </w:rPr>
      </w:pPr>
      <w:r>
        <w:rPr>
          <w:bCs/>
          <w:color w:val="000000"/>
          <w:sz w:val="22"/>
          <w:szCs w:val="22"/>
        </w:rPr>
        <w:t xml:space="preserve">Bu bölümde öğrencilerin önceki hafta hazırladıkları telefon konuşmaları canlandırılacak. </w:t>
      </w:r>
      <w:r w:rsidR="006F3B2C">
        <w:rPr>
          <w:bCs/>
          <w:color w:val="000000"/>
          <w:sz w:val="22"/>
          <w:szCs w:val="22"/>
        </w:rPr>
        <w:t xml:space="preserve"> </w:t>
      </w:r>
    </w:p>
    <w:p w14:paraId="3DF80852" w14:textId="77777777" w:rsidR="00087750" w:rsidRPr="001C6351" w:rsidRDefault="00087750"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77777777" w:rsidR="00F0369F" w:rsidRDefault="00FA3627" w:rsidP="00087750">
      <w:pPr>
        <w:numPr>
          <w:ilvl w:val="0"/>
          <w:numId w:val="1"/>
        </w:numPr>
        <w:spacing w:before="20" w:after="20"/>
        <w:jc w:val="both"/>
        <w:rPr>
          <w:color w:val="000000"/>
          <w:sz w:val="22"/>
          <w:szCs w:val="22"/>
        </w:rPr>
      </w:pPr>
      <w:r>
        <w:rPr>
          <w:color w:val="000000"/>
          <w:sz w:val="22"/>
          <w:szCs w:val="22"/>
        </w:rPr>
        <w:t>Metinl</w:t>
      </w:r>
      <w:r w:rsidR="000C792C">
        <w:rPr>
          <w:color w:val="000000"/>
          <w:sz w:val="22"/>
          <w:szCs w:val="22"/>
        </w:rPr>
        <w:t>e ilgili görseller incelenecek g</w:t>
      </w:r>
      <w:r>
        <w:rPr>
          <w:color w:val="000000"/>
          <w:sz w:val="22"/>
          <w:szCs w:val="22"/>
        </w:rPr>
        <w:t>örsel okuma yapılacak</w:t>
      </w:r>
      <w:r w:rsidR="00087750" w:rsidRPr="001C6351">
        <w:rPr>
          <w:color w:val="000000"/>
          <w:sz w:val="22"/>
          <w:szCs w:val="22"/>
        </w:rPr>
        <w:t>.</w:t>
      </w:r>
    </w:p>
    <w:p w14:paraId="7DFA2840" w14:textId="394C771F" w:rsidR="00087750" w:rsidRPr="001C6351" w:rsidRDefault="00087750" w:rsidP="00087750">
      <w:pPr>
        <w:numPr>
          <w:ilvl w:val="0"/>
          <w:numId w:val="1"/>
        </w:numPr>
        <w:spacing w:before="20" w:after="20"/>
        <w:jc w:val="both"/>
        <w:rPr>
          <w:color w:val="000000"/>
          <w:sz w:val="22"/>
          <w:szCs w:val="22"/>
        </w:rPr>
      </w:pPr>
      <w:r w:rsidRPr="001C6351">
        <w:rPr>
          <w:bCs/>
          <w:color w:val="000000"/>
          <w:sz w:val="22"/>
          <w:szCs w:val="22"/>
        </w:rPr>
        <w:t xml:space="preserve">Metnin </w:t>
      </w:r>
      <w:r w:rsidR="00FA3627">
        <w:rPr>
          <w:bCs/>
          <w:color w:val="000000"/>
          <w:sz w:val="22"/>
          <w:szCs w:val="22"/>
        </w:rPr>
        <w:t xml:space="preserve">bir kez sessizce herkes tarafından okunması sağlanacak. Bu esnada bilinmeyen kelimeler tespit edilecek. </w:t>
      </w:r>
      <w:r w:rsidR="00B90486">
        <w:rPr>
          <w:bCs/>
          <w:color w:val="000000"/>
          <w:sz w:val="22"/>
          <w:szCs w:val="22"/>
        </w:rPr>
        <w:t>Şiirde b</w:t>
      </w:r>
      <w:r w:rsidR="00FA3627">
        <w:rPr>
          <w:bCs/>
          <w:color w:val="000000"/>
          <w:sz w:val="22"/>
          <w:szCs w:val="22"/>
        </w:rPr>
        <w:t xml:space="preserve">ulunan kelimeler tahtaya yazılacak. TDK sözlük akıllı tahtadan açılarak anlamları sözlük defterine yazılacak. </w:t>
      </w:r>
      <w:r w:rsidR="00F905D0">
        <w:rPr>
          <w:bCs/>
          <w:color w:val="000000"/>
          <w:sz w:val="22"/>
          <w:szCs w:val="22"/>
        </w:rPr>
        <w:t>(ETKİNLİK 2)</w:t>
      </w:r>
    </w:p>
    <w:p w14:paraId="00E7133E" w14:textId="5EEA60FA" w:rsidR="00087750" w:rsidRPr="001C6351" w:rsidRDefault="00FA3627" w:rsidP="00087750">
      <w:pPr>
        <w:numPr>
          <w:ilvl w:val="0"/>
          <w:numId w:val="1"/>
        </w:numPr>
        <w:spacing w:before="20" w:after="20"/>
        <w:jc w:val="both"/>
        <w:rPr>
          <w:color w:val="000000"/>
          <w:sz w:val="22"/>
          <w:szCs w:val="22"/>
        </w:rPr>
      </w:pPr>
      <w:r>
        <w:rPr>
          <w:color w:val="000000"/>
          <w:sz w:val="22"/>
          <w:szCs w:val="22"/>
        </w:rPr>
        <w:t>Metin i</w:t>
      </w:r>
      <w:r w:rsidR="00087750" w:rsidRPr="001C6351">
        <w:rPr>
          <w:color w:val="000000"/>
          <w:sz w:val="22"/>
          <w:szCs w:val="22"/>
        </w:rPr>
        <w:t xml:space="preserve">kinci kez sesli olarak okunacak. </w:t>
      </w:r>
      <w:r w:rsidR="000B56B4">
        <w:rPr>
          <w:color w:val="000000"/>
          <w:sz w:val="22"/>
          <w:szCs w:val="22"/>
        </w:rPr>
        <w:t>Bölerek okuma yapılacağı öğrencilere söylenip takip etmeleri istenecek.</w:t>
      </w:r>
      <w:r w:rsidR="00087750" w:rsidRPr="001C6351">
        <w:rPr>
          <w:bCs/>
          <w:color w:val="000000"/>
          <w:sz w:val="22"/>
          <w:szCs w:val="22"/>
        </w:rPr>
        <w:t xml:space="preserve"> </w:t>
      </w:r>
      <w:r>
        <w:rPr>
          <w:bCs/>
          <w:color w:val="000000"/>
          <w:sz w:val="22"/>
          <w:szCs w:val="22"/>
        </w:rPr>
        <w:t>Bu okuma sonrasında a</w:t>
      </w:r>
      <w:r w:rsidR="00087750" w:rsidRPr="001C6351">
        <w:rPr>
          <w:bCs/>
          <w:color w:val="000000"/>
          <w:sz w:val="22"/>
          <w:szCs w:val="22"/>
        </w:rPr>
        <w:t>nahtar kelimeler belirlenecek</w:t>
      </w:r>
      <w:r w:rsidR="000B56B4">
        <w:rPr>
          <w:bCs/>
          <w:color w:val="000000"/>
          <w:sz w:val="22"/>
          <w:szCs w:val="22"/>
        </w:rPr>
        <w:t xml:space="preserve"> ve tahtaya yazılacak</w:t>
      </w:r>
      <w:r w:rsidR="00087750" w:rsidRPr="001C6351">
        <w:rPr>
          <w:bCs/>
          <w:color w:val="000000"/>
          <w:sz w:val="22"/>
          <w:szCs w:val="22"/>
        </w:rPr>
        <w:t>.</w:t>
      </w:r>
    </w:p>
    <w:p w14:paraId="3BD9EBE5" w14:textId="24696231"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0B56B4">
        <w:rPr>
          <w:color w:val="000000"/>
          <w:sz w:val="22"/>
          <w:szCs w:val="22"/>
        </w:rPr>
        <w:t xml:space="preserve">vedalaşma, </w:t>
      </w:r>
      <w:r w:rsidR="00631086">
        <w:rPr>
          <w:color w:val="000000"/>
          <w:sz w:val="22"/>
          <w:szCs w:val="22"/>
        </w:rPr>
        <w:t>güle güle, merhaba, teşekkür etme, dilekler, Türkçe, batı hayranlığı</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0D3B636F" w14:textId="375919CF" w:rsidR="00B12132" w:rsidRDefault="00B90486" w:rsidP="00065282">
      <w:pPr>
        <w:spacing w:before="20" w:after="20"/>
        <w:jc w:val="both"/>
        <w:rPr>
          <w:bCs/>
          <w:color w:val="000000"/>
          <w:sz w:val="22"/>
          <w:szCs w:val="22"/>
        </w:rPr>
      </w:pPr>
      <w:r>
        <w:rPr>
          <w:bCs/>
          <w:color w:val="000000"/>
          <w:sz w:val="22"/>
          <w:szCs w:val="22"/>
        </w:rPr>
        <w:t xml:space="preserve">Etkinlikte </w:t>
      </w:r>
      <w:r w:rsidR="00F905D0">
        <w:rPr>
          <w:bCs/>
          <w:color w:val="000000"/>
          <w:sz w:val="22"/>
          <w:szCs w:val="22"/>
        </w:rPr>
        <w:t xml:space="preserve">hoşça kalın ve güle güle sözleri ne zaman ve nerelerde kullanılacağı tespit edilecek. </w:t>
      </w:r>
    </w:p>
    <w:p w14:paraId="13F10250" w14:textId="7766D714" w:rsidR="00F905D0" w:rsidRPr="00F905D0" w:rsidRDefault="00F905D0" w:rsidP="00065282">
      <w:pPr>
        <w:spacing w:before="20" w:after="20"/>
        <w:jc w:val="both"/>
        <w:rPr>
          <w:bCs/>
          <w:color w:val="000000"/>
          <w:sz w:val="18"/>
          <w:szCs w:val="18"/>
        </w:rPr>
      </w:pPr>
      <w:r w:rsidRPr="00F905D0">
        <w:rPr>
          <w:bCs/>
          <w:color w:val="000000"/>
          <w:sz w:val="18"/>
          <w:szCs w:val="18"/>
        </w:rPr>
        <w:t>Karşılıklı iletişimden sonra kişiler birbirlerinden ayrılırken giden kişi “hoşça kalın” der. Kalan kişi de “güle güle” der.</w:t>
      </w:r>
    </w:p>
    <w:p w14:paraId="3F560304" w14:textId="77777777" w:rsidR="00F905D0" w:rsidRDefault="00F905D0" w:rsidP="00065282">
      <w:pPr>
        <w:spacing w:before="20" w:after="20"/>
        <w:jc w:val="both"/>
        <w:rPr>
          <w:b/>
          <w:bCs/>
          <w:color w:val="000000"/>
          <w:sz w:val="26"/>
          <w:szCs w:val="26"/>
          <w:u w:val="single"/>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68BE9F6B" w14:textId="37A58149" w:rsidR="00087750" w:rsidRPr="00B70F03" w:rsidRDefault="00F905D0" w:rsidP="00B70F03">
      <w:pPr>
        <w:rPr>
          <w:rFonts w:eastAsia="Times New Roman"/>
          <w:sz w:val="22"/>
          <w:szCs w:val="22"/>
        </w:rPr>
      </w:pPr>
      <w:r>
        <w:rPr>
          <w:color w:val="000000"/>
          <w:sz w:val="22"/>
          <w:szCs w:val="22"/>
        </w:rPr>
        <w:t xml:space="preserve">Metinde geçen bilmedikleri kelimelerin anlamları belirlenecek. Cümle içinde kullanılacak. </w:t>
      </w:r>
      <w:r w:rsidR="00B70F03" w:rsidRPr="00B70F03">
        <w:rPr>
          <w:rFonts w:eastAsia="Times New Roman"/>
          <w:color w:val="70AD47" w:themeColor="accent6"/>
          <w:sz w:val="22"/>
          <w:szCs w:val="22"/>
        </w:rPr>
        <w:t xml:space="preserve"> </w:t>
      </w:r>
    </w:p>
    <w:p w14:paraId="3D81FD8D" w14:textId="7B4B8DE9" w:rsidR="00F905D0" w:rsidRPr="00F905D0" w:rsidRDefault="00F905D0" w:rsidP="00F905D0">
      <w:pPr>
        <w:shd w:val="clear" w:color="auto" w:fill="FFFFFF"/>
        <w:textAlignment w:val="baseline"/>
        <w:rPr>
          <w:i/>
          <w:color w:val="000000"/>
          <w:sz w:val="18"/>
          <w:szCs w:val="18"/>
        </w:rPr>
      </w:pPr>
      <w:r w:rsidRPr="00F905D0">
        <w:rPr>
          <w:i/>
          <w:color w:val="000000"/>
          <w:sz w:val="18"/>
          <w:szCs w:val="18"/>
          <w:u w:val="single"/>
        </w:rPr>
        <w:t>sekreter</w:t>
      </w:r>
      <w:r w:rsidRPr="00F905D0">
        <w:rPr>
          <w:i/>
          <w:color w:val="000000"/>
          <w:sz w:val="18"/>
          <w:szCs w:val="18"/>
        </w:rPr>
        <w:t>: Özel veya kamu kuruluşlarında belli bir makama, kişiye yardımcı olmak amacıyla haberleşmeyi sağlayan, yazışma yapabilen görevli</w:t>
      </w:r>
    </w:p>
    <w:p w14:paraId="069EF5B4" w14:textId="1C90219A" w:rsidR="00F905D0" w:rsidRPr="00F905D0" w:rsidRDefault="00F905D0" w:rsidP="00F905D0">
      <w:pPr>
        <w:shd w:val="clear" w:color="auto" w:fill="FFFFFF"/>
        <w:textAlignment w:val="baseline"/>
        <w:rPr>
          <w:i/>
          <w:color w:val="000000"/>
          <w:sz w:val="18"/>
          <w:szCs w:val="18"/>
        </w:rPr>
      </w:pPr>
      <w:r w:rsidRPr="00F905D0">
        <w:rPr>
          <w:i/>
          <w:color w:val="000000"/>
          <w:sz w:val="18"/>
          <w:szCs w:val="18"/>
          <w:u w:val="single"/>
        </w:rPr>
        <w:t>punduna</w:t>
      </w:r>
      <w:r w:rsidRPr="00F905D0">
        <w:rPr>
          <w:i/>
          <w:color w:val="000000"/>
          <w:sz w:val="18"/>
          <w:szCs w:val="18"/>
        </w:rPr>
        <w:t xml:space="preserve"> </w:t>
      </w:r>
      <w:r w:rsidRPr="00F905D0">
        <w:rPr>
          <w:i/>
          <w:color w:val="000000"/>
          <w:sz w:val="18"/>
          <w:szCs w:val="18"/>
          <w:u w:val="single"/>
        </w:rPr>
        <w:t>getirmek</w:t>
      </w:r>
      <w:r w:rsidRPr="00F905D0">
        <w:rPr>
          <w:i/>
          <w:color w:val="000000"/>
          <w:sz w:val="18"/>
          <w:szCs w:val="18"/>
        </w:rPr>
        <w:t>: Bir şeyi yapmak için uygun zamanı ve yeri seçmek</w:t>
      </w:r>
    </w:p>
    <w:p w14:paraId="678883F8" w14:textId="1B44C014" w:rsidR="00654973" w:rsidRDefault="00F905D0" w:rsidP="00F905D0">
      <w:pPr>
        <w:shd w:val="clear" w:color="auto" w:fill="FFFFFF"/>
        <w:textAlignment w:val="baseline"/>
        <w:rPr>
          <w:i/>
          <w:color w:val="000000"/>
          <w:sz w:val="18"/>
          <w:szCs w:val="18"/>
        </w:rPr>
      </w:pPr>
      <w:r w:rsidRPr="00F905D0">
        <w:rPr>
          <w:i/>
          <w:color w:val="000000"/>
          <w:sz w:val="18"/>
          <w:szCs w:val="18"/>
          <w:u w:val="single"/>
        </w:rPr>
        <w:t>alaca</w:t>
      </w:r>
      <w:r w:rsidRPr="00F905D0">
        <w:rPr>
          <w:i/>
          <w:color w:val="000000"/>
          <w:sz w:val="18"/>
          <w:szCs w:val="18"/>
        </w:rPr>
        <w:t>: Birkaç rengin karışımından oluşan renk, ala</w:t>
      </w:r>
    </w:p>
    <w:p w14:paraId="6065D175" w14:textId="77777777" w:rsidR="00F905D0" w:rsidRPr="00F905D0" w:rsidRDefault="00F905D0" w:rsidP="00F905D0">
      <w:pPr>
        <w:shd w:val="clear" w:color="auto" w:fill="FFFFFF"/>
        <w:textAlignment w:val="baseline"/>
        <w:rPr>
          <w:i/>
          <w:color w:val="000000"/>
          <w:sz w:val="18"/>
          <w:szCs w:val="18"/>
        </w:rPr>
      </w:pPr>
    </w:p>
    <w:p w14:paraId="7B3BA1F9" w14:textId="3FF3DA44"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2875AE1D" w14:textId="442F7AA5" w:rsidR="00B70F03" w:rsidRDefault="00B70F03" w:rsidP="004067F9">
      <w:pPr>
        <w:rPr>
          <w:color w:val="000000"/>
          <w:sz w:val="22"/>
          <w:szCs w:val="22"/>
        </w:rPr>
      </w:pPr>
      <w:r>
        <w:rPr>
          <w:color w:val="000000"/>
          <w:sz w:val="22"/>
          <w:szCs w:val="22"/>
        </w:rPr>
        <w:t xml:space="preserve">Sorular </w:t>
      </w:r>
      <w:r w:rsidR="00F905D0">
        <w:rPr>
          <w:color w:val="000000"/>
          <w:sz w:val="22"/>
          <w:szCs w:val="22"/>
        </w:rPr>
        <w:t>metne göre cevaplanacak</w:t>
      </w:r>
      <w:r>
        <w:rPr>
          <w:color w:val="000000"/>
          <w:sz w:val="22"/>
          <w:szCs w:val="22"/>
        </w:rPr>
        <w:t xml:space="preserve">. </w:t>
      </w:r>
    </w:p>
    <w:p w14:paraId="530DF101" w14:textId="77777777" w:rsidR="00F905D0" w:rsidRPr="00F905D0" w:rsidRDefault="00F905D0" w:rsidP="00F905D0">
      <w:pPr>
        <w:shd w:val="clear" w:color="auto" w:fill="FFFFFF"/>
        <w:textAlignment w:val="baseline"/>
        <w:rPr>
          <w:i/>
          <w:color w:val="000000"/>
          <w:sz w:val="18"/>
          <w:szCs w:val="18"/>
        </w:rPr>
      </w:pPr>
      <w:r w:rsidRPr="00F905D0">
        <w:rPr>
          <w:b/>
          <w:bCs/>
          <w:i/>
          <w:color w:val="000000"/>
          <w:sz w:val="18"/>
          <w:szCs w:val="18"/>
          <w:bdr w:val="none" w:sz="0" w:space="0" w:color="auto" w:frame="1"/>
        </w:rPr>
        <w:t>1) Yazar, yaşadığı hangi olaylardan yakınmaktadır?</w:t>
      </w:r>
    </w:p>
    <w:p w14:paraId="58E3A46E" w14:textId="18DF6613" w:rsidR="00F905D0" w:rsidRPr="00F905D0" w:rsidRDefault="00F905D0" w:rsidP="00F905D0">
      <w:pPr>
        <w:shd w:val="clear" w:color="auto" w:fill="FFFFFF"/>
        <w:textAlignment w:val="baseline"/>
        <w:rPr>
          <w:i/>
          <w:color w:val="000000"/>
          <w:sz w:val="18"/>
          <w:szCs w:val="18"/>
        </w:rPr>
      </w:pPr>
      <w:r w:rsidRPr="00F905D0">
        <w:rPr>
          <w:i/>
          <w:color w:val="000000"/>
          <w:sz w:val="18"/>
          <w:szCs w:val="18"/>
        </w:rPr>
        <w:t>Vedalaşma sözlerinin yanlış kullanıldığından yakınmaktadır.</w:t>
      </w:r>
    </w:p>
    <w:p w14:paraId="3027ED79" w14:textId="77777777" w:rsidR="00F905D0" w:rsidRPr="00F905D0" w:rsidRDefault="00F905D0" w:rsidP="00F905D0">
      <w:pPr>
        <w:shd w:val="clear" w:color="auto" w:fill="FFFFFF"/>
        <w:textAlignment w:val="baseline"/>
        <w:rPr>
          <w:i/>
          <w:color w:val="000000"/>
          <w:sz w:val="18"/>
          <w:szCs w:val="18"/>
        </w:rPr>
      </w:pPr>
      <w:r w:rsidRPr="00F905D0">
        <w:rPr>
          <w:b/>
          <w:bCs/>
          <w:i/>
          <w:color w:val="000000"/>
          <w:sz w:val="18"/>
          <w:szCs w:val="18"/>
          <w:bdr w:val="none" w:sz="0" w:space="0" w:color="auto" w:frame="1"/>
        </w:rPr>
        <w:t>2) Yazar, telefon konuşması “Güle güle!” denilerek bitirildiğinde neler hissediyor?</w:t>
      </w:r>
    </w:p>
    <w:p w14:paraId="06CE08D0" w14:textId="4D5BAC10" w:rsidR="00F905D0" w:rsidRPr="00F905D0" w:rsidRDefault="00F905D0" w:rsidP="00F905D0">
      <w:pPr>
        <w:shd w:val="clear" w:color="auto" w:fill="FFFFFF"/>
        <w:textAlignment w:val="baseline"/>
        <w:rPr>
          <w:i/>
          <w:color w:val="000000"/>
          <w:sz w:val="18"/>
          <w:szCs w:val="18"/>
        </w:rPr>
      </w:pPr>
      <w:r w:rsidRPr="00F905D0">
        <w:rPr>
          <w:i/>
          <w:color w:val="000000"/>
          <w:sz w:val="18"/>
          <w:szCs w:val="18"/>
        </w:rPr>
        <w:t>Telefon konuşmaları “Güle güle!” diye bitirilmeyeceği için sinirleniyor.</w:t>
      </w:r>
    </w:p>
    <w:p w14:paraId="2934BC7A" w14:textId="77777777" w:rsidR="00F905D0" w:rsidRPr="00F905D0" w:rsidRDefault="00F905D0" w:rsidP="00F905D0">
      <w:pPr>
        <w:shd w:val="clear" w:color="auto" w:fill="FFFFFF"/>
        <w:textAlignment w:val="baseline"/>
        <w:rPr>
          <w:i/>
          <w:color w:val="000000"/>
          <w:sz w:val="18"/>
          <w:szCs w:val="18"/>
        </w:rPr>
      </w:pPr>
      <w:r w:rsidRPr="00F905D0">
        <w:rPr>
          <w:b/>
          <w:bCs/>
          <w:i/>
          <w:color w:val="000000"/>
          <w:sz w:val="18"/>
          <w:szCs w:val="18"/>
          <w:bdr w:val="none" w:sz="0" w:space="0" w:color="auto" w:frame="1"/>
        </w:rPr>
        <w:t>3) Yazara göre telefon konuşmaları neden “Güle güle!” denilerek bitirilemez?</w:t>
      </w:r>
    </w:p>
    <w:p w14:paraId="672F4E8A" w14:textId="50E4AE63" w:rsidR="00F905D0" w:rsidRPr="00F905D0" w:rsidRDefault="00F905D0" w:rsidP="00F905D0">
      <w:pPr>
        <w:shd w:val="clear" w:color="auto" w:fill="FFFFFF"/>
        <w:textAlignment w:val="baseline"/>
        <w:rPr>
          <w:i/>
          <w:color w:val="000000"/>
          <w:sz w:val="18"/>
          <w:szCs w:val="18"/>
        </w:rPr>
      </w:pPr>
      <w:r w:rsidRPr="00F905D0">
        <w:rPr>
          <w:i/>
          <w:color w:val="000000"/>
          <w:sz w:val="18"/>
          <w:szCs w:val="18"/>
        </w:rPr>
        <w:t>Telefonu eden kişi bir bakıma gelen kişidir. “Güle güle!” demek uğurlamaktır. Gelen kişi uğurlama yapamayacağına göre bu sözü söylemek yanlıştır.</w:t>
      </w:r>
    </w:p>
    <w:p w14:paraId="1CE4E325" w14:textId="77777777" w:rsidR="00F905D0" w:rsidRPr="00F905D0" w:rsidRDefault="00F905D0" w:rsidP="00F905D0">
      <w:pPr>
        <w:shd w:val="clear" w:color="auto" w:fill="FFFFFF"/>
        <w:textAlignment w:val="baseline"/>
        <w:rPr>
          <w:i/>
          <w:color w:val="000000"/>
          <w:sz w:val="18"/>
          <w:szCs w:val="18"/>
        </w:rPr>
      </w:pPr>
      <w:r w:rsidRPr="00F905D0">
        <w:rPr>
          <w:b/>
          <w:bCs/>
          <w:i/>
          <w:color w:val="000000"/>
          <w:sz w:val="18"/>
          <w:szCs w:val="18"/>
          <w:bdr w:val="none" w:sz="0" w:space="0" w:color="auto" w:frame="1"/>
        </w:rPr>
        <w:t>4) Yazarın Türkçenin günlük kullanımı ile ilgili düşünceleri nelerdir? Açıklayınız.</w:t>
      </w:r>
    </w:p>
    <w:p w14:paraId="13EAC235" w14:textId="7002FE3A" w:rsidR="00F905D0" w:rsidRPr="00F905D0" w:rsidRDefault="00F905D0" w:rsidP="00F905D0">
      <w:pPr>
        <w:shd w:val="clear" w:color="auto" w:fill="FFFFFF"/>
        <w:textAlignment w:val="baseline"/>
        <w:rPr>
          <w:i/>
          <w:color w:val="000000"/>
          <w:sz w:val="18"/>
          <w:szCs w:val="18"/>
        </w:rPr>
      </w:pPr>
      <w:r w:rsidRPr="00F905D0">
        <w:rPr>
          <w:i/>
          <w:color w:val="000000"/>
          <w:sz w:val="18"/>
          <w:szCs w:val="18"/>
        </w:rPr>
        <w:t>Yazar günlük konuşmalarda Türkçenin doğru kullanılmadığını düşünüyor. Bunu yabancı filmlere ve batı hayranlığına bağlıyor. İnsanların düşünmeden konuştuğunu belirtiyor.</w:t>
      </w:r>
    </w:p>
    <w:p w14:paraId="302934D6" w14:textId="77777777" w:rsidR="00F905D0" w:rsidRPr="00F905D0" w:rsidRDefault="00F905D0" w:rsidP="00F905D0">
      <w:pPr>
        <w:shd w:val="clear" w:color="auto" w:fill="FFFFFF"/>
        <w:textAlignment w:val="baseline"/>
        <w:rPr>
          <w:i/>
          <w:color w:val="000000"/>
          <w:sz w:val="18"/>
          <w:szCs w:val="18"/>
        </w:rPr>
      </w:pPr>
      <w:r w:rsidRPr="00F905D0">
        <w:rPr>
          <w:b/>
          <w:bCs/>
          <w:i/>
          <w:color w:val="000000"/>
          <w:sz w:val="18"/>
          <w:szCs w:val="18"/>
          <w:bdr w:val="none" w:sz="0" w:space="0" w:color="auto" w:frame="1"/>
        </w:rPr>
        <w:t>5) Metinde yazar, telefonla konuşurken hangi hataların yapıldığından bahsediyor? İki tane örnek veriniz.</w:t>
      </w:r>
    </w:p>
    <w:p w14:paraId="37DCB775" w14:textId="3DDFF759" w:rsidR="00F905D0" w:rsidRPr="00F905D0" w:rsidRDefault="00F905D0" w:rsidP="00F905D0">
      <w:pPr>
        <w:shd w:val="clear" w:color="auto" w:fill="FFFFFF"/>
        <w:textAlignment w:val="baseline"/>
        <w:rPr>
          <w:i/>
          <w:color w:val="000000"/>
          <w:sz w:val="18"/>
          <w:szCs w:val="18"/>
        </w:rPr>
      </w:pPr>
      <w:r w:rsidRPr="00F905D0">
        <w:rPr>
          <w:i/>
          <w:color w:val="000000"/>
          <w:sz w:val="18"/>
          <w:szCs w:val="18"/>
        </w:rPr>
        <w:t>Arayan kişinin “Güle güle!” diyerek kapatması. Arayan kişinin gece olmasına rağmen “İyi günler.” diyerek telefonu kapatması.</w:t>
      </w:r>
    </w:p>
    <w:p w14:paraId="4C0E5911" w14:textId="1EBA102C" w:rsidR="00F905D0" w:rsidRPr="00F905D0" w:rsidRDefault="00F905D0" w:rsidP="00F905D0">
      <w:pPr>
        <w:shd w:val="clear" w:color="auto" w:fill="FFFFFF"/>
        <w:textAlignment w:val="baseline"/>
        <w:rPr>
          <w:i/>
          <w:color w:val="000000"/>
          <w:sz w:val="18"/>
          <w:szCs w:val="18"/>
        </w:rPr>
      </w:pPr>
      <w:r w:rsidRPr="00F905D0">
        <w:rPr>
          <w:b/>
          <w:bCs/>
          <w:i/>
          <w:color w:val="000000"/>
          <w:sz w:val="18"/>
          <w:szCs w:val="18"/>
          <w:bdr w:val="none" w:sz="0" w:space="0" w:color="auto" w:frame="1"/>
        </w:rPr>
        <w:t>6) Telefonda konuşurken kullandığınız ifadelere dikkat ediyor musunuz? Neden?</w:t>
      </w:r>
    </w:p>
    <w:p w14:paraId="630B3037" w14:textId="3F458BB7" w:rsidR="00F905D0" w:rsidRPr="00F905D0" w:rsidRDefault="00F905D0" w:rsidP="00F905D0">
      <w:pPr>
        <w:shd w:val="clear" w:color="auto" w:fill="FFFFFF"/>
        <w:textAlignment w:val="baseline"/>
        <w:rPr>
          <w:i/>
          <w:color w:val="000000"/>
          <w:sz w:val="18"/>
          <w:szCs w:val="18"/>
        </w:rPr>
      </w:pPr>
      <w:r w:rsidRPr="00F905D0">
        <w:rPr>
          <w:i/>
          <w:color w:val="000000"/>
          <w:sz w:val="18"/>
          <w:szCs w:val="18"/>
        </w:rPr>
        <w:t>...</w:t>
      </w:r>
    </w:p>
    <w:p w14:paraId="1159B191" w14:textId="2EADBD13" w:rsidR="004067F9" w:rsidRPr="00F905D0" w:rsidRDefault="00F905D0" w:rsidP="00F905D0">
      <w:pPr>
        <w:shd w:val="clear" w:color="auto" w:fill="FFFFFF"/>
        <w:textAlignment w:val="baseline"/>
        <w:rPr>
          <w:i/>
          <w:color w:val="000000"/>
          <w:sz w:val="18"/>
          <w:szCs w:val="18"/>
        </w:rPr>
      </w:pPr>
      <w:r w:rsidRPr="00F905D0">
        <w:rPr>
          <w:b/>
          <w:bCs/>
          <w:i/>
          <w:color w:val="000000"/>
          <w:sz w:val="18"/>
          <w:szCs w:val="18"/>
          <w:bdr w:val="none" w:sz="0" w:space="0" w:color="auto" w:frame="1"/>
        </w:rPr>
        <w:t>7) Yazar, metindeki bu tür konuşma hatalarına neden dikkat çekiyor olabilir? Açıklayınız.</w:t>
      </w:r>
    </w:p>
    <w:p w14:paraId="5A3B3D3F" w14:textId="57FA818D" w:rsidR="00F905D0" w:rsidRPr="00F905D0" w:rsidRDefault="00F905D0" w:rsidP="00F905D0">
      <w:pPr>
        <w:shd w:val="clear" w:color="auto" w:fill="FFFFFF"/>
        <w:textAlignment w:val="baseline"/>
        <w:rPr>
          <w:i/>
          <w:color w:val="000000"/>
          <w:sz w:val="18"/>
          <w:szCs w:val="18"/>
        </w:rPr>
      </w:pPr>
      <w:r w:rsidRPr="00F905D0">
        <w:rPr>
          <w:i/>
          <w:color w:val="000000"/>
          <w:sz w:val="18"/>
          <w:szCs w:val="18"/>
        </w:rPr>
        <w:t>...</w:t>
      </w:r>
    </w:p>
    <w:p w14:paraId="2DA96E55" w14:textId="77777777" w:rsidR="00F905D0" w:rsidRPr="00F905D0" w:rsidRDefault="00F905D0" w:rsidP="00F905D0">
      <w:pPr>
        <w:shd w:val="clear" w:color="auto" w:fill="FFFFFF"/>
        <w:textAlignment w:val="baseline"/>
        <w:rPr>
          <w:color w:val="000000"/>
          <w:sz w:val="18"/>
          <w:szCs w:val="18"/>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09326A71" w14:textId="77777777" w:rsidR="00F905D0" w:rsidRDefault="00F905D0" w:rsidP="00775A81">
      <w:pPr>
        <w:pStyle w:val="NormalWeb"/>
        <w:shd w:val="clear" w:color="auto" w:fill="FFFFFF"/>
        <w:spacing w:before="0" w:beforeAutospacing="0" w:after="0" w:afterAutospacing="0"/>
        <w:textAlignment w:val="baseline"/>
        <w:rPr>
          <w:bCs/>
          <w:color w:val="000000"/>
          <w:sz w:val="22"/>
          <w:szCs w:val="22"/>
        </w:rPr>
      </w:pPr>
      <w:r>
        <w:rPr>
          <w:bCs/>
          <w:color w:val="000000"/>
          <w:sz w:val="22"/>
          <w:szCs w:val="22"/>
        </w:rPr>
        <w:t xml:space="preserve">Metnin konusu ve ana fikri belirlenecek. </w:t>
      </w:r>
    </w:p>
    <w:p w14:paraId="06D22B62" w14:textId="77777777" w:rsidR="00F905D0" w:rsidRPr="00F905D0" w:rsidRDefault="00F905D0" w:rsidP="00F905D0">
      <w:pPr>
        <w:shd w:val="clear" w:color="auto" w:fill="FFFFFF"/>
        <w:textAlignment w:val="baseline"/>
        <w:rPr>
          <w:i/>
          <w:color w:val="000000"/>
          <w:sz w:val="18"/>
          <w:szCs w:val="18"/>
        </w:rPr>
      </w:pPr>
      <w:r w:rsidRPr="00F905D0">
        <w:rPr>
          <w:b/>
          <w:bCs/>
          <w:i/>
          <w:color w:val="000000"/>
          <w:sz w:val="18"/>
          <w:szCs w:val="18"/>
          <w:bdr w:val="none" w:sz="0" w:space="0" w:color="auto" w:frame="1"/>
        </w:rPr>
        <w:t>Metnin konusu</w:t>
      </w:r>
      <w:r w:rsidRPr="00F905D0">
        <w:rPr>
          <w:i/>
          <w:color w:val="000000"/>
          <w:sz w:val="18"/>
          <w:szCs w:val="18"/>
        </w:rPr>
        <w:t>: Günlük konuşmalarda dilin doğru kullanımı</w:t>
      </w:r>
    </w:p>
    <w:p w14:paraId="47D70599" w14:textId="77777777" w:rsidR="00F905D0" w:rsidRPr="00F905D0" w:rsidRDefault="00F905D0" w:rsidP="00F905D0">
      <w:pPr>
        <w:shd w:val="clear" w:color="auto" w:fill="FFFFFF"/>
        <w:textAlignment w:val="baseline"/>
        <w:rPr>
          <w:i/>
          <w:color w:val="000000"/>
          <w:sz w:val="18"/>
          <w:szCs w:val="18"/>
        </w:rPr>
      </w:pPr>
      <w:r w:rsidRPr="00F905D0">
        <w:rPr>
          <w:b/>
          <w:bCs/>
          <w:i/>
          <w:color w:val="000000"/>
          <w:sz w:val="18"/>
          <w:szCs w:val="18"/>
          <w:bdr w:val="none" w:sz="0" w:space="0" w:color="auto" w:frame="1"/>
        </w:rPr>
        <w:t>Metnin ana fikri</w:t>
      </w:r>
      <w:r w:rsidRPr="00F905D0">
        <w:rPr>
          <w:i/>
          <w:color w:val="000000"/>
          <w:sz w:val="18"/>
          <w:szCs w:val="18"/>
        </w:rPr>
        <w:t>: Günlük konuşmalarımızda dilimizi düşünerek ve doğru kullanmalıyız.</w:t>
      </w:r>
    </w:p>
    <w:p w14:paraId="783EE2FE" w14:textId="77777777" w:rsidR="00B70F03" w:rsidRPr="00775A81" w:rsidRDefault="00B70F03" w:rsidP="00775A81">
      <w:pPr>
        <w:pStyle w:val="NormalWeb"/>
        <w:shd w:val="clear" w:color="auto" w:fill="FFFFFF"/>
        <w:spacing w:before="0" w:beforeAutospacing="0" w:after="0" w:afterAutospacing="0"/>
        <w:textAlignment w:val="baseline"/>
        <w:rPr>
          <w:bCs/>
          <w:color w:val="000000"/>
          <w:sz w:val="22"/>
          <w:szCs w:val="22"/>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020F410F" w14:textId="75490D51" w:rsidR="00B70F03" w:rsidRDefault="00F905D0" w:rsidP="00087750">
      <w:pPr>
        <w:spacing w:before="20" w:after="20"/>
        <w:ind w:left="45"/>
        <w:jc w:val="both"/>
        <w:rPr>
          <w:bCs/>
          <w:color w:val="000000"/>
          <w:sz w:val="22"/>
          <w:szCs w:val="22"/>
        </w:rPr>
      </w:pPr>
      <w:r>
        <w:rPr>
          <w:bCs/>
          <w:color w:val="000000"/>
          <w:sz w:val="22"/>
          <w:szCs w:val="22"/>
        </w:rPr>
        <w:t xml:space="preserve">Metinden alınan paragraf </w:t>
      </w:r>
      <w:r w:rsidR="00A712E2">
        <w:rPr>
          <w:bCs/>
          <w:color w:val="000000"/>
          <w:sz w:val="22"/>
          <w:szCs w:val="22"/>
        </w:rPr>
        <w:t xml:space="preserve">okunarak sorular cevaplanacak. </w:t>
      </w:r>
    </w:p>
    <w:p w14:paraId="5E8ABDC0" w14:textId="77777777" w:rsidR="00A712E2" w:rsidRPr="00A712E2" w:rsidRDefault="00A712E2" w:rsidP="00A712E2">
      <w:pPr>
        <w:shd w:val="clear" w:color="auto" w:fill="FFFFFF"/>
        <w:textAlignment w:val="baseline"/>
        <w:rPr>
          <w:color w:val="000000"/>
          <w:sz w:val="18"/>
          <w:szCs w:val="18"/>
        </w:rPr>
      </w:pPr>
      <w:r w:rsidRPr="00A712E2">
        <w:rPr>
          <w:b/>
          <w:bCs/>
          <w:color w:val="000000"/>
          <w:sz w:val="18"/>
          <w:szCs w:val="18"/>
          <w:bdr w:val="none" w:sz="0" w:space="0" w:color="auto" w:frame="1"/>
        </w:rPr>
        <w:t>a) Yazar kendi fikrini açıklarken bir dizi adını niçin vermiştir?</w:t>
      </w:r>
    </w:p>
    <w:p w14:paraId="0B9E5ED9" w14:textId="0879AC04" w:rsidR="00A712E2" w:rsidRPr="00A712E2" w:rsidRDefault="00A712E2" w:rsidP="00A712E2">
      <w:pPr>
        <w:shd w:val="clear" w:color="auto" w:fill="FFFFFF"/>
        <w:textAlignment w:val="baseline"/>
        <w:rPr>
          <w:color w:val="000000"/>
          <w:sz w:val="18"/>
          <w:szCs w:val="18"/>
        </w:rPr>
      </w:pPr>
      <w:r w:rsidRPr="00A712E2">
        <w:rPr>
          <w:color w:val="000000"/>
          <w:sz w:val="18"/>
          <w:szCs w:val="18"/>
        </w:rPr>
        <w:t>Savunduğu düşünceyle ilgili örnek göstermek için vermiştir.</w:t>
      </w:r>
    </w:p>
    <w:p w14:paraId="55A9541E" w14:textId="77777777" w:rsidR="00A712E2" w:rsidRPr="00A712E2" w:rsidRDefault="00A712E2" w:rsidP="00A712E2">
      <w:pPr>
        <w:shd w:val="clear" w:color="auto" w:fill="FFFFFF"/>
        <w:textAlignment w:val="baseline"/>
        <w:rPr>
          <w:color w:val="000000"/>
          <w:sz w:val="18"/>
          <w:szCs w:val="18"/>
        </w:rPr>
      </w:pPr>
      <w:r w:rsidRPr="00A712E2">
        <w:rPr>
          <w:b/>
          <w:bCs/>
          <w:color w:val="000000"/>
          <w:sz w:val="18"/>
          <w:szCs w:val="18"/>
          <w:bdr w:val="none" w:sz="0" w:space="0" w:color="auto" w:frame="1"/>
        </w:rPr>
        <w:t>b) Bu dizinin adını vermesinin parçaya nasıl bir katkısı olmuştur?</w:t>
      </w:r>
    </w:p>
    <w:p w14:paraId="5C0CDFF5" w14:textId="3EC8BCDE" w:rsidR="00A712E2" w:rsidRPr="00A712E2" w:rsidRDefault="00A712E2" w:rsidP="00A712E2">
      <w:pPr>
        <w:shd w:val="clear" w:color="auto" w:fill="FFFFFF"/>
        <w:textAlignment w:val="baseline"/>
        <w:rPr>
          <w:color w:val="000000"/>
          <w:sz w:val="18"/>
          <w:szCs w:val="18"/>
        </w:rPr>
      </w:pPr>
      <w:r w:rsidRPr="00A712E2">
        <w:rPr>
          <w:color w:val="000000"/>
          <w:sz w:val="18"/>
          <w:szCs w:val="18"/>
        </w:rPr>
        <w:t>Parçadaki savunulan düşüncenin daha anlaşılır ve akılda kalıcı olmasını sağlamıştır.</w:t>
      </w:r>
    </w:p>
    <w:p w14:paraId="74F8AAC5" w14:textId="77777777" w:rsidR="00A712E2" w:rsidRPr="00A712E2" w:rsidRDefault="00A712E2" w:rsidP="00A712E2">
      <w:pPr>
        <w:shd w:val="clear" w:color="auto" w:fill="FFFFFF"/>
        <w:textAlignment w:val="baseline"/>
        <w:rPr>
          <w:color w:val="000000"/>
          <w:sz w:val="18"/>
          <w:szCs w:val="18"/>
        </w:rPr>
      </w:pPr>
      <w:r w:rsidRPr="00A712E2">
        <w:rPr>
          <w:b/>
          <w:bCs/>
          <w:color w:val="000000"/>
          <w:sz w:val="18"/>
          <w:szCs w:val="18"/>
          <w:bdr w:val="none" w:sz="0" w:space="0" w:color="auto" w:frame="1"/>
        </w:rPr>
        <w:t>c) Siz de günlük hayatta yapılan dil yanlışlarıyla ilgili örnekler yazınız.</w:t>
      </w:r>
    </w:p>
    <w:p w14:paraId="02BC2F92" w14:textId="09123AB1" w:rsidR="00A712E2" w:rsidRPr="00A712E2" w:rsidRDefault="00A712E2" w:rsidP="00A712E2">
      <w:pPr>
        <w:shd w:val="clear" w:color="auto" w:fill="FFFFFF"/>
        <w:textAlignment w:val="baseline"/>
        <w:rPr>
          <w:color w:val="000000"/>
          <w:sz w:val="18"/>
          <w:szCs w:val="18"/>
        </w:rPr>
      </w:pPr>
      <w:r>
        <w:rPr>
          <w:color w:val="000000"/>
          <w:sz w:val="18"/>
          <w:szCs w:val="18"/>
        </w:rPr>
        <w:t>...</w:t>
      </w:r>
    </w:p>
    <w:p w14:paraId="2B083795" w14:textId="77777777" w:rsidR="00A712E2" w:rsidRPr="00D54EE1" w:rsidRDefault="00A712E2" w:rsidP="00087750">
      <w:pPr>
        <w:spacing w:before="20" w:after="20"/>
        <w:ind w:left="45"/>
        <w:jc w:val="both"/>
        <w:rPr>
          <w:bCs/>
          <w:color w:val="000000"/>
          <w:sz w:val="22"/>
          <w:szCs w:val="22"/>
        </w:rPr>
      </w:pPr>
    </w:p>
    <w:p w14:paraId="6DBDFD7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4A6E0E5F" w14:textId="77777777" w:rsidR="00A712E2" w:rsidRDefault="00B70F03" w:rsidP="00087750">
      <w:pPr>
        <w:spacing w:before="20" w:after="20"/>
        <w:ind w:left="45"/>
        <w:jc w:val="both"/>
        <w:rPr>
          <w:bCs/>
          <w:color w:val="000000" w:themeColor="text1"/>
          <w:sz w:val="22"/>
          <w:szCs w:val="22"/>
          <w:bdr w:val="none" w:sz="0" w:space="0" w:color="auto" w:frame="1"/>
        </w:rPr>
      </w:pPr>
      <w:r>
        <w:rPr>
          <w:bCs/>
          <w:color w:val="000000" w:themeColor="text1"/>
          <w:sz w:val="22"/>
          <w:szCs w:val="22"/>
          <w:bdr w:val="none" w:sz="0" w:space="0" w:color="auto" w:frame="1"/>
        </w:rPr>
        <w:t xml:space="preserve">Etkinlikte yer alan </w:t>
      </w:r>
      <w:r w:rsidR="00A712E2">
        <w:rPr>
          <w:bCs/>
          <w:color w:val="000000" w:themeColor="text1"/>
          <w:sz w:val="22"/>
          <w:szCs w:val="22"/>
          <w:bdr w:val="none" w:sz="0" w:space="0" w:color="auto" w:frame="1"/>
        </w:rPr>
        <w:t>telefon kullanma kılavuzu incelenecek</w:t>
      </w:r>
      <w:r>
        <w:rPr>
          <w:bCs/>
          <w:color w:val="000000" w:themeColor="text1"/>
          <w:sz w:val="22"/>
          <w:szCs w:val="22"/>
          <w:bdr w:val="none" w:sz="0" w:space="0" w:color="auto" w:frame="1"/>
        </w:rPr>
        <w:t>.</w:t>
      </w:r>
      <w:r w:rsidR="00A712E2">
        <w:rPr>
          <w:bCs/>
          <w:color w:val="000000" w:themeColor="text1"/>
          <w:sz w:val="22"/>
          <w:szCs w:val="22"/>
          <w:bdr w:val="none" w:sz="0" w:space="0" w:color="auto" w:frame="1"/>
        </w:rPr>
        <w:t xml:space="preserve"> Sorular cevaplanacak. </w:t>
      </w:r>
    </w:p>
    <w:p w14:paraId="01942992" w14:textId="77777777" w:rsidR="00A712E2" w:rsidRPr="00A712E2" w:rsidRDefault="00A712E2" w:rsidP="00A712E2">
      <w:pPr>
        <w:shd w:val="clear" w:color="auto" w:fill="FFFFFF"/>
        <w:textAlignment w:val="baseline"/>
        <w:rPr>
          <w:color w:val="000000"/>
          <w:sz w:val="18"/>
          <w:szCs w:val="18"/>
        </w:rPr>
      </w:pPr>
      <w:r w:rsidRPr="00A712E2">
        <w:rPr>
          <w:b/>
          <w:bCs/>
          <w:color w:val="000000"/>
          <w:sz w:val="18"/>
          <w:szCs w:val="18"/>
          <w:bdr w:val="none" w:sz="0" w:space="0" w:color="auto" w:frame="1"/>
        </w:rPr>
        <w:t>a) Farklı karakterlerde verilen kullanma kılavuzunda okumakta zorlandığınız yerler oldu mu? Açıklayınız.</w:t>
      </w:r>
    </w:p>
    <w:p w14:paraId="2C0B6848" w14:textId="127593CD" w:rsidR="00A712E2" w:rsidRPr="00A712E2" w:rsidRDefault="00A712E2" w:rsidP="00A712E2">
      <w:pPr>
        <w:shd w:val="clear" w:color="auto" w:fill="FFFFFF"/>
        <w:textAlignment w:val="baseline"/>
        <w:rPr>
          <w:color w:val="000000"/>
          <w:sz w:val="18"/>
          <w:szCs w:val="18"/>
        </w:rPr>
      </w:pPr>
      <w:r w:rsidRPr="00A712E2">
        <w:rPr>
          <w:color w:val="000000"/>
          <w:sz w:val="18"/>
          <w:szCs w:val="18"/>
        </w:rPr>
        <w:t>Olmadı. Karakterler okunaklıdır.</w:t>
      </w:r>
    </w:p>
    <w:p w14:paraId="4CAC6C5F" w14:textId="77777777" w:rsidR="00A712E2" w:rsidRPr="00A712E2" w:rsidRDefault="00A712E2" w:rsidP="00A712E2">
      <w:pPr>
        <w:shd w:val="clear" w:color="auto" w:fill="FFFFFF"/>
        <w:textAlignment w:val="baseline"/>
        <w:rPr>
          <w:color w:val="000000"/>
          <w:sz w:val="18"/>
          <w:szCs w:val="18"/>
        </w:rPr>
      </w:pPr>
      <w:r w:rsidRPr="00A712E2">
        <w:rPr>
          <w:b/>
          <w:bCs/>
          <w:color w:val="000000"/>
          <w:sz w:val="18"/>
          <w:szCs w:val="18"/>
          <w:bdr w:val="none" w:sz="0" w:space="0" w:color="auto" w:frame="1"/>
        </w:rPr>
        <w:t>b) Kullanma kılavuzu; cihazınızın bakımı, saklanması, korunması vb. hakkında sizi nasıl yönlendirmektedir? Açıklayınız.</w:t>
      </w:r>
    </w:p>
    <w:p w14:paraId="0DC6522B" w14:textId="43B3CDDA" w:rsidR="00A712E2" w:rsidRPr="00A712E2" w:rsidRDefault="00A712E2" w:rsidP="00A712E2">
      <w:pPr>
        <w:shd w:val="clear" w:color="auto" w:fill="FFFFFF"/>
        <w:textAlignment w:val="baseline"/>
        <w:rPr>
          <w:color w:val="000000"/>
          <w:sz w:val="18"/>
          <w:szCs w:val="18"/>
        </w:rPr>
      </w:pPr>
      <w:r w:rsidRPr="00A712E2">
        <w:rPr>
          <w:color w:val="000000"/>
          <w:sz w:val="18"/>
          <w:szCs w:val="18"/>
        </w:rPr>
        <w:t>Kullanım kılavuzu; cihazımızın bakımı, saklanması, korunması vb. hakkında bizi doğru yönlendirmektedir. En doğru bilgileri cihazı üretenler verebilir. Kılavuzlara uymadan cihazı kullanmak sorunlara yol açabilir.</w:t>
      </w:r>
    </w:p>
    <w:p w14:paraId="449AF0EC" w14:textId="185B741B" w:rsidR="001532D9" w:rsidRDefault="00A712E2" w:rsidP="00A712E2">
      <w:pPr>
        <w:shd w:val="clear" w:color="auto" w:fill="FFFFFF"/>
        <w:textAlignment w:val="baseline"/>
        <w:rPr>
          <w:color w:val="000000"/>
          <w:sz w:val="18"/>
          <w:szCs w:val="18"/>
        </w:rPr>
      </w:pPr>
      <w:r w:rsidRPr="00A712E2">
        <w:rPr>
          <w:b/>
          <w:bCs/>
          <w:color w:val="000000"/>
          <w:sz w:val="18"/>
          <w:szCs w:val="18"/>
          <w:bdr w:val="none" w:sz="0" w:space="0" w:color="auto" w:frame="1"/>
        </w:rPr>
        <w:t>c) Oyuncaklarınızın kullanma kılavuzunu okuyor musunuz? Neden?</w:t>
      </w:r>
    </w:p>
    <w:p w14:paraId="0781E490" w14:textId="1D2A16FF" w:rsidR="00A712E2" w:rsidRPr="00A712E2" w:rsidRDefault="00A712E2" w:rsidP="00A712E2">
      <w:pPr>
        <w:shd w:val="clear" w:color="auto" w:fill="FFFFFF"/>
        <w:textAlignment w:val="baseline"/>
        <w:rPr>
          <w:color w:val="000000"/>
          <w:sz w:val="18"/>
          <w:szCs w:val="18"/>
        </w:rPr>
      </w:pPr>
      <w:r>
        <w:rPr>
          <w:color w:val="000000"/>
          <w:sz w:val="18"/>
          <w:szCs w:val="18"/>
        </w:rPr>
        <w:t>...</w:t>
      </w:r>
    </w:p>
    <w:p w14:paraId="28F46D21" w14:textId="77777777" w:rsidR="00B70F03" w:rsidRPr="001532D9" w:rsidRDefault="00B70F03" w:rsidP="00087750">
      <w:pPr>
        <w:spacing w:before="20" w:after="20"/>
        <w:ind w:left="45"/>
        <w:jc w:val="both"/>
        <w:rPr>
          <w:bCs/>
          <w:color w:val="000000" w:themeColor="text1"/>
          <w:sz w:val="22"/>
          <w:szCs w:val="22"/>
          <w:bdr w:val="none" w:sz="0" w:space="0" w:color="auto" w:frame="1"/>
        </w:rPr>
      </w:pPr>
    </w:p>
    <w:p w14:paraId="0F7CB3FD"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4F6C672B" w14:textId="4BC496C3" w:rsidR="00B70F03" w:rsidRDefault="00A712E2" w:rsidP="006F2D56">
      <w:pPr>
        <w:tabs>
          <w:tab w:val="left" w:pos="2769"/>
        </w:tabs>
        <w:contextualSpacing/>
        <w:rPr>
          <w:color w:val="222222"/>
          <w:sz w:val="22"/>
          <w:szCs w:val="22"/>
        </w:rPr>
      </w:pPr>
      <w:r>
        <w:rPr>
          <w:color w:val="222222"/>
          <w:sz w:val="22"/>
          <w:szCs w:val="22"/>
        </w:rPr>
        <w:t>Türkçeyi doğru kullanmanın iletişim üzerindeki etkisi ile ilgili konuşma yapmaları sağlanacak.</w:t>
      </w:r>
    </w:p>
    <w:p w14:paraId="7A3120F1" w14:textId="0CBEC2E7" w:rsidR="00CE518B" w:rsidRDefault="00CE518B" w:rsidP="006F2D56">
      <w:pPr>
        <w:tabs>
          <w:tab w:val="left" w:pos="2769"/>
        </w:tabs>
        <w:contextualSpacing/>
        <w:rPr>
          <w:color w:val="222222"/>
          <w:sz w:val="22"/>
          <w:szCs w:val="22"/>
        </w:rPr>
      </w:pPr>
      <w:r>
        <w:rPr>
          <w:color w:val="222222"/>
          <w:sz w:val="22"/>
          <w:szCs w:val="22"/>
        </w:rPr>
        <w:t xml:space="preserve"> </w:t>
      </w:r>
    </w:p>
    <w:p w14:paraId="024BEAE4" w14:textId="5DE93489"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5C734469" w14:textId="79E6227B" w:rsidR="00B70F03" w:rsidRDefault="00B70F03" w:rsidP="00B70F03">
      <w:pPr>
        <w:rPr>
          <w:color w:val="222222"/>
          <w:sz w:val="22"/>
          <w:szCs w:val="22"/>
        </w:rPr>
      </w:pPr>
      <w:r>
        <w:rPr>
          <w:color w:val="222222"/>
          <w:sz w:val="22"/>
          <w:szCs w:val="22"/>
        </w:rPr>
        <w:t xml:space="preserve">Etkinlikte yer alan </w:t>
      </w:r>
      <w:r w:rsidR="00A712E2">
        <w:rPr>
          <w:color w:val="222222"/>
          <w:sz w:val="22"/>
          <w:szCs w:val="22"/>
        </w:rPr>
        <w:t xml:space="preserve">cümlelerde altı çizili kelimeler üzerinde durarak </w:t>
      </w:r>
      <w:r>
        <w:rPr>
          <w:color w:val="222222"/>
          <w:sz w:val="22"/>
          <w:szCs w:val="22"/>
        </w:rPr>
        <w:t xml:space="preserve"> </w:t>
      </w:r>
      <w:r w:rsidR="00A712E2">
        <w:rPr>
          <w:color w:val="222222"/>
          <w:sz w:val="22"/>
          <w:szCs w:val="22"/>
        </w:rPr>
        <w:t xml:space="preserve">mecaz anlamlı kelimeler öğrencilere kavratılacak. </w:t>
      </w:r>
    </w:p>
    <w:p w14:paraId="4C341AF5" w14:textId="77777777" w:rsidR="00A712E2" w:rsidRPr="00A712E2" w:rsidRDefault="00A712E2" w:rsidP="00A712E2">
      <w:pPr>
        <w:pStyle w:val="Balk4"/>
        <w:spacing w:before="0"/>
        <w:rPr>
          <w:rFonts w:ascii="Times New Roman" w:eastAsia="Times New Roman" w:hAnsi="Times New Roman" w:cs="Times New Roman"/>
          <w:color w:val="000000" w:themeColor="text1"/>
          <w:sz w:val="18"/>
          <w:szCs w:val="18"/>
        </w:rPr>
      </w:pPr>
      <w:r w:rsidRPr="00A712E2">
        <w:rPr>
          <w:rStyle w:val="Gl"/>
          <w:rFonts w:ascii="Times New Roman" w:eastAsia="Times New Roman" w:hAnsi="Times New Roman" w:cs="Times New Roman"/>
          <w:bCs w:val="0"/>
          <w:color w:val="000000" w:themeColor="text1"/>
          <w:sz w:val="18"/>
          <w:szCs w:val="18"/>
        </w:rPr>
        <w:t>MECAZ ANLAM</w:t>
      </w:r>
    </w:p>
    <w:p w14:paraId="05FB0C23" w14:textId="69060EB1" w:rsidR="00A712E2" w:rsidRPr="00A712E2" w:rsidRDefault="00A712E2" w:rsidP="00A712E2">
      <w:pPr>
        <w:pStyle w:val="NormalWeb"/>
        <w:spacing w:before="0" w:beforeAutospacing="0" w:after="0" w:afterAutospacing="0"/>
        <w:rPr>
          <w:rFonts w:eastAsiaTheme="minorHAnsi"/>
          <w:i/>
          <w:color w:val="000000" w:themeColor="text1"/>
          <w:sz w:val="18"/>
          <w:szCs w:val="18"/>
        </w:rPr>
      </w:pPr>
      <w:r w:rsidRPr="00A712E2">
        <w:rPr>
          <w:i/>
          <w:color w:val="000000" w:themeColor="text1"/>
          <w:sz w:val="18"/>
          <w:szCs w:val="18"/>
        </w:rPr>
        <w:t xml:space="preserve">       Sözcüğünün gerçek anlamından uzaklaşarak kazanmış olduğu yeni anlama </w:t>
      </w:r>
      <w:r w:rsidRPr="00A712E2">
        <w:rPr>
          <w:rStyle w:val="Gl"/>
          <w:i/>
          <w:color w:val="000000" w:themeColor="text1"/>
          <w:sz w:val="18"/>
          <w:szCs w:val="18"/>
        </w:rPr>
        <w:t>mecaz anlam</w:t>
      </w:r>
      <w:r w:rsidRPr="00A712E2">
        <w:rPr>
          <w:i/>
          <w:color w:val="000000" w:themeColor="text1"/>
          <w:sz w:val="18"/>
          <w:szCs w:val="18"/>
        </w:rPr>
        <w:t xml:space="preserve"> denir. Sözcük, sözlükteki ilk anlamı dışındaki anlamlarıyla mecaz anlam oluşturur.</w:t>
      </w:r>
    </w:p>
    <w:p w14:paraId="0B0D5A1C" w14:textId="77777777" w:rsidR="00A712E2" w:rsidRPr="00A712E2" w:rsidRDefault="00A712E2" w:rsidP="00A712E2">
      <w:pPr>
        <w:pStyle w:val="NormalWeb"/>
        <w:spacing w:before="0" w:beforeAutospacing="0" w:after="0" w:afterAutospacing="0"/>
        <w:rPr>
          <w:i/>
          <w:color w:val="000000" w:themeColor="text1"/>
          <w:sz w:val="18"/>
          <w:szCs w:val="18"/>
        </w:rPr>
      </w:pPr>
      <w:r w:rsidRPr="00A712E2">
        <w:rPr>
          <w:rStyle w:val="Gl"/>
          <w:i/>
          <w:color w:val="000000" w:themeColor="text1"/>
          <w:sz w:val="18"/>
          <w:szCs w:val="18"/>
        </w:rPr>
        <w:t>ÖRNEK:</w:t>
      </w:r>
    </w:p>
    <w:p w14:paraId="1A468AEA" w14:textId="77777777" w:rsidR="00A712E2" w:rsidRPr="00A712E2" w:rsidRDefault="00A712E2" w:rsidP="00A712E2">
      <w:pPr>
        <w:pStyle w:val="NormalWeb"/>
        <w:spacing w:before="0" w:beforeAutospacing="0" w:after="0" w:afterAutospacing="0"/>
        <w:rPr>
          <w:i/>
          <w:color w:val="000000" w:themeColor="text1"/>
          <w:sz w:val="18"/>
          <w:szCs w:val="18"/>
        </w:rPr>
      </w:pPr>
      <w:r w:rsidRPr="00A712E2">
        <w:rPr>
          <w:i/>
          <w:color w:val="000000" w:themeColor="text1"/>
          <w:sz w:val="18"/>
          <w:szCs w:val="18"/>
        </w:rPr>
        <w:t xml:space="preserve">       Uçağı kaçırınca biletler </w:t>
      </w:r>
      <w:r w:rsidRPr="00A712E2">
        <w:rPr>
          <w:rStyle w:val="Gl"/>
          <w:i/>
          <w:color w:val="000000" w:themeColor="text1"/>
          <w:sz w:val="18"/>
          <w:szCs w:val="18"/>
        </w:rPr>
        <w:t>yandı</w:t>
      </w:r>
      <w:r w:rsidRPr="00A712E2">
        <w:rPr>
          <w:i/>
          <w:color w:val="000000" w:themeColor="text1"/>
          <w:sz w:val="18"/>
          <w:szCs w:val="18"/>
        </w:rPr>
        <w:t xml:space="preserve">. (Geçerliliğini yitirdi anlamında olduğu için Mecaz Anlam) </w:t>
      </w:r>
    </w:p>
    <w:p w14:paraId="1F4BE2F7" w14:textId="4CA8D5D8" w:rsidR="00A712E2" w:rsidRPr="00A712E2" w:rsidRDefault="00A712E2" w:rsidP="00A712E2">
      <w:pPr>
        <w:pStyle w:val="NormalWeb"/>
        <w:spacing w:before="0" w:beforeAutospacing="0" w:after="0" w:afterAutospacing="0"/>
        <w:rPr>
          <w:i/>
          <w:color w:val="000000" w:themeColor="text1"/>
          <w:sz w:val="18"/>
          <w:szCs w:val="18"/>
        </w:rPr>
      </w:pPr>
      <w:r w:rsidRPr="00A712E2">
        <w:rPr>
          <w:i/>
          <w:color w:val="000000" w:themeColor="text1"/>
          <w:sz w:val="18"/>
          <w:szCs w:val="18"/>
        </w:rPr>
        <w:t xml:space="preserve">       Otobüste yaşlı amcaya yer vermen </w:t>
      </w:r>
      <w:r w:rsidRPr="00A712E2">
        <w:rPr>
          <w:rStyle w:val="Gl"/>
          <w:i/>
          <w:color w:val="000000" w:themeColor="text1"/>
          <w:sz w:val="18"/>
          <w:szCs w:val="18"/>
        </w:rPr>
        <w:t>ince</w:t>
      </w:r>
      <w:r w:rsidRPr="00A712E2">
        <w:rPr>
          <w:i/>
          <w:color w:val="000000" w:themeColor="text1"/>
          <w:sz w:val="18"/>
          <w:szCs w:val="18"/>
        </w:rPr>
        <w:t xml:space="preserve"> bir davranıştı. (Nazik anlamında kullanıldığı için Mecaz Anlam)</w:t>
      </w:r>
    </w:p>
    <w:p w14:paraId="3D4EDACC" w14:textId="77777777" w:rsidR="00A712E2" w:rsidRPr="00A712E2" w:rsidRDefault="00A712E2" w:rsidP="00A712E2">
      <w:pPr>
        <w:pStyle w:val="NormalWeb"/>
        <w:spacing w:before="0" w:beforeAutospacing="0" w:after="0" w:afterAutospacing="0"/>
        <w:rPr>
          <w:i/>
          <w:color w:val="000000" w:themeColor="text1"/>
          <w:sz w:val="18"/>
          <w:szCs w:val="18"/>
        </w:rPr>
      </w:pPr>
      <w:r w:rsidRPr="00A712E2">
        <w:rPr>
          <w:i/>
          <w:color w:val="000000" w:themeColor="text1"/>
          <w:sz w:val="18"/>
          <w:szCs w:val="18"/>
        </w:rPr>
        <w:t xml:space="preserve">       Sokaktan iki </w:t>
      </w:r>
      <w:r w:rsidRPr="00A712E2">
        <w:rPr>
          <w:rStyle w:val="Gl"/>
          <w:i/>
          <w:color w:val="000000" w:themeColor="text1"/>
          <w:sz w:val="18"/>
          <w:szCs w:val="18"/>
        </w:rPr>
        <w:t>el</w:t>
      </w:r>
      <w:r w:rsidRPr="00A712E2">
        <w:rPr>
          <w:i/>
          <w:color w:val="000000" w:themeColor="text1"/>
          <w:sz w:val="18"/>
          <w:szCs w:val="18"/>
        </w:rPr>
        <w:t xml:space="preserve"> silah sesi geldi. (kere, defa anlamında olduğu için Mecaz Anlam)</w:t>
      </w:r>
    </w:p>
    <w:p w14:paraId="152C9F60" w14:textId="77777777" w:rsidR="00A712E2" w:rsidRPr="00A712E2" w:rsidRDefault="00A712E2" w:rsidP="00A712E2">
      <w:pPr>
        <w:pStyle w:val="NormalWeb"/>
        <w:spacing w:before="0" w:beforeAutospacing="0" w:after="0" w:afterAutospacing="0"/>
        <w:rPr>
          <w:i/>
          <w:color w:val="000000" w:themeColor="text1"/>
          <w:sz w:val="18"/>
          <w:szCs w:val="18"/>
        </w:rPr>
      </w:pPr>
      <w:r w:rsidRPr="00A712E2">
        <w:rPr>
          <w:i/>
          <w:color w:val="000000" w:themeColor="text1"/>
          <w:sz w:val="18"/>
          <w:szCs w:val="18"/>
        </w:rPr>
        <w:t xml:space="preserve">       Beni </w:t>
      </w:r>
      <w:r w:rsidRPr="00A712E2">
        <w:rPr>
          <w:rStyle w:val="Gl"/>
          <w:i/>
          <w:color w:val="000000" w:themeColor="text1"/>
          <w:sz w:val="18"/>
          <w:szCs w:val="18"/>
        </w:rPr>
        <w:t>kırmana</w:t>
      </w:r>
      <w:r w:rsidRPr="00A712E2">
        <w:rPr>
          <w:i/>
          <w:color w:val="000000" w:themeColor="text1"/>
          <w:sz w:val="18"/>
          <w:szCs w:val="18"/>
        </w:rPr>
        <w:t xml:space="preserve"> değdi mi gerçekten? (Üzmek anlamında kullanıldığı için Mecaz Anlam)</w:t>
      </w:r>
    </w:p>
    <w:p w14:paraId="6BEAE27D" w14:textId="77777777" w:rsidR="00A712E2" w:rsidRPr="00A712E2" w:rsidRDefault="00A712E2" w:rsidP="00A712E2">
      <w:pPr>
        <w:pStyle w:val="NormalWeb"/>
        <w:spacing w:before="0" w:beforeAutospacing="0" w:after="0" w:afterAutospacing="0"/>
        <w:rPr>
          <w:i/>
          <w:color w:val="000000" w:themeColor="text1"/>
          <w:sz w:val="18"/>
          <w:szCs w:val="18"/>
        </w:rPr>
      </w:pPr>
      <w:r w:rsidRPr="00A712E2">
        <w:rPr>
          <w:i/>
          <w:color w:val="000000" w:themeColor="text1"/>
          <w:sz w:val="18"/>
          <w:szCs w:val="18"/>
        </w:rPr>
        <w:t xml:space="preserve">       Ahmet, yine </w:t>
      </w:r>
      <w:r w:rsidRPr="00A712E2">
        <w:rPr>
          <w:rStyle w:val="Gl"/>
          <w:i/>
          <w:color w:val="000000" w:themeColor="text1"/>
          <w:sz w:val="18"/>
          <w:szCs w:val="18"/>
        </w:rPr>
        <w:t>karanlık</w:t>
      </w:r>
      <w:r w:rsidRPr="00A712E2">
        <w:rPr>
          <w:i/>
          <w:color w:val="000000" w:themeColor="text1"/>
          <w:sz w:val="18"/>
          <w:szCs w:val="18"/>
        </w:rPr>
        <w:t xml:space="preserve"> işler peşinde geziyor. (Gizli saklı yasal olmayan anlamında kullanıldığı için Mecaz Anlam )</w:t>
      </w:r>
    </w:p>
    <w:p w14:paraId="2CFFD397" w14:textId="77777777" w:rsidR="00A712E2" w:rsidRPr="00A712E2" w:rsidRDefault="00A712E2" w:rsidP="00A712E2">
      <w:pPr>
        <w:pStyle w:val="NormalWeb"/>
        <w:spacing w:before="0" w:beforeAutospacing="0" w:after="0" w:afterAutospacing="0"/>
        <w:rPr>
          <w:i/>
          <w:color w:val="000000" w:themeColor="text1"/>
          <w:sz w:val="18"/>
          <w:szCs w:val="18"/>
        </w:rPr>
      </w:pPr>
      <w:r w:rsidRPr="00A712E2">
        <w:rPr>
          <w:i/>
          <w:color w:val="000000" w:themeColor="text1"/>
          <w:sz w:val="18"/>
          <w:szCs w:val="18"/>
        </w:rPr>
        <w:t xml:space="preserve">       </w:t>
      </w:r>
      <w:r w:rsidRPr="00A712E2">
        <w:rPr>
          <w:rStyle w:val="Gl"/>
          <w:i/>
          <w:color w:val="000000" w:themeColor="text1"/>
          <w:sz w:val="18"/>
          <w:szCs w:val="18"/>
        </w:rPr>
        <w:t>UYARI</w:t>
      </w:r>
      <w:r w:rsidRPr="00A712E2">
        <w:rPr>
          <w:i/>
          <w:color w:val="000000" w:themeColor="text1"/>
          <w:sz w:val="18"/>
          <w:szCs w:val="18"/>
        </w:rPr>
        <w:t xml:space="preserve">: İnsan veya başka bir varlığa ait bir özellik diğer varlıklara verilirse buna yan anlam denir. Her ne kadar EBA’ da güncellenmemiş olsa da değişen müfredatla beraber yan anlamlı sözcükleri, mecaz anlamlı kabul ediyoruz. </w:t>
      </w:r>
    </w:p>
    <w:p w14:paraId="6D651D32" w14:textId="77777777" w:rsidR="00A712E2" w:rsidRPr="00A712E2" w:rsidRDefault="00A712E2" w:rsidP="00A712E2">
      <w:pPr>
        <w:pStyle w:val="NormalWeb"/>
        <w:spacing w:before="0" w:beforeAutospacing="0" w:after="0" w:afterAutospacing="0"/>
        <w:rPr>
          <w:i/>
          <w:color w:val="000000" w:themeColor="text1"/>
          <w:sz w:val="18"/>
          <w:szCs w:val="18"/>
        </w:rPr>
      </w:pPr>
      <w:r w:rsidRPr="00A712E2">
        <w:rPr>
          <w:i/>
          <w:color w:val="000000" w:themeColor="text1"/>
          <w:sz w:val="18"/>
          <w:szCs w:val="18"/>
        </w:rPr>
        <w:t xml:space="preserve">       Kapının </w:t>
      </w:r>
      <w:r w:rsidRPr="00A712E2">
        <w:rPr>
          <w:rStyle w:val="Gl"/>
          <w:i/>
          <w:color w:val="000000" w:themeColor="text1"/>
          <w:sz w:val="18"/>
          <w:szCs w:val="18"/>
        </w:rPr>
        <w:t>kolu</w:t>
      </w:r>
      <w:r w:rsidRPr="00A712E2">
        <w:rPr>
          <w:i/>
          <w:color w:val="000000" w:themeColor="text1"/>
          <w:sz w:val="18"/>
          <w:szCs w:val="18"/>
        </w:rPr>
        <w:t xml:space="preserve"> bozuldu. (Mecaz Anlam)</w:t>
      </w:r>
    </w:p>
    <w:p w14:paraId="5B1E0318" w14:textId="77777777" w:rsidR="00A712E2" w:rsidRPr="00A712E2" w:rsidRDefault="00A712E2" w:rsidP="00A712E2">
      <w:pPr>
        <w:pStyle w:val="NormalWeb"/>
        <w:spacing w:before="0" w:beforeAutospacing="0" w:after="0" w:afterAutospacing="0"/>
        <w:rPr>
          <w:i/>
          <w:color w:val="000000" w:themeColor="text1"/>
          <w:sz w:val="18"/>
          <w:szCs w:val="18"/>
        </w:rPr>
      </w:pPr>
      <w:r w:rsidRPr="00A712E2">
        <w:rPr>
          <w:i/>
          <w:color w:val="000000" w:themeColor="text1"/>
          <w:sz w:val="18"/>
          <w:szCs w:val="18"/>
        </w:rPr>
        <w:t xml:space="preserve">       Öğretmen masanın </w:t>
      </w:r>
      <w:r w:rsidRPr="00A712E2">
        <w:rPr>
          <w:rStyle w:val="Gl"/>
          <w:i/>
          <w:color w:val="000000" w:themeColor="text1"/>
          <w:sz w:val="18"/>
          <w:szCs w:val="18"/>
        </w:rPr>
        <w:t>gözünde</w:t>
      </w:r>
      <w:r w:rsidRPr="00A712E2">
        <w:rPr>
          <w:i/>
          <w:color w:val="000000" w:themeColor="text1"/>
          <w:sz w:val="18"/>
          <w:szCs w:val="18"/>
        </w:rPr>
        <w:t xml:space="preserve"> kalemi unuttu. (Mecaz Anlam)</w:t>
      </w:r>
    </w:p>
    <w:p w14:paraId="55551377" w14:textId="69C62249" w:rsidR="00A712E2" w:rsidRDefault="00A712E2" w:rsidP="00A712E2">
      <w:pPr>
        <w:rPr>
          <w:i/>
          <w:color w:val="000000" w:themeColor="text1"/>
          <w:sz w:val="18"/>
          <w:szCs w:val="18"/>
        </w:rPr>
      </w:pPr>
      <w:r w:rsidRPr="00A712E2">
        <w:rPr>
          <w:i/>
          <w:color w:val="000000" w:themeColor="text1"/>
          <w:sz w:val="18"/>
          <w:szCs w:val="18"/>
        </w:rPr>
        <w:t xml:space="preserve">       Ayakkabının </w:t>
      </w:r>
      <w:r w:rsidRPr="00A712E2">
        <w:rPr>
          <w:rStyle w:val="Gl"/>
          <w:i/>
          <w:color w:val="000000" w:themeColor="text1"/>
          <w:sz w:val="18"/>
          <w:szCs w:val="18"/>
        </w:rPr>
        <w:t>burnu</w:t>
      </w:r>
      <w:r w:rsidRPr="00A712E2">
        <w:rPr>
          <w:i/>
          <w:color w:val="000000" w:themeColor="text1"/>
          <w:sz w:val="18"/>
          <w:szCs w:val="18"/>
        </w:rPr>
        <w:t xml:space="preserve"> açıldı (Mecaz Anlam)</w:t>
      </w:r>
    </w:p>
    <w:p w14:paraId="5FC6AFC8" w14:textId="3BD89CF7" w:rsidR="00A712E2" w:rsidRPr="00A712E2" w:rsidRDefault="00A712E2" w:rsidP="00A712E2">
      <w:pPr>
        <w:rPr>
          <w:color w:val="222222"/>
          <w:sz w:val="18"/>
          <w:szCs w:val="18"/>
        </w:rPr>
      </w:pPr>
      <w:r w:rsidRPr="00A712E2">
        <w:rPr>
          <w:i/>
          <w:color w:val="000000" w:themeColor="text1"/>
          <w:sz w:val="18"/>
          <w:szCs w:val="18"/>
        </w:rPr>
        <w:t xml:space="preserve">      </w:t>
      </w:r>
    </w:p>
    <w:p w14:paraId="6D74D17D" w14:textId="29EEEC64" w:rsidR="00A712E2" w:rsidRPr="00A712E2" w:rsidRDefault="00A712E2" w:rsidP="00A712E2">
      <w:pPr>
        <w:shd w:val="clear" w:color="auto" w:fill="FFFFFF"/>
        <w:textAlignment w:val="baseline"/>
        <w:rPr>
          <w:color w:val="000000" w:themeColor="text1"/>
          <w:sz w:val="18"/>
          <w:szCs w:val="18"/>
        </w:rPr>
      </w:pPr>
      <w:r w:rsidRPr="00A712E2">
        <w:rPr>
          <w:i/>
          <w:iCs/>
          <w:color w:val="000000" w:themeColor="text1"/>
          <w:sz w:val="18"/>
          <w:szCs w:val="18"/>
          <w:bdr w:val="none" w:sz="0" w:space="0" w:color="auto" w:frame="1"/>
        </w:rPr>
        <w:t xml:space="preserve">• “Güle </w:t>
      </w:r>
      <w:proofErr w:type="spellStart"/>
      <w:r w:rsidRPr="00A712E2">
        <w:rPr>
          <w:i/>
          <w:iCs/>
          <w:color w:val="000000" w:themeColor="text1"/>
          <w:sz w:val="18"/>
          <w:szCs w:val="18"/>
          <w:bdr w:val="none" w:sz="0" w:space="0" w:color="auto" w:frame="1"/>
        </w:rPr>
        <w:t>güleee”ler</w:t>
      </w:r>
      <w:proofErr w:type="spellEnd"/>
      <w:r w:rsidRPr="00A712E2">
        <w:rPr>
          <w:i/>
          <w:iCs/>
          <w:color w:val="000000" w:themeColor="text1"/>
          <w:sz w:val="18"/>
          <w:szCs w:val="18"/>
          <w:bdr w:val="none" w:sz="0" w:space="0" w:color="auto" w:frame="1"/>
        </w:rPr>
        <w:t> </w:t>
      </w:r>
      <w:r w:rsidRPr="00A712E2">
        <w:rPr>
          <w:i/>
          <w:iCs/>
          <w:color w:val="000000" w:themeColor="text1"/>
          <w:sz w:val="18"/>
          <w:szCs w:val="18"/>
          <w:u w:val="single"/>
          <w:bdr w:val="none" w:sz="0" w:space="0" w:color="auto" w:frame="1"/>
        </w:rPr>
        <w:t>sinirime dokunuyor</w:t>
      </w:r>
      <w:r w:rsidRPr="00A712E2">
        <w:rPr>
          <w:i/>
          <w:iCs/>
          <w:color w:val="000000" w:themeColor="text1"/>
          <w:sz w:val="18"/>
          <w:szCs w:val="18"/>
          <w:bdr w:val="none" w:sz="0" w:space="0" w:color="auto" w:frame="1"/>
        </w:rPr>
        <w:t>.</w:t>
      </w:r>
      <w:r w:rsidRPr="00A712E2">
        <w:rPr>
          <w:color w:val="000000" w:themeColor="text1"/>
          <w:sz w:val="18"/>
          <w:szCs w:val="18"/>
        </w:rPr>
        <w:br/>
      </w:r>
      <w:r w:rsidRPr="00A712E2">
        <w:rPr>
          <w:i/>
          <w:iCs/>
          <w:color w:val="000000" w:themeColor="text1"/>
          <w:sz w:val="18"/>
          <w:szCs w:val="18"/>
          <w:bdr w:val="none" w:sz="0" w:space="0" w:color="auto" w:frame="1"/>
        </w:rPr>
        <w:t>• Kafayı takacak başka şey kalmamış gibi vedalaşmalara, iyi dileklere </w:t>
      </w:r>
      <w:r w:rsidRPr="00A712E2">
        <w:rPr>
          <w:i/>
          <w:iCs/>
          <w:color w:val="000000" w:themeColor="text1"/>
          <w:sz w:val="18"/>
          <w:szCs w:val="18"/>
          <w:u w:val="single"/>
          <w:bdr w:val="none" w:sz="0" w:space="0" w:color="auto" w:frame="1"/>
        </w:rPr>
        <w:t>taktım</w:t>
      </w:r>
      <w:r w:rsidRPr="00A712E2">
        <w:rPr>
          <w:i/>
          <w:iCs/>
          <w:color w:val="000000" w:themeColor="text1"/>
          <w:sz w:val="18"/>
          <w:szCs w:val="18"/>
          <w:bdr w:val="none" w:sz="0" w:space="0" w:color="auto" w:frame="1"/>
        </w:rPr>
        <w:t> bugünlerde.</w:t>
      </w:r>
      <w:r w:rsidRPr="00A712E2">
        <w:rPr>
          <w:color w:val="000000" w:themeColor="text1"/>
          <w:sz w:val="18"/>
          <w:szCs w:val="18"/>
        </w:rPr>
        <w:br/>
      </w:r>
      <w:r w:rsidRPr="00A712E2">
        <w:rPr>
          <w:i/>
          <w:iCs/>
          <w:color w:val="000000" w:themeColor="text1"/>
          <w:sz w:val="18"/>
          <w:szCs w:val="18"/>
          <w:bdr w:val="none" w:sz="0" w:space="0" w:color="auto" w:frame="1"/>
        </w:rPr>
        <w:t>• Bir rahatladım, bir </w:t>
      </w:r>
      <w:r w:rsidRPr="00A712E2">
        <w:rPr>
          <w:i/>
          <w:iCs/>
          <w:color w:val="000000" w:themeColor="text1"/>
          <w:sz w:val="18"/>
          <w:szCs w:val="18"/>
          <w:u w:val="single"/>
          <w:bdr w:val="none" w:sz="0" w:space="0" w:color="auto" w:frame="1"/>
        </w:rPr>
        <w:t>hafifledim</w:t>
      </w:r>
      <w:r w:rsidRPr="00A712E2">
        <w:rPr>
          <w:i/>
          <w:iCs/>
          <w:color w:val="000000" w:themeColor="text1"/>
          <w:sz w:val="18"/>
          <w:szCs w:val="18"/>
          <w:bdr w:val="none" w:sz="0" w:space="0" w:color="auto" w:frame="1"/>
        </w:rPr>
        <w:t> o kadar olur.</w:t>
      </w:r>
    </w:p>
    <w:p w14:paraId="35958A0B" w14:textId="0DA47E46" w:rsidR="00A712E2" w:rsidRPr="00A712E2" w:rsidRDefault="00A712E2" w:rsidP="00A712E2">
      <w:pPr>
        <w:shd w:val="clear" w:color="auto" w:fill="FFFFFF"/>
        <w:textAlignment w:val="baseline"/>
        <w:rPr>
          <w:color w:val="000000" w:themeColor="text1"/>
          <w:sz w:val="18"/>
          <w:szCs w:val="18"/>
        </w:rPr>
      </w:pPr>
      <w:r w:rsidRPr="00A712E2">
        <w:rPr>
          <w:b/>
          <w:bCs/>
          <w:color w:val="000000" w:themeColor="text1"/>
          <w:sz w:val="18"/>
          <w:szCs w:val="18"/>
          <w:bdr w:val="none" w:sz="0" w:space="0" w:color="auto" w:frame="1"/>
        </w:rPr>
        <w:t>a) Yukarıdaki cümlelerde altı çizili kelimeler gerçek anlamda mı kullanılmıştır? Neden?</w:t>
      </w:r>
    </w:p>
    <w:p w14:paraId="44DD958C" w14:textId="64762D44" w:rsidR="00A712E2" w:rsidRPr="00A712E2" w:rsidRDefault="00A712E2" w:rsidP="00A712E2">
      <w:pPr>
        <w:shd w:val="clear" w:color="auto" w:fill="FFFFFF"/>
        <w:textAlignment w:val="baseline"/>
        <w:rPr>
          <w:color w:val="000000" w:themeColor="text1"/>
          <w:sz w:val="18"/>
          <w:szCs w:val="18"/>
        </w:rPr>
      </w:pPr>
      <w:r w:rsidRPr="00A712E2">
        <w:rPr>
          <w:color w:val="000000" w:themeColor="text1"/>
          <w:sz w:val="18"/>
          <w:szCs w:val="18"/>
        </w:rPr>
        <w:t>Sözcüklerin ilk anlamları ile kullanılmamıştır.</w:t>
      </w:r>
    </w:p>
    <w:p w14:paraId="03BEF5A1" w14:textId="153B9EC2" w:rsidR="00A712E2" w:rsidRPr="00A712E2" w:rsidRDefault="00A712E2" w:rsidP="00A712E2">
      <w:pPr>
        <w:shd w:val="clear" w:color="auto" w:fill="FFFFFF"/>
        <w:textAlignment w:val="baseline"/>
        <w:rPr>
          <w:color w:val="000000" w:themeColor="text1"/>
          <w:sz w:val="18"/>
          <w:szCs w:val="18"/>
        </w:rPr>
      </w:pPr>
      <w:r w:rsidRPr="00A712E2">
        <w:rPr>
          <w:b/>
          <w:bCs/>
          <w:color w:val="000000" w:themeColor="text1"/>
          <w:sz w:val="18"/>
          <w:szCs w:val="18"/>
          <w:bdr w:val="none" w:sz="0" w:space="0" w:color="auto" w:frame="1"/>
        </w:rPr>
        <w:t>b) Bu kelimelerin gerçek anlamıyla yukarıdaki anlamı arasında fark var mıdır? Açıklayınız.</w:t>
      </w:r>
    </w:p>
    <w:p w14:paraId="4FE1C5D4" w14:textId="54964947" w:rsidR="00A712E2" w:rsidRPr="00A712E2" w:rsidRDefault="00A712E2" w:rsidP="00A712E2">
      <w:pPr>
        <w:shd w:val="clear" w:color="auto" w:fill="FFFFFF"/>
        <w:textAlignment w:val="baseline"/>
        <w:rPr>
          <w:color w:val="000000" w:themeColor="text1"/>
          <w:sz w:val="18"/>
          <w:szCs w:val="18"/>
        </w:rPr>
      </w:pPr>
      <w:r w:rsidRPr="00A712E2">
        <w:rPr>
          <w:color w:val="000000" w:themeColor="text1"/>
          <w:sz w:val="18"/>
          <w:szCs w:val="18"/>
        </w:rPr>
        <w:t>Vardır. “Sinire dokunmak” denince gerçek olarak vücudumuzdaki bir sinire elimizle dokunulduğunu anlarız. Fakat burada kastedilen “</w:t>
      </w:r>
      <w:proofErr w:type="spellStart"/>
      <w:r w:rsidRPr="00A712E2">
        <w:rPr>
          <w:color w:val="000000" w:themeColor="text1"/>
          <w:sz w:val="18"/>
          <w:szCs w:val="18"/>
        </w:rPr>
        <w:t>sinirlenmek”tir</w:t>
      </w:r>
      <w:proofErr w:type="spellEnd"/>
      <w:r w:rsidRPr="00A712E2">
        <w:rPr>
          <w:color w:val="000000" w:themeColor="text1"/>
          <w:sz w:val="18"/>
          <w:szCs w:val="18"/>
        </w:rPr>
        <w:t>. Anlam farkı vardır.</w:t>
      </w:r>
    </w:p>
    <w:p w14:paraId="2E8DC8A9" w14:textId="42397CA1" w:rsidR="00A712E2" w:rsidRDefault="00A712E2" w:rsidP="00B70F03">
      <w:pPr>
        <w:rPr>
          <w:color w:val="222222"/>
          <w:sz w:val="22"/>
          <w:szCs w:val="22"/>
        </w:rPr>
      </w:pPr>
    </w:p>
    <w:p w14:paraId="4F6A5B44" w14:textId="5D0A0534" w:rsidR="00A712E2" w:rsidRDefault="00B70F03" w:rsidP="00A712E2">
      <w:pPr>
        <w:spacing w:before="20" w:after="20"/>
        <w:ind w:left="45"/>
        <w:jc w:val="both"/>
        <w:rPr>
          <w:b/>
          <w:color w:val="000000"/>
          <w:sz w:val="26"/>
          <w:szCs w:val="26"/>
          <w:u w:val="single"/>
        </w:rPr>
      </w:pPr>
      <w:r>
        <w:rPr>
          <w:b/>
          <w:color w:val="000000"/>
          <w:sz w:val="26"/>
          <w:szCs w:val="26"/>
          <w:u w:val="single"/>
        </w:rPr>
        <w:t>9</w:t>
      </w:r>
      <w:r w:rsidRPr="00B70F03">
        <w:rPr>
          <w:b/>
          <w:color w:val="000000"/>
          <w:sz w:val="26"/>
          <w:szCs w:val="26"/>
          <w:u w:val="single"/>
        </w:rPr>
        <w:t>.Etkinlik</w:t>
      </w:r>
    </w:p>
    <w:p w14:paraId="0403F1C7" w14:textId="62807354" w:rsidR="00A712E2" w:rsidRPr="00A712E2" w:rsidRDefault="000D036A" w:rsidP="00A712E2">
      <w:pPr>
        <w:spacing w:before="20" w:after="20"/>
        <w:ind w:left="45"/>
        <w:jc w:val="both"/>
        <w:rPr>
          <w:b/>
          <w:color w:val="000000"/>
          <w:sz w:val="26"/>
          <w:szCs w:val="26"/>
          <w:u w:val="single"/>
        </w:rPr>
      </w:pPr>
      <w:r w:rsidRPr="000D036A">
        <w:rPr>
          <w:rStyle w:val="Gl"/>
          <w:rFonts w:eastAsia="Times New Roman"/>
          <w:b w:val="0"/>
          <w:bCs w:val="0"/>
          <w:color w:val="000000" w:themeColor="text1"/>
          <w:sz w:val="20"/>
          <w:szCs w:val="20"/>
        </w:rPr>
        <w:t xml:space="preserve"> </w:t>
      </w:r>
      <w:r w:rsidR="00A712E2">
        <w:rPr>
          <w:rStyle w:val="Gl"/>
          <w:rFonts w:eastAsia="Times New Roman"/>
          <w:b w:val="0"/>
          <w:bCs w:val="0"/>
          <w:color w:val="000000" w:themeColor="text1"/>
          <w:sz w:val="20"/>
          <w:szCs w:val="20"/>
        </w:rPr>
        <w:t xml:space="preserve">Kutucuklarda yer alan kelimeleri kullanarak yapılacak plan dahilinde bir metin yazmaları öğrencilerden istenecek. </w:t>
      </w:r>
    </w:p>
    <w:p w14:paraId="56A8BA1F" w14:textId="63756A09" w:rsidR="004E4B87" w:rsidRDefault="004E4B87" w:rsidP="00A153B3">
      <w:pPr>
        <w:rPr>
          <w:rFonts w:eastAsia="Times New Roman"/>
          <w:sz w:val="20"/>
          <w:szCs w:val="20"/>
        </w:rPr>
      </w:pPr>
    </w:p>
    <w:p w14:paraId="21F91094" w14:textId="78F8AC5F" w:rsidR="004E4B87" w:rsidRPr="00227C29" w:rsidRDefault="004E4B87" w:rsidP="00A153B3">
      <w:pPr>
        <w:rPr>
          <w:rFonts w:eastAsia="Times New Roman"/>
          <w:b/>
          <w:sz w:val="20"/>
          <w:szCs w:val="20"/>
          <w:u w:val="single"/>
        </w:rPr>
      </w:pPr>
      <w:r w:rsidRPr="00227C29">
        <w:rPr>
          <w:rFonts w:eastAsia="Times New Roman"/>
          <w:b/>
          <w:sz w:val="20"/>
          <w:szCs w:val="20"/>
          <w:u w:val="single"/>
        </w:rPr>
        <w:t>GELECEK DERSE HAZIRLIK</w:t>
      </w:r>
    </w:p>
    <w:p w14:paraId="247C470E" w14:textId="52FDD739" w:rsidR="004E4B87" w:rsidRPr="00A153B3" w:rsidRDefault="004E4B87" w:rsidP="00A153B3">
      <w:pPr>
        <w:rPr>
          <w:rFonts w:eastAsia="Times New Roman"/>
          <w:sz w:val="20"/>
          <w:szCs w:val="20"/>
        </w:rPr>
      </w:pPr>
      <w:r>
        <w:rPr>
          <w:rFonts w:eastAsia="Times New Roman"/>
          <w:sz w:val="20"/>
          <w:szCs w:val="20"/>
        </w:rPr>
        <w:t xml:space="preserve">Çocuklardan </w:t>
      </w:r>
      <w:r w:rsidR="00227C29">
        <w:rPr>
          <w:rFonts w:eastAsia="Times New Roman"/>
          <w:sz w:val="20"/>
          <w:szCs w:val="20"/>
        </w:rPr>
        <w:t>Türk kültüründe misafirlik ile ilgili bir araştırma yapmaları</w:t>
      </w:r>
      <w:r>
        <w:rPr>
          <w:rFonts w:eastAsia="Times New Roman"/>
          <w:sz w:val="20"/>
          <w:szCs w:val="20"/>
        </w:rPr>
        <w:t xml:space="preserve"> istenecek. </w:t>
      </w:r>
    </w:p>
    <w:p w14:paraId="1D06E63D" w14:textId="1E097B6C" w:rsidR="000870B8" w:rsidRDefault="000870B8" w:rsidP="006F2D56">
      <w:pPr>
        <w:tabs>
          <w:tab w:val="left" w:pos="2769"/>
        </w:tabs>
        <w:contextualSpacing/>
        <w:rPr>
          <w:color w:val="000000"/>
          <w:sz w:val="22"/>
          <w:szCs w:val="22"/>
        </w:rPr>
      </w:pPr>
    </w:p>
    <w:p w14:paraId="3147C266" w14:textId="3B026F8A" w:rsidR="00227C29" w:rsidRDefault="00227C29" w:rsidP="006F2D56">
      <w:pPr>
        <w:tabs>
          <w:tab w:val="left" w:pos="2769"/>
        </w:tabs>
        <w:contextualSpacing/>
        <w:rPr>
          <w:color w:val="222222"/>
          <w:sz w:val="22"/>
          <w:szCs w:val="22"/>
        </w:rPr>
      </w:pPr>
    </w:p>
    <w:p w14:paraId="7C66786F" w14:textId="71E09F1E"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63058ABD"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51C9EFB9" w14:textId="7BA42EA2" w:rsidR="00087750" w:rsidRDefault="004E4B87" w:rsidP="002319D2">
      <w:pPr>
        <w:tabs>
          <w:tab w:val="left" w:pos="2769"/>
        </w:tabs>
        <w:rPr>
          <w:b/>
        </w:rPr>
      </w:pPr>
      <w:r>
        <w:rPr>
          <w:b/>
        </w:rPr>
        <w:t xml:space="preserve">Sözcükleri </w:t>
      </w:r>
      <w:r w:rsidR="00227C29">
        <w:rPr>
          <w:b/>
        </w:rPr>
        <w:t>gerçek</w:t>
      </w:r>
      <w:r>
        <w:rPr>
          <w:b/>
        </w:rPr>
        <w:t xml:space="preserve"> anlamda kullanınız.</w:t>
      </w:r>
    </w:p>
    <w:p w14:paraId="26A8C555" w14:textId="37FC667D" w:rsidR="00227C29" w:rsidRPr="00227C29" w:rsidRDefault="00227C29" w:rsidP="002319D2">
      <w:pPr>
        <w:tabs>
          <w:tab w:val="left" w:pos="2769"/>
        </w:tabs>
        <w:rPr>
          <w:i/>
          <w:sz w:val="22"/>
          <w:szCs w:val="22"/>
          <w:u w:val="single"/>
        </w:rPr>
      </w:pPr>
      <w:r w:rsidRPr="00227C29">
        <w:rPr>
          <w:i/>
        </w:rPr>
        <w:t>Göz, kalem, kırmak, ateş</w:t>
      </w:r>
    </w:p>
    <w:p w14:paraId="58729CB4" w14:textId="180D9658" w:rsidR="00227C29" w:rsidRDefault="00227C29" w:rsidP="00373141">
      <w:pPr>
        <w:ind w:right="-144"/>
        <w:jc w:val="center"/>
        <w:rPr>
          <w:b/>
          <w:color w:val="000000"/>
          <w:sz w:val="22"/>
          <w:szCs w:val="22"/>
          <w:u w:val="single"/>
        </w:rPr>
      </w:pPr>
    </w:p>
    <w:p w14:paraId="4C05EC55" w14:textId="595EE96B"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1A485771" w14:textId="7E4C8A1D" w:rsidR="006E54D7" w:rsidRPr="001C6351" w:rsidRDefault="006E54D7" w:rsidP="006E54D7">
      <w:pPr>
        <w:ind w:right="-144"/>
        <w:rPr>
          <w:b/>
          <w:sz w:val="22"/>
          <w:szCs w:val="22"/>
        </w:rPr>
      </w:pPr>
      <w:r w:rsidRPr="001C6351">
        <w:rPr>
          <w:bCs/>
          <w:color w:val="000000"/>
          <w:sz w:val="22"/>
          <w:szCs w:val="22"/>
        </w:rPr>
        <w:t xml:space="preserve">Okurken </w:t>
      </w:r>
      <w:r w:rsidR="00227C29">
        <w:rPr>
          <w:bCs/>
          <w:color w:val="000000"/>
          <w:sz w:val="22"/>
          <w:szCs w:val="22"/>
        </w:rPr>
        <w:t xml:space="preserve">yorum yapabilme, </w:t>
      </w:r>
      <w:r w:rsidRPr="001C6351">
        <w:rPr>
          <w:bCs/>
          <w:color w:val="000000"/>
          <w:sz w:val="22"/>
          <w:szCs w:val="22"/>
        </w:rPr>
        <w:t>yazarken imla ve noktalamaya diğer derslerde de dikkat etmeleri sağlanır.</w:t>
      </w:r>
    </w:p>
    <w:p w14:paraId="7573A757" w14:textId="66DC9FA8" w:rsidR="00227C29" w:rsidRDefault="00227C29" w:rsidP="00227C29">
      <w:pPr>
        <w:ind w:right="-144"/>
        <w:rPr>
          <w:b/>
          <w:sz w:val="22"/>
          <w:szCs w:val="22"/>
        </w:rPr>
      </w:pPr>
    </w:p>
    <w:p w14:paraId="39357CB1" w14:textId="71700F44" w:rsidR="00227C29" w:rsidRDefault="00227C29" w:rsidP="00227C29">
      <w:pPr>
        <w:ind w:right="-144"/>
        <w:rPr>
          <w:b/>
          <w:sz w:val="22"/>
          <w:szCs w:val="22"/>
        </w:rPr>
      </w:pPr>
      <w:r>
        <w:rPr>
          <w:b/>
          <w:sz w:val="22"/>
          <w:szCs w:val="22"/>
        </w:rPr>
        <w:t>Sefa AVCILAR</w:t>
      </w:r>
    </w:p>
    <w:p w14:paraId="402E2B5C" w14:textId="2CBF4B84" w:rsidR="00227C29" w:rsidRDefault="00227C29" w:rsidP="00227C29">
      <w:pPr>
        <w:ind w:right="-144"/>
        <w:rPr>
          <w:b/>
          <w:sz w:val="22"/>
          <w:szCs w:val="22"/>
        </w:rPr>
      </w:pPr>
      <w:r>
        <w:rPr>
          <w:b/>
          <w:sz w:val="22"/>
          <w:szCs w:val="22"/>
        </w:rPr>
        <w:t xml:space="preserve">Türkçe Öğretmeni </w:t>
      </w:r>
    </w:p>
    <w:p w14:paraId="0B2641F1" w14:textId="5721A886" w:rsidR="002C4ADC" w:rsidRDefault="002C4ADC" w:rsidP="00227C29">
      <w:pPr>
        <w:ind w:right="-144"/>
        <w:rPr>
          <w:b/>
          <w:sz w:val="22"/>
          <w:szCs w:val="22"/>
        </w:rPr>
      </w:pPr>
    </w:p>
    <w:p w14:paraId="644F465E" w14:textId="414AF77E" w:rsidR="006E54D7" w:rsidRDefault="002C4ADC" w:rsidP="004E4B87">
      <w:pPr>
        <w:ind w:right="-144"/>
        <w:jc w:val="right"/>
        <w:rPr>
          <w:b/>
          <w:sz w:val="22"/>
          <w:szCs w:val="22"/>
        </w:rPr>
      </w:pPr>
      <w:r>
        <w:rPr>
          <w:b/>
          <w:noProof/>
          <w:sz w:val="22"/>
          <w:szCs w:val="22"/>
        </w:rPr>
        <w:drawing>
          <wp:anchor distT="0" distB="0" distL="114300" distR="114300" simplePos="0" relativeHeight="251667456" behindDoc="0" locked="0" layoutInCell="1" allowOverlap="1" wp14:editId="4937A125">
            <wp:simplePos x="0" y="0"/>
            <wp:positionH relativeFrom="column">
              <wp:posOffset>-48895</wp:posOffset>
            </wp:positionH>
            <wp:positionV relativeFrom="paragraph">
              <wp:posOffset>36195</wp:posOffset>
            </wp:positionV>
            <wp:extent cx="518795" cy="518795"/>
            <wp:effectExtent l="0" t="0" r="0" b="0"/>
            <wp:wrapThrough wrapText="bothSides">
              <wp:wrapPolygon edited="0">
                <wp:start x="3173" y="4230"/>
                <wp:lineTo x="0" y="9518"/>
                <wp:lineTo x="0" y="15863"/>
                <wp:lineTo x="20093" y="15863"/>
                <wp:lineTo x="20093" y="8460"/>
                <wp:lineTo x="16920" y="6345"/>
                <wp:lineTo x="9518" y="4230"/>
                <wp:lineTo x="3173" y="4230"/>
              </wp:wrapPolygon>
            </wp:wrapThrough>
            <wp:docPr id="1" name="Resim 1" descr="oa_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C29">
        <w:rPr>
          <w:b/>
          <w:sz w:val="22"/>
          <w:szCs w:val="22"/>
        </w:rPr>
        <w:t>16</w:t>
      </w:r>
      <w:r w:rsidR="005834B8">
        <w:rPr>
          <w:b/>
          <w:sz w:val="22"/>
          <w:szCs w:val="22"/>
        </w:rPr>
        <w:t>.09</w:t>
      </w:r>
      <w:r w:rsidR="004E4B87">
        <w:rPr>
          <w:b/>
          <w:sz w:val="22"/>
          <w:szCs w:val="22"/>
        </w:rPr>
        <w:t>.19</w:t>
      </w:r>
    </w:p>
    <w:p w14:paraId="3FC19A96" w14:textId="607524D7" w:rsidR="004E4B87" w:rsidRDefault="004E4B87" w:rsidP="004E4B87">
      <w:pPr>
        <w:ind w:right="-144"/>
        <w:jc w:val="right"/>
        <w:rPr>
          <w:b/>
          <w:sz w:val="22"/>
          <w:szCs w:val="22"/>
        </w:rPr>
      </w:pPr>
    </w:p>
    <w:p w14:paraId="2EE195B6" w14:textId="487A53F0" w:rsidR="004E4B87" w:rsidRDefault="004E4B87" w:rsidP="00227C29">
      <w:pPr>
        <w:ind w:right="-144"/>
        <w:jc w:val="right"/>
        <w:rPr>
          <w:b/>
          <w:sz w:val="22"/>
          <w:szCs w:val="22"/>
        </w:rPr>
      </w:pPr>
      <w:r>
        <w:rPr>
          <w:b/>
          <w:sz w:val="22"/>
          <w:szCs w:val="22"/>
        </w:rPr>
        <w:t>Okul Müdürü</w:t>
      </w:r>
    </w:p>
    <w:p w14:paraId="2EFAFF28" w14:textId="35B16452" w:rsidR="004E4B87" w:rsidRPr="001C6351" w:rsidRDefault="004E4B87" w:rsidP="006E54D7">
      <w:pPr>
        <w:ind w:right="-144"/>
        <w:rPr>
          <w:b/>
          <w:sz w:val="22"/>
          <w:szCs w:val="22"/>
        </w:rPr>
      </w:pPr>
      <w:r>
        <w:rPr>
          <w:b/>
          <w:sz w:val="22"/>
          <w:szCs w:val="22"/>
        </w:rPr>
        <w:tab/>
      </w:r>
      <w:r>
        <w:rPr>
          <w:b/>
          <w:sz w:val="22"/>
          <w:szCs w:val="22"/>
        </w:rPr>
        <w:tab/>
      </w:r>
      <w:r>
        <w:rPr>
          <w:b/>
          <w:sz w:val="22"/>
          <w:szCs w:val="22"/>
        </w:rPr>
        <w:tab/>
      </w:r>
      <w:bookmarkStart w:id="0" w:name="_GoBack"/>
      <w:bookmarkEnd w:id="0"/>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4"/>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AEAD7" w14:textId="77777777" w:rsidR="00CE1313" w:rsidRDefault="00CE1313" w:rsidP="00373141">
      <w:r>
        <w:separator/>
      </w:r>
    </w:p>
  </w:endnote>
  <w:endnote w:type="continuationSeparator" w:id="0">
    <w:p w14:paraId="02FBB831" w14:textId="77777777" w:rsidR="00CE1313" w:rsidRDefault="00CE1313"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5B075" w14:textId="77777777" w:rsidR="00CE1313" w:rsidRDefault="00CE1313" w:rsidP="00373141">
      <w:r>
        <w:separator/>
      </w:r>
    </w:p>
  </w:footnote>
  <w:footnote w:type="continuationSeparator" w:id="0">
    <w:p w14:paraId="4AB40093" w14:textId="77777777" w:rsidR="00CE1313" w:rsidRDefault="00CE1313"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4">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5">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8"/>
  </w:num>
  <w:num w:numId="5">
    <w:abstractNumId w:val="1"/>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96F51"/>
    <w:rsid w:val="000B56B4"/>
    <w:rsid w:val="000C792C"/>
    <w:rsid w:val="000D036A"/>
    <w:rsid w:val="000F114C"/>
    <w:rsid w:val="00124313"/>
    <w:rsid w:val="00151439"/>
    <w:rsid w:val="001532D9"/>
    <w:rsid w:val="00174CAA"/>
    <w:rsid w:val="0018584C"/>
    <w:rsid w:val="001C6351"/>
    <w:rsid w:val="001D6671"/>
    <w:rsid w:val="001E5B64"/>
    <w:rsid w:val="00217DB8"/>
    <w:rsid w:val="00227C29"/>
    <w:rsid w:val="002319D2"/>
    <w:rsid w:val="002406AC"/>
    <w:rsid w:val="00251EB8"/>
    <w:rsid w:val="002C4ADC"/>
    <w:rsid w:val="002C6C4B"/>
    <w:rsid w:val="00345294"/>
    <w:rsid w:val="00373141"/>
    <w:rsid w:val="003812BF"/>
    <w:rsid w:val="004067F9"/>
    <w:rsid w:val="00434F19"/>
    <w:rsid w:val="00492BE1"/>
    <w:rsid w:val="004E4B87"/>
    <w:rsid w:val="004F01E0"/>
    <w:rsid w:val="00504EB4"/>
    <w:rsid w:val="0052163E"/>
    <w:rsid w:val="00540BCE"/>
    <w:rsid w:val="00564F6A"/>
    <w:rsid w:val="00577720"/>
    <w:rsid w:val="005834B8"/>
    <w:rsid w:val="0059124A"/>
    <w:rsid w:val="00594FA7"/>
    <w:rsid w:val="00595D6C"/>
    <w:rsid w:val="0062568D"/>
    <w:rsid w:val="00631086"/>
    <w:rsid w:val="00654973"/>
    <w:rsid w:val="00676C8D"/>
    <w:rsid w:val="00695C0A"/>
    <w:rsid w:val="006E54D7"/>
    <w:rsid w:val="006F2D56"/>
    <w:rsid w:val="006F3B2C"/>
    <w:rsid w:val="007013CD"/>
    <w:rsid w:val="00717B68"/>
    <w:rsid w:val="00750A93"/>
    <w:rsid w:val="00774921"/>
    <w:rsid w:val="00775A81"/>
    <w:rsid w:val="00777E3B"/>
    <w:rsid w:val="007A6781"/>
    <w:rsid w:val="007F6F8F"/>
    <w:rsid w:val="00827E57"/>
    <w:rsid w:val="00841087"/>
    <w:rsid w:val="00873C78"/>
    <w:rsid w:val="008908A3"/>
    <w:rsid w:val="008A380A"/>
    <w:rsid w:val="008B06CE"/>
    <w:rsid w:val="008E5269"/>
    <w:rsid w:val="00903760"/>
    <w:rsid w:val="009354B9"/>
    <w:rsid w:val="00936B77"/>
    <w:rsid w:val="009772CD"/>
    <w:rsid w:val="009909B3"/>
    <w:rsid w:val="00997B4F"/>
    <w:rsid w:val="009B73CB"/>
    <w:rsid w:val="009E3E78"/>
    <w:rsid w:val="009E7E66"/>
    <w:rsid w:val="009F4E48"/>
    <w:rsid w:val="00A153B3"/>
    <w:rsid w:val="00A64F7F"/>
    <w:rsid w:val="00A712E2"/>
    <w:rsid w:val="00AA01DB"/>
    <w:rsid w:val="00AA2331"/>
    <w:rsid w:val="00B12132"/>
    <w:rsid w:val="00B13A30"/>
    <w:rsid w:val="00B33BE6"/>
    <w:rsid w:val="00B70F03"/>
    <w:rsid w:val="00B90486"/>
    <w:rsid w:val="00BD65C0"/>
    <w:rsid w:val="00BE3700"/>
    <w:rsid w:val="00BE5FD1"/>
    <w:rsid w:val="00C2676F"/>
    <w:rsid w:val="00C644B1"/>
    <w:rsid w:val="00C7021B"/>
    <w:rsid w:val="00CE1313"/>
    <w:rsid w:val="00CE518B"/>
    <w:rsid w:val="00D24BB6"/>
    <w:rsid w:val="00D27D17"/>
    <w:rsid w:val="00D47486"/>
    <w:rsid w:val="00D54EE1"/>
    <w:rsid w:val="00D566F6"/>
    <w:rsid w:val="00D568A7"/>
    <w:rsid w:val="00DB4B06"/>
    <w:rsid w:val="00DF7360"/>
    <w:rsid w:val="00EE4361"/>
    <w:rsid w:val="00F0369F"/>
    <w:rsid w:val="00F41B67"/>
    <w:rsid w:val="00F50DCD"/>
    <w:rsid w:val="00F905D0"/>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1272">
      <w:bodyDiv w:val="1"/>
      <w:marLeft w:val="0"/>
      <w:marRight w:val="0"/>
      <w:marTop w:val="0"/>
      <w:marBottom w:val="0"/>
      <w:divBdr>
        <w:top w:val="none" w:sz="0" w:space="0" w:color="auto"/>
        <w:left w:val="none" w:sz="0" w:space="0" w:color="auto"/>
        <w:bottom w:val="none" w:sz="0" w:space="0" w:color="auto"/>
        <w:right w:val="none" w:sz="0" w:space="0" w:color="auto"/>
      </w:divBdr>
    </w:div>
    <w:div w:id="160702165">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1793614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08010948">
      <w:bodyDiv w:val="1"/>
      <w:marLeft w:val="0"/>
      <w:marRight w:val="0"/>
      <w:marTop w:val="0"/>
      <w:marBottom w:val="0"/>
      <w:divBdr>
        <w:top w:val="none" w:sz="0" w:space="0" w:color="auto"/>
        <w:left w:val="none" w:sz="0" w:space="0" w:color="auto"/>
        <w:bottom w:val="none" w:sz="0" w:space="0" w:color="auto"/>
        <w:right w:val="none" w:sz="0" w:space="0" w:color="auto"/>
      </w:divBdr>
    </w:div>
    <w:div w:id="812212418">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56157529">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12401147">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yperlink" Target="http://okulakademi.com/"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37C0-AF5C-924E-9B69-C74887C1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1337</Words>
  <Characters>7626</Characters>
  <Application>Microsoft Macintosh Word</Application>
  <DocSecurity>0</DocSecurity>
  <Lines>63</Lines>
  <Paragraphs>17</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12</cp:revision>
  <dcterms:created xsi:type="dcterms:W3CDTF">2019-09-08T11:01:00Z</dcterms:created>
  <dcterms:modified xsi:type="dcterms:W3CDTF">2019-09-14T09:04:00Z</dcterms:modified>
</cp:coreProperties>
</file>