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E23A" w14:textId="77777777" w:rsidR="00D00277" w:rsidRPr="006F2D56" w:rsidRDefault="00D00277" w:rsidP="00D00277">
      <w:pPr>
        <w:tabs>
          <w:tab w:val="left" w:pos="2769"/>
        </w:tabs>
        <w:contextualSpacing/>
        <w:rPr>
          <w:b/>
          <w:color w:val="92D050"/>
          <w:sz w:val="40"/>
          <w:szCs w:val="40"/>
          <w:u w:val="single"/>
        </w:rPr>
      </w:pPr>
      <w:r w:rsidRPr="006F2D56">
        <w:rPr>
          <w:b/>
          <w:noProof/>
          <w:sz w:val="40"/>
          <w:szCs w:val="40"/>
          <w:u w:val="single"/>
        </w:rPr>
        <mc:AlternateContent>
          <mc:Choice Requires="wps">
            <w:drawing>
              <wp:anchor distT="0" distB="0" distL="114300" distR="114300" simplePos="0" relativeHeight="251667456" behindDoc="0" locked="0" layoutInCell="1" allowOverlap="1" wp14:anchorId="31338EFA" wp14:editId="2200DFB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1338EFA"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v:textbox>
                <w10:wrap type="square" anchorx="page" anchory="page"/>
              </v:shape>
            </w:pict>
          </mc:Fallback>
        </mc:AlternateContent>
      </w:r>
      <w:r w:rsidRPr="006F2D56">
        <w:rPr>
          <w:b/>
          <w:noProof/>
          <w:sz w:val="40"/>
          <w:szCs w:val="40"/>
          <w:u w:val="single"/>
        </w:rPr>
        <mc:AlternateContent>
          <mc:Choice Requires="wps">
            <w:drawing>
              <wp:anchor distT="0" distB="457200" distL="114300" distR="114300" simplePos="0" relativeHeight="251666432" behindDoc="0" locked="0" layoutInCell="1" allowOverlap="1" wp14:anchorId="16925F19" wp14:editId="0856F4B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D52C2A" w14:textId="795FD696" w:rsidR="00D00277" w:rsidRPr="006F2D56" w:rsidRDefault="00D00277" w:rsidP="00D00277">
                            <w:pPr>
                              <w:pStyle w:val="KonuBal"/>
                              <w:rPr>
                                <w:rFonts w:ascii="Times New Roman" w:hAnsi="Times New Roman" w:cs="Times New Roman"/>
                              </w:rPr>
                            </w:pPr>
                            <w:r w:rsidRPr="006F2D56">
                              <w:rPr>
                                <w:rFonts w:ascii="Times New Roman" w:hAnsi="Times New Roman" w:cs="Times New Roman"/>
                              </w:rPr>
                              <w:t>SAĞLIK ve SPOR</w:t>
                            </w:r>
                            <w:r w:rsidR="00A95B1D">
                              <w:rPr>
                                <w:rFonts w:ascii="Times New Roman" w:hAnsi="Times New Roman" w:cs="Times New Roman"/>
                              </w:rPr>
                              <w:t xml:space="preserve"> / 7</w:t>
                            </w:r>
                          </w:p>
                          <w:p w14:paraId="4A0C370D" w14:textId="242C2F0D" w:rsidR="00D00277" w:rsidRDefault="00A95B1D" w:rsidP="00D00277">
                            <w:pPr>
                              <w:pStyle w:val="KonuBal"/>
                              <w:rPr>
                                <w:rFonts w:ascii="Times New Roman" w:hAnsi="Times New Roman" w:cs="Times New Roman"/>
                                <w:sz w:val="50"/>
                                <w:szCs w:val="50"/>
                              </w:rPr>
                            </w:pPr>
                            <w:r>
                              <w:rPr>
                                <w:rFonts w:ascii="Times New Roman" w:hAnsi="Times New Roman" w:cs="Times New Roman"/>
                                <w:sz w:val="50"/>
                                <w:szCs w:val="50"/>
                              </w:rPr>
                              <w:t>YEMEK, İÇMEK ve SİNDİRMEK</w:t>
                            </w:r>
                          </w:p>
                          <w:p w14:paraId="51A8C7DC" w14:textId="11B57540" w:rsidR="00D00277" w:rsidRPr="006F2D56" w:rsidRDefault="00A95B1D"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08 Nisan-14</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925F19" id="Dikd_x00f6_rtgen_x0020_7"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61D52C2A" w14:textId="795FD696" w:rsidR="00D00277" w:rsidRPr="006F2D56" w:rsidRDefault="00D00277" w:rsidP="00D00277">
                      <w:pPr>
                        <w:pStyle w:val="KonuBal"/>
                        <w:rPr>
                          <w:rFonts w:ascii="Times New Roman" w:hAnsi="Times New Roman" w:cs="Times New Roman"/>
                        </w:rPr>
                      </w:pPr>
                      <w:r w:rsidRPr="006F2D56">
                        <w:rPr>
                          <w:rFonts w:ascii="Times New Roman" w:hAnsi="Times New Roman" w:cs="Times New Roman"/>
                        </w:rPr>
                        <w:t>SAĞLIK ve SPOR</w:t>
                      </w:r>
                      <w:r w:rsidR="00A95B1D">
                        <w:rPr>
                          <w:rFonts w:ascii="Times New Roman" w:hAnsi="Times New Roman" w:cs="Times New Roman"/>
                        </w:rPr>
                        <w:t xml:space="preserve"> / 7</w:t>
                      </w:r>
                    </w:p>
                    <w:p w14:paraId="4A0C370D" w14:textId="242C2F0D" w:rsidR="00D00277" w:rsidRDefault="00A95B1D" w:rsidP="00D00277">
                      <w:pPr>
                        <w:pStyle w:val="KonuBal"/>
                        <w:rPr>
                          <w:rFonts w:ascii="Times New Roman" w:hAnsi="Times New Roman" w:cs="Times New Roman"/>
                          <w:sz w:val="50"/>
                          <w:szCs w:val="50"/>
                        </w:rPr>
                      </w:pPr>
                      <w:r>
                        <w:rPr>
                          <w:rFonts w:ascii="Times New Roman" w:hAnsi="Times New Roman" w:cs="Times New Roman"/>
                          <w:sz w:val="50"/>
                          <w:szCs w:val="50"/>
                        </w:rPr>
                        <w:t>YEMEK, İÇMEK ve SİNDİRMEK</w:t>
                      </w:r>
                    </w:p>
                    <w:p w14:paraId="51A8C7DC" w14:textId="11B57540" w:rsidR="00D00277" w:rsidRPr="006F2D56" w:rsidRDefault="00A95B1D"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08 Nisan-14</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v:textbox>
                <w10:wrap type="topAndBottom" anchorx="margin" anchory="page"/>
              </v:rect>
            </w:pict>
          </mc:Fallback>
        </mc:AlternateContent>
      </w:r>
      <w:r w:rsidRPr="006F2D56">
        <w:rPr>
          <w:b/>
          <w:color w:val="92D050"/>
          <w:sz w:val="40"/>
          <w:szCs w:val="40"/>
          <w:u w:val="single"/>
        </w:rPr>
        <w:t>1. BÖLÜM</w:t>
      </w:r>
      <w:r w:rsidRPr="006F2D56">
        <w:rPr>
          <w:b/>
          <w:color w:val="FF0000"/>
          <w:sz w:val="40"/>
          <w:szCs w:val="40"/>
          <w:u w:val="single"/>
        </w:rPr>
        <w:t xml:space="preserve"> </w:t>
      </w:r>
    </w:p>
    <w:p w14:paraId="07ED88BD" w14:textId="77777777" w:rsidR="00D00277" w:rsidRPr="009E7E66" w:rsidRDefault="00D00277" w:rsidP="00D00277">
      <w:pPr>
        <w:tabs>
          <w:tab w:val="left" w:pos="2769"/>
        </w:tabs>
        <w:rPr>
          <w:b/>
          <w:color w:val="000000" w:themeColor="text1"/>
          <w:sz w:val="22"/>
          <w:szCs w:val="22"/>
        </w:rPr>
      </w:pPr>
      <w:r w:rsidRPr="006F2D56">
        <w:rPr>
          <w:b/>
          <w:color w:val="70AD47" w:themeColor="accent6"/>
          <w:sz w:val="22"/>
          <w:szCs w:val="22"/>
        </w:rPr>
        <w:t>Ders</w:t>
      </w:r>
      <w:r w:rsidRPr="006F2D56">
        <w:rPr>
          <w:b/>
          <w:color w:val="70AD47" w:themeColor="accent6"/>
          <w:sz w:val="22"/>
          <w:szCs w:val="22"/>
        </w:rPr>
        <w:tab/>
      </w:r>
      <w:r w:rsidRPr="006F2D56">
        <w:rPr>
          <w:b/>
          <w:color w:val="70AD47" w:themeColor="accent6"/>
          <w:sz w:val="22"/>
          <w:szCs w:val="22"/>
        </w:rPr>
        <w:tab/>
        <w:t>:</w:t>
      </w:r>
      <w:r w:rsidRPr="009E7E66">
        <w:rPr>
          <w:b/>
          <w:color w:val="FF0000"/>
          <w:sz w:val="22"/>
          <w:szCs w:val="22"/>
        </w:rPr>
        <w:t xml:space="preserve"> </w:t>
      </w:r>
      <w:r>
        <w:rPr>
          <w:b/>
          <w:color w:val="000000" w:themeColor="text1"/>
          <w:sz w:val="22"/>
          <w:szCs w:val="22"/>
        </w:rPr>
        <w:t>TÜRKÇE</w:t>
      </w:r>
    </w:p>
    <w:p w14:paraId="3EA380F1" w14:textId="2FA4FB95" w:rsidR="00D00277" w:rsidRPr="009E7E66" w:rsidRDefault="00D00277" w:rsidP="00D00277">
      <w:pPr>
        <w:tabs>
          <w:tab w:val="left" w:pos="2769"/>
        </w:tabs>
        <w:rPr>
          <w:b/>
          <w:color w:val="FF0000"/>
          <w:sz w:val="22"/>
          <w:szCs w:val="22"/>
        </w:rPr>
      </w:pPr>
      <w:r w:rsidRPr="006F2D56">
        <w:rPr>
          <w:b/>
          <w:color w:val="70AD47" w:themeColor="accent6"/>
          <w:sz w:val="22"/>
          <w:szCs w:val="22"/>
        </w:rPr>
        <w:t>Sınıf</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6</w:t>
      </w:r>
    </w:p>
    <w:p w14:paraId="219685EE" w14:textId="73B50FB1" w:rsidR="00D00277" w:rsidRPr="009E7E66" w:rsidRDefault="00D00277" w:rsidP="00D00277">
      <w:pPr>
        <w:tabs>
          <w:tab w:val="left" w:pos="2769"/>
        </w:tabs>
        <w:rPr>
          <w:b/>
          <w:color w:val="FF0000"/>
          <w:sz w:val="22"/>
          <w:szCs w:val="22"/>
        </w:rPr>
      </w:pPr>
      <w:r w:rsidRPr="006F2D56">
        <w:rPr>
          <w:b/>
          <w:color w:val="70AD47" w:themeColor="accent6"/>
          <w:sz w:val="22"/>
          <w:szCs w:val="22"/>
        </w:rPr>
        <w:t>Temanın Adı / Metnin Adı</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SAĞLIK ve SPOR</w:t>
      </w:r>
      <w:r w:rsidRPr="009E7E66">
        <w:rPr>
          <w:b/>
          <w:color w:val="000000" w:themeColor="text1"/>
          <w:sz w:val="22"/>
          <w:szCs w:val="22"/>
        </w:rPr>
        <w:t xml:space="preserve"> / </w:t>
      </w:r>
      <w:r w:rsidR="002838F3">
        <w:rPr>
          <w:b/>
          <w:color w:val="000000" w:themeColor="text1"/>
          <w:sz w:val="22"/>
          <w:szCs w:val="22"/>
        </w:rPr>
        <w:t>YEMEK, İÇMEK ve SİNDİRMEK</w:t>
      </w:r>
    </w:p>
    <w:p w14:paraId="409C32C5" w14:textId="77777777" w:rsidR="001B00CC" w:rsidRDefault="00D00277" w:rsidP="002838F3">
      <w:pPr>
        <w:tabs>
          <w:tab w:val="left" w:pos="2769"/>
          <w:tab w:val="left" w:pos="2832"/>
          <w:tab w:val="left" w:pos="3540"/>
          <w:tab w:val="left" w:pos="5201"/>
        </w:tabs>
        <w:rPr>
          <w:color w:val="000000" w:themeColor="text1"/>
          <w:sz w:val="22"/>
          <w:szCs w:val="22"/>
        </w:rPr>
      </w:pPr>
      <w:r w:rsidRPr="006F2D56">
        <w:rPr>
          <w:b/>
          <w:color w:val="70AD47" w:themeColor="accent6"/>
          <w:sz w:val="22"/>
          <w:szCs w:val="22"/>
        </w:rPr>
        <w:t>Konu</w:t>
      </w:r>
      <w:r w:rsidRPr="006F2D56">
        <w:rPr>
          <w:b/>
          <w:color w:val="70AD47" w:themeColor="accent6"/>
          <w:sz w:val="22"/>
          <w:szCs w:val="22"/>
        </w:rPr>
        <w:tab/>
      </w:r>
      <w:r w:rsidRPr="006F2D56">
        <w:rPr>
          <w:b/>
          <w:color w:val="70AD47" w:themeColor="accent6"/>
          <w:sz w:val="22"/>
          <w:szCs w:val="22"/>
        </w:rPr>
        <w:tab/>
        <w:t xml:space="preserve">: </w:t>
      </w:r>
      <w:r>
        <w:rPr>
          <w:b/>
          <w:color w:val="70AD47" w:themeColor="accent6"/>
          <w:sz w:val="22"/>
          <w:szCs w:val="22"/>
        </w:rPr>
        <w:tab/>
      </w:r>
      <w:r w:rsidR="001B00CC">
        <w:rPr>
          <w:color w:val="000000" w:themeColor="text1"/>
          <w:sz w:val="22"/>
          <w:szCs w:val="22"/>
        </w:rPr>
        <w:t>Kelime Anlam</w:t>
      </w:r>
    </w:p>
    <w:p w14:paraId="1D47D67F" w14:textId="77777777" w:rsidR="001B00CC" w:rsidRDefault="001B00CC" w:rsidP="002838F3">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Güdümlü Konuşma </w:t>
      </w:r>
    </w:p>
    <w:p w14:paraId="5F41E622" w14:textId="77777777" w:rsidR="001B00CC" w:rsidRDefault="001B00CC" w:rsidP="002838F3">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Deyimler</w:t>
      </w:r>
    </w:p>
    <w:p w14:paraId="26BD21B7" w14:textId="77777777" w:rsidR="001B00CC" w:rsidRDefault="001B00CC" w:rsidP="002838F3">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Bağlaç</w:t>
      </w:r>
    </w:p>
    <w:p w14:paraId="2FF9A32D" w14:textId="2E435A2D" w:rsidR="002838F3" w:rsidRDefault="001B00CC" w:rsidP="001B00CC">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Bilgilendirici Metin</w:t>
      </w:r>
    </w:p>
    <w:p w14:paraId="68E74CA8" w14:textId="77777777" w:rsidR="001B00CC" w:rsidRPr="007F6F8F" w:rsidRDefault="001B00CC" w:rsidP="001B00CC">
      <w:pPr>
        <w:tabs>
          <w:tab w:val="left" w:pos="2769"/>
          <w:tab w:val="left" w:pos="2832"/>
          <w:tab w:val="left" w:pos="3540"/>
          <w:tab w:val="left" w:pos="5201"/>
        </w:tabs>
        <w:rPr>
          <w:color w:val="000000" w:themeColor="text1"/>
          <w:sz w:val="22"/>
          <w:szCs w:val="22"/>
        </w:rPr>
      </w:pPr>
    </w:p>
    <w:p w14:paraId="5BA982F9" w14:textId="613BF182" w:rsidR="00373141" w:rsidRPr="00D00277" w:rsidRDefault="00D00277" w:rsidP="00587A94">
      <w:pPr>
        <w:tabs>
          <w:tab w:val="left" w:pos="2769"/>
        </w:tabs>
        <w:contextualSpacing/>
        <w:rPr>
          <w:b/>
          <w:color w:val="92D050"/>
          <w:sz w:val="40"/>
          <w:szCs w:val="40"/>
          <w:u w:val="single"/>
        </w:rPr>
      </w:pPr>
      <w:r w:rsidRPr="006F2D56">
        <w:rPr>
          <w:b/>
          <w:color w:val="92D050"/>
          <w:sz w:val="40"/>
          <w:szCs w:val="40"/>
          <w:u w:val="single"/>
        </w:rPr>
        <w:t>2. BÖLÜ</w:t>
      </w:r>
      <w:r>
        <w:rPr>
          <w:b/>
          <w:color w:val="92D050"/>
          <w:sz w:val="40"/>
          <w:szCs w:val="40"/>
          <w:u w:val="single"/>
        </w:rPr>
        <w:t>M</w:t>
      </w:r>
      <w:r w:rsidRPr="001C6351">
        <w:rPr>
          <w:color w:val="FF0000"/>
          <w:sz w:val="22"/>
          <w:szCs w:val="22"/>
        </w:rPr>
        <w:tab/>
        <w:t xml:space="preserve">                                                                                                                                   </w:t>
      </w:r>
      <w:r w:rsidR="00587A94" w:rsidRPr="001C6351">
        <w:rPr>
          <w:color w:val="FF0000"/>
          <w:sz w:val="22"/>
          <w:szCs w:val="22"/>
        </w:rPr>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77777777" w:rsidR="00C22AFE" w:rsidRPr="006160C0" w:rsidRDefault="00C22AFE" w:rsidP="00C22AFE">
      <w:pPr>
        <w:autoSpaceDE w:val="0"/>
        <w:autoSpaceDN w:val="0"/>
        <w:adjustRightInd w:val="0"/>
        <w:ind w:right="-144"/>
        <w:jc w:val="both"/>
        <w:rPr>
          <w:b/>
          <w:bCs/>
          <w:sz w:val="22"/>
          <w:szCs w:val="22"/>
          <w:u w:val="single"/>
        </w:rPr>
      </w:pPr>
      <w:r w:rsidRPr="006160C0">
        <w:rPr>
          <w:b/>
          <w:bCs/>
          <w:sz w:val="22"/>
          <w:szCs w:val="22"/>
          <w:u w:val="single"/>
        </w:rPr>
        <w:t>OKUMA</w:t>
      </w:r>
    </w:p>
    <w:p w14:paraId="18186DC6"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T.6.3.1. Noktalama işaretlerine dikkat ederek sesli ve sessiz okur. </w:t>
      </w:r>
    </w:p>
    <w:p w14:paraId="7C380644"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T.6.3.5. Bağlamdan yararlanarak bilmediği kelime ve kelime gruplarının anlamını tahmin eder. </w:t>
      </w:r>
    </w:p>
    <w:p w14:paraId="0C554788" w14:textId="77777777" w:rsidR="001B00CC" w:rsidRPr="001B00CC" w:rsidRDefault="001B00CC" w:rsidP="001B00CC">
      <w:pPr>
        <w:autoSpaceDE w:val="0"/>
        <w:autoSpaceDN w:val="0"/>
        <w:adjustRightInd w:val="0"/>
        <w:jc w:val="both"/>
        <w:rPr>
          <w:sz w:val="18"/>
          <w:szCs w:val="18"/>
        </w:rPr>
      </w:pPr>
      <w:r w:rsidRPr="001B00CC">
        <w:rPr>
          <w:sz w:val="18"/>
          <w:szCs w:val="18"/>
        </w:rPr>
        <w:t>a) Öğrencilerin tahmin ettikleri kelime ve kelime gruplarını öğrenmek için sözlük, atasözleri ve deyimler sözlüğü vb. araçları kullanmaları sağlanır.</w:t>
      </w:r>
    </w:p>
    <w:p w14:paraId="3EA5E461" w14:textId="77777777" w:rsidR="001B00CC" w:rsidRPr="001B00CC" w:rsidRDefault="001B00CC" w:rsidP="001B00CC">
      <w:pPr>
        <w:autoSpaceDE w:val="0"/>
        <w:autoSpaceDN w:val="0"/>
        <w:adjustRightInd w:val="0"/>
        <w:jc w:val="both"/>
        <w:rPr>
          <w:sz w:val="18"/>
          <w:szCs w:val="18"/>
        </w:rPr>
      </w:pPr>
      <w:r w:rsidRPr="001B00CC">
        <w:rPr>
          <w:sz w:val="18"/>
          <w:szCs w:val="18"/>
        </w:rPr>
        <w:t>T.6.3.6. Deyim ve atasözlerinin metne katkısını belirler.</w:t>
      </w:r>
    </w:p>
    <w:p w14:paraId="7D372B03"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T.6.3.10. Edat, bağlaç ve ünlemlerin metnin anlamına olan katkısını açıklar. </w:t>
      </w:r>
    </w:p>
    <w:p w14:paraId="487A00C2"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T.6.3.17. Metinle ilgili soruları cevaplar. Metin içi ve metin dışı anlam ilişkileri kurulur. </w:t>
      </w:r>
    </w:p>
    <w:p w14:paraId="0B7BF742"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T.6.3.33. Bilgi kaynaklarını etkili bir şekilde kullanır. </w:t>
      </w:r>
    </w:p>
    <w:p w14:paraId="078BFDC9" w14:textId="2093AB76"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T.6.3.35. Grafik, tablo ve çizelgeyle sunulan bilgileri yorumlar.</w:t>
      </w:r>
    </w:p>
    <w:p w14:paraId="14D912CA" w14:textId="77777777" w:rsidR="00C22AFE" w:rsidRPr="006160C0" w:rsidRDefault="00C22AFE" w:rsidP="00C22AFE">
      <w:pPr>
        <w:autoSpaceDE w:val="0"/>
        <w:autoSpaceDN w:val="0"/>
        <w:adjustRightInd w:val="0"/>
        <w:ind w:right="-144"/>
        <w:rPr>
          <w:b/>
          <w:sz w:val="22"/>
          <w:szCs w:val="22"/>
          <w:u w:val="single"/>
        </w:rPr>
      </w:pPr>
      <w:r w:rsidRPr="006160C0">
        <w:rPr>
          <w:b/>
          <w:sz w:val="22"/>
          <w:szCs w:val="22"/>
          <w:u w:val="single"/>
        </w:rPr>
        <w:t>KONUŞMA</w:t>
      </w:r>
    </w:p>
    <w:p w14:paraId="7B016054"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T.6.2.1. Hazırlıklı konuşma yapar. Öğrencilerin verilen bir konu hakkında görsellerle destekleyerek kısa sunum hazırlamaları ve prova yapmaları sağlanır. </w:t>
      </w:r>
    </w:p>
    <w:p w14:paraId="0C621E33" w14:textId="5C25A47C" w:rsidR="002838F3"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T.6.2.3.Konuşma stratejilerini uygular. Serbest, güdümlü, yaratıcı, hafızada tutma tekniği ve kelime kavram havuzundan seçerek konuşma gibi yöntem ve tekniklerin kullanılması sağlanır. </w:t>
      </w:r>
    </w:p>
    <w:p w14:paraId="1BEB23B7" w14:textId="77777777" w:rsidR="00C22AFE" w:rsidRPr="006160C0" w:rsidRDefault="00C22AFE" w:rsidP="00C22AFE">
      <w:pPr>
        <w:ind w:right="-144"/>
        <w:rPr>
          <w:b/>
          <w:bCs/>
          <w:sz w:val="22"/>
          <w:szCs w:val="22"/>
          <w:u w:val="single"/>
        </w:rPr>
      </w:pPr>
      <w:r w:rsidRPr="006160C0">
        <w:rPr>
          <w:b/>
          <w:bCs/>
          <w:sz w:val="22"/>
          <w:szCs w:val="22"/>
          <w:u w:val="single"/>
        </w:rPr>
        <w:t>YAZMA</w:t>
      </w:r>
    </w:p>
    <w:p w14:paraId="2CCFB779" w14:textId="77777777" w:rsidR="001B00CC" w:rsidRPr="001B00CC" w:rsidRDefault="001B00CC" w:rsidP="001B00CC">
      <w:pPr>
        <w:pStyle w:val="AralkYok"/>
        <w:rPr>
          <w:rFonts w:ascii="Times New Roman" w:hAnsi="Times New Roman" w:cs="Times New Roman"/>
          <w:sz w:val="18"/>
          <w:szCs w:val="18"/>
          <w:lang w:val="tr-TR"/>
        </w:rPr>
      </w:pPr>
      <w:r w:rsidRPr="001B00CC">
        <w:rPr>
          <w:rFonts w:ascii="Times New Roman" w:hAnsi="Times New Roman" w:cs="Times New Roman"/>
          <w:sz w:val="18"/>
          <w:szCs w:val="18"/>
          <w:lang w:val="tr-TR"/>
        </w:rPr>
        <w:t xml:space="preserve">T.6.4.2. Bilgilendirici metin yazar. </w:t>
      </w:r>
    </w:p>
    <w:p w14:paraId="37BE77EC" w14:textId="77777777" w:rsidR="001B00CC" w:rsidRPr="001B00CC" w:rsidRDefault="001B00CC" w:rsidP="001B00CC">
      <w:pPr>
        <w:autoSpaceDE w:val="0"/>
        <w:autoSpaceDN w:val="0"/>
        <w:adjustRightInd w:val="0"/>
        <w:rPr>
          <w:sz w:val="18"/>
          <w:szCs w:val="18"/>
        </w:rPr>
      </w:pPr>
      <w:r w:rsidRPr="001B00CC">
        <w:rPr>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F8086D2" w14:textId="77777777" w:rsidR="00373141" w:rsidRDefault="00373141" w:rsidP="00373141">
      <w:pPr>
        <w:autoSpaceDE w:val="0"/>
        <w:autoSpaceDN w:val="0"/>
        <w:adjustRightInd w:val="0"/>
        <w:jc w:val="both"/>
        <w:rPr>
          <w:sz w:val="22"/>
          <w:szCs w:val="22"/>
        </w:rPr>
      </w:pPr>
    </w:p>
    <w:p w14:paraId="2B2D4A38" w14:textId="77777777" w:rsidR="002838F3" w:rsidRPr="006160C0" w:rsidRDefault="002838F3" w:rsidP="00373141">
      <w:pPr>
        <w:autoSpaceDE w:val="0"/>
        <w:autoSpaceDN w:val="0"/>
        <w:adjustRightInd w:val="0"/>
        <w:jc w:val="both"/>
        <w:rPr>
          <w:sz w:val="22"/>
          <w:szCs w:val="22"/>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7A2BD1D5" w:rsidR="00373141" w:rsidRPr="006160C0" w:rsidRDefault="006160C0" w:rsidP="00065282">
      <w:pPr>
        <w:ind w:right="-144"/>
        <w:rPr>
          <w:bCs/>
          <w:color w:val="000000"/>
          <w:sz w:val="22"/>
          <w:szCs w:val="22"/>
        </w:rPr>
      </w:pPr>
      <w:r>
        <w:rPr>
          <w:bCs/>
          <w:color w:val="000000"/>
          <w:sz w:val="22"/>
          <w:szCs w:val="22"/>
        </w:rPr>
        <w:t xml:space="preserve">Okuma, </w:t>
      </w:r>
      <w:r w:rsidR="00373141" w:rsidRPr="006160C0">
        <w:rPr>
          <w:bCs/>
          <w:color w:val="000000"/>
          <w:sz w:val="22"/>
          <w:szCs w:val="22"/>
        </w:rPr>
        <w:t xml:space="preserve">anlatım, açıklamalı okuma ve dinleme, </w:t>
      </w:r>
      <w:r>
        <w:rPr>
          <w:bCs/>
          <w:color w:val="000000"/>
          <w:sz w:val="22"/>
          <w:szCs w:val="22"/>
        </w:rPr>
        <w:t>soru cevap,</w:t>
      </w:r>
      <w:r w:rsidR="00F57240">
        <w:rPr>
          <w:bCs/>
          <w:color w:val="000000"/>
          <w:sz w:val="22"/>
          <w:szCs w:val="22"/>
        </w:rPr>
        <w:t xml:space="preserve"> altını çizerek okuma,</w:t>
      </w:r>
      <w:r>
        <w:rPr>
          <w:bCs/>
          <w:color w:val="000000"/>
          <w:sz w:val="22"/>
          <w:szCs w:val="22"/>
        </w:rPr>
        <w:t xml:space="preserve"> </w:t>
      </w:r>
      <w:r w:rsidR="00373141" w:rsidRPr="006160C0">
        <w:rPr>
          <w:bCs/>
          <w:color w:val="000000"/>
          <w:sz w:val="22"/>
          <w:szCs w:val="22"/>
        </w:rPr>
        <w:t>açıklayıcı anlatım, inceleme, uygulama</w:t>
      </w:r>
      <w:r w:rsidR="00F57240">
        <w:rPr>
          <w:bCs/>
          <w:color w:val="000000"/>
          <w:sz w:val="22"/>
          <w:szCs w:val="22"/>
        </w:rPr>
        <w:t>, günlük hayatla ilişkilendirme</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5B569EFA" w:rsidR="00373141" w:rsidRPr="006160C0" w:rsidRDefault="00373141" w:rsidP="00065282">
      <w:pPr>
        <w:ind w:right="-144"/>
        <w:rPr>
          <w:bCs/>
          <w:color w:val="000000"/>
          <w:sz w:val="22"/>
          <w:szCs w:val="22"/>
        </w:rPr>
      </w:pPr>
      <w:r w:rsidRPr="006160C0">
        <w:rPr>
          <w:bCs/>
          <w:color w:val="000000"/>
          <w:sz w:val="22"/>
          <w:szCs w:val="22"/>
        </w:rPr>
        <w:t xml:space="preserve">İmla kılavuzu, sözlük, deyimler ve atasözleri sözlüğü, </w:t>
      </w:r>
      <w:r w:rsidR="00F57240">
        <w:rPr>
          <w:bCs/>
          <w:color w:val="000000"/>
          <w:sz w:val="22"/>
          <w:szCs w:val="22"/>
        </w:rPr>
        <w:t>EBA, İnternet,  deyimler,</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7C6E0BCE" w14:textId="5013101B" w:rsidR="00C22AFE" w:rsidRPr="006160C0" w:rsidRDefault="00A17EBC" w:rsidP="00065282">
      <w:pPr>
        <w:rPr>
          <w:color w:val="000000"/>
          <w:sz w:val="22"/>
          <w:szCs w:val="22"/>
          <w:shd w:val="clear" w:color="auto" w:fill="FFFFFF"/>
        </w:rPr>
      </w:pPr>
      <w:r>
        <w:rPr>
          <w:color w:val="000000"/>
          <w:sz w:val="22"/>
          <w:szCs w:val="22"/>
          <w:shd w:val="clear" w:color="auto" w:fill="FFFFFF"/>
        </w:rPr>
        <w:t>Derse halsiz bir şekilde girilecek ve öğrencilerin dikkatini çekilecek. Öğrenciler hasta olup olmadığımızı soracak ve hasta olmadığımız söylenecek</w:t>
      </w:r>
      <w:r w:rsidR="00916E6E">
        <w:rPr>
          <w:color w:val="000000"/>
          <w:sz w:val="22"/>
          <w:szCs w:val="22"/>
          <w:shd w:val="clear" w:color="auto" w:fill="FFFFFF"/>
        </w:rPr>
        <w:t xml:space="preserve"> </w:t>
      </w:r>
      <w:r>
        <w:rPr>
          <w:color w:val="000000"/>
          <w:sz w:val="22"/>
          <w:szCs w:val="22"/>
          <w:shd w:val="clear" w:color="auto" w:fill="FFFFFF"/>
        </w:rPr>
        <w:t xml:space="preserve">ama nedenini öğrencilerin bulması istenecek. Kahvaltı yapmadan geldiniz cevabını alıncaya kadar bu soru cevap sürecek. </w:t>
      </w:r>
    </w:p>
    <w:p w14:paraId="786B18A1" w14:textId="77777777" w:rsidR="00065282" w:rsidRPr="006160C0" w:rsidRDefault="00065282" w:rsidP="00065282">
      <w:pPr>
        <w:rPr>
          <w:b/>
          <w:color w:val="000000"/>
          <w:sz w:val="22"/>
          <w:szCs w:val="22"/>
        </w:rPr>
      </w:pPr>
      <w:r w:rsidRPr="006160C0">
        <w:rPr>
          <w:b/>
          <w:color w:val="000000"/>
          <w:sz w:val="22"/>
          <w:szCs w:val="22"/>
        </w:rPr>
        <w:t>Güdüleme</w:t>
      </w:r>
    </w:p>
    <w:p w14:paraId="3D2E5228" w14:textId="5F7A27C5" w:rsidR="00F57240" w:rsidRDefault="00C22AFE" w:rsidP="00C22AFE">
      <w:pPr>
        <w:spacing w:before="20" w:after="20"/>
        <w:rPr>
          <w:color w:val="000000"/>
          <w:sz w:val="22"/>
          <w:szCs w:val="22"/>
          <w:shd w:val="clear" w:color="auto" w:fill="FFFFFF"/>
        </w:rPr>
      </w:pPr>
      <w:r w:rsidRPr="006160C0">
        <w:rPr>
          <w:color w:val="000000"/>
          <w:sz w:val="22"/>
          <w:szCs w:val="22"/>
          <w:shd w:val="clear" w:color="auto" w:fill="FFFFFF"/>
        </w:rPr>
        <w:t>Öğrencilere</w:t>
      </w:r>
      <w:r w:rsidR="00916E6E">
        <w:rPr>
          <w:color w:val="000000"/>
          <w:sz w:val="22"/>
          <w:szCs w:val="22"/>
          <w:shd w:val="clear" w:color="auto" w:fill="FFFFFF"/>
        </w:rPr>
        <w:t xml:space="preserve"> </w:t>
      </w:r>
      <w:r w:rsidR="00F57240">
        <w:rPr>
          <w:color w:val="000000"/>
          <w:sz w:val="22"/>
          <w:szCs w:val="22"/>
          <w:shd w:val="clear" w:color="auto" w:fill="FFFFFF"/>
        </w:rPr>
        <w:t xml:space="preserve">SAĞLIK ve SPOR </w:t>
      </w:r>
      <w:r w:rsidR="00916E6E">
        <w:rPr>
          <w:color w:val="000000"/>
          <w:sz w:val="22"/>
          <w:szCs w:val="22"/>
          <w:shd w:val="clear" w:color="auto" w:fill="FFFFFF"/>
        </w:rPr>
        <w:t>temasının ikinci metnine</w:t>
      </w:r>
      <w:r w:rsidR="00BE259B">
        <w:rPr>
          <w:color w:val="000000"/>
          <w:sz w:val="22"/>
          <w:szCs w:val="22"/>
          <w:shd w:val="clear" w:color="auto" w:fill="FFFFFF"/>
        </w:rPr>
        <w:t xml:space="preserve"> geçtiğimiz söylenecek. </w:t>
      </w:r>
      <w:r w:rsidR="00916E6E">
        <w:rPr>
          <w:color w:val="000000"/>
          <w:sz w:val="22"/>
          <w:szCs w:val="22"/>
          <w:shd w:val="clear" w:color="auto" w:fill="FFFFFF"/>
        </w:rPr>
        <w:t>Kahvaltı yapmanın ne kadar önemi olduğunu az önceki davranıştan anlaşıldığı söylenecek. Öğrencilerden sayfa 21</w:t>
      </w:r>
      <w:r w:rsidR="00BE259B">
        <w:rPr>
          <w:color w:val="000000"/>
          <w:sz w:val="22"/>
          <w:szCs w:val="22"/>
          <w:shd w:val="clear" w:color="auto" w:fill="FFFFFF"/>
        </w:rPr>
        <w:t xml:space="preserve">4’ü açmaları istenecek. </w:t>
      </w:r>
    </w:p>
    <w:p w14:paraId="7D6304F1" w14:textId="77777777" w:rsidR="00065282" w:rsidRPr="006160C0" w:rsidRDefault="00065282" w:rsidP="00065282">
      <w:pPr>
        <w:rPr>
          <w:b/>
          <w:color w:val="000000"/>
          <w:sz w:val="22"/>
          <w:szCs w:val="22"/>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3BF1A558" w14:textId="500F1210" w:rsidR="00C22AFE" w:rsidRPr="006160C0" w:rsidRDefault="00916E6E" w:rsidP="00C22AFE">
      <w:pPr>
        <w:tabs>
          <w:tab w:val="left" w:pos="4466"/>
        </w:tabs>
        <w:spacing w:before="20" w:after="20"/>
        <w:rPr>
          <w:bCs/>
          <w:color w:val="000000"/>
          <w:sz w:val="22"/>
          <w:szCs w:val="22"/>
        </w:rPr>
      </w:pPr>
      <w:r>
        <w:rPr>
          <w:bCs/>
          <w:color w:val="000000"/>
          <w:sz w:val="22"/>
          <w:szCs w:val="22"/>
        </w:rPr>
        <w:t xml:space="preserve">“Doğru beslenmenin insan sağlığı için yararları nelerdir?” sorusu sorularak kısa bir tartışma ortamı olacak. </w:t>
      </w:r>
    </w:p>
    <w:p w14:paraId="0CA75BF2" w14:textId="77777777" w:rsidR="00065282" w:rsidRPr="006160C0" w:rsidRDefault="00065282" w:rsidP="00065282">
      <w:pPr>
        <w:rPr>
          <w:bCs/>
          <w:sz w:val="22"/>
          <w:szCs w:val="22"/>
        </w:rPr>
      </w:pPr>
    </w:p>
    <w:p w14:paraId="0B7EFB74" w14:textId="77777777" w:rsidR="00065282" w:rsidRPr="006160C0" w:rsidRDefault="00065282" w:rsidP="00065282">
      <w:pPr>
        <w:rPr>
          <w:b/>
          <w:color w:val="000000"/>
          <w:sz w:val="22"/>
          <w:szCs w:val="22"/>
        </w:rPr>
      </w:pPr>
      <w:r w:rsidRPr="006160C0">
        <w:rPr>
          <w:b/>
          <w:color w:val="000000"/>
          <w:sz w:val="22"/>
          <w:szCs w:val="22"/>
        </w:rPr>
        <w:t>Derse Geçiş</w:t>
      </w:r>
    </w:p>
    <w:p w14:paraId="6B1DAA9E" w14:textId="0C59A491" w:rsidR="00C22AFE" w:rsidRPr="006A5ACA" w:rsidRDefault="00C22AFE" w:rsidP="00C22AFE">
      <w:pPr>
        <w:numPr>
          <w:ilvl w:val="0"/>
          <w:numId w:val="1"/>
        </w:numPr>
        <w:spacing w:before="20" w:after="20"/>
        <w:jc w:val="both"/>
        <w:rPr>
          <w:color w:val="000000"/>
          <w:sz w:val="22"/>
          <w:szCs w:val="22"/>
        </w:rPr>
      </w:pPr>
      <w:r w:rsidRPr="006160C0">
        <w:rPr>
          <w:bCs/>
          <w:color w:val="000000"/>
          <w:sz w:val="22"/>
          <w:szCs w:val="22"/>
        </w:rPr>
        <w:t>Gözden geçirme bölümünde öğrenciler fikirlerini söyledikten sonra öğrenciler</w:t>
      </w:r>
      <w:r w:rsidR="00BE259B">
        <w:rPr>
          <w:bCs/>
          <w:color w:val="000000"/>
          <w:sz w:val="22"/>
          <w:szCs w:val="22"/>
        </w:rPr>
        <w:t>den</w:t>
      </w:r>
      <w:r w:rsidRPr="006160C0">
        <w:rPr>
          <w:bCs/>
          <w:color w:val="000000"/>
          <w:sz w:val="22"/>
          <w:szCs w:val="22"/>
        </w:rPr>
        <w:t xml:space="preserve"> </w:t>
      </w:r>
      <w:r w:rsidR="00BE259B">
        <w:rPr>
          <w:bCs/>
          <w:color w:val="000000"/>
          <w:sz w:val="22"/>
          <w:szCs w:val="22"/>
        </w:rPr>
        <w:t>metnin görsellerini incelemeleri istenecek</w:t>
      </w:r>
      <w:r w:rsidRPr="006160C0">
        <w:rPr>
          <w:bCs/>
          <w:color w:val="000000"/>
          <w:sz w:val="22"/>
          <w:szCs w:val="22"/>
        </w:rPr>
        <w:t>.</w:t>
      </w:r>
      <w:r w:rsidR="00BE259B">
        <w:rPr>
          <w:bCs/>
          <w:color w:val="000000"/>
          <w:sz w:val="22"/>
          <w:szCs w:val="22"/>
        </w:rPr>
        <w:t xml:space="preserve"> Görsel okuma yapılacak. </w:t>
      </w:r>
    </w:p>
    <w:p w14:paraId="495F650C" w14:textId="77777777" w:rsidR="006A5ACA" w:rsidRPr="006A5ACA"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w:t>
      </w:r>
      <w:r w:rsidR="006A5ACA">
        <w:rPr>
          <w:bCs/>
          <w:color w:val="000000"/>
          <w:sz w:val="22"/>
          <w:szCs w:val="22"/>
        </w:rPr>
        <w:t xml:space="preserve">bir kez sessiz okunacak. Anlamını bilmedikleri kelimelerin altını çizmeleri istenecek. </w:t>
      </w:r>
    </w:p>
    <w:p w14:paraId="6C275C91" w14:textId="23DD2886" w:rsidR="00C22AFE" w:rsidRPr="006160C0" w:rsidRDefault="006A5ACA" w:rsidP="00C22AFE">
      <w:pPr>
        <w:numPr>
          <w:ilvl w:val="0"/>
          <w:numId w:val="1"/>
        </w:numPr>
        <w:spacing w:before="20" w:after="20"/>
        <w:jc w:val="both"/>
        <w:rPr>
          <w:color w:val="000000"/>
          <w:sz w:val="22"/>
          <w:szCs w:val="22"/>
        </w:rPr>
      </w:pPr>
      <w:r>
        <w:rPr>
          <w:bCs/>
          <w:color w:val="000000"/>
          <w:sz w:val="22"/>
          <w:szCs w:val="22"/>
        </w:rPr>
        <w:t xml:space="preserve">Sonra metnin bir kez de </w:t>
      </w:r>
      <w:r w:rsidR="00C22AFE" w:rsidRPr="006160C0">
        <w:rPr>
          <w:bCs/>
          <w:color w:val="000000"/>
          <w:sz w:val="22"/>
          <w:szCs w:val="22"/>
        </w:rPr>
        <w:t xml:space="preserve">sesli okunması sağlanacak. </w:t>
      </w:r>
      <w:r>
        <w:rPr>
          <w:bCs/>
          <w:color w:val="000000"/>
          <w:sz w:val="22"/>
          <w:szCs w:val="22"/>
        </w:rPr>
        <w:t>Bölerek okuma yöntemlerine uygun olarak okuma yapılacak</w:t>
      </w:r>
      <w:r w:rsidR="00C22AFE" w:rsidRPr="006160C0">
        <w:rPr>
          <w:bCs/>
          <w:color w:val="000000"/>
          <w:sz w:val="22"/>
          <w:szCs w:val="22"/>
        </w:rPr>
        <w:t xml:space="preserve">. </w:t>
      </w:r>
    </w:p>
    <w:p w14:paraId="3D17198B" w14:textId="76EAF68D"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sidR="00916E6E">
        <w:rPr>
          <w:color w:val="000000"/>
          <w:sz w:val="22"/>
          <w:szCs w:val="22"/>
        </w:rPr>
        <w:t>ağız, dişler, yemek borusu, asit, sindirme, öğütme</w:t>
      </w:r>
    </w:p>
    <w:p w14:paraId="3A3BAE81" w14:textId="5264ED3F"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rPr>
        <w:t>Anlamını bilmedikleri kelimeler bulunacak.</w:t>
      </w:r>
      <w:r w:rsidR="00916E6E">
        <w:rPr>
          <w:color w:val="000000"/>
          <w:sz w:val="22"/>
          <w:szCs w:val="22"/>
        </w:rPr>
        <w:t xml:space="preserve"> Ayrıca deyimler de bulunacak. Her ikisi de a</w:t>
      </w:r>
      <w:r w:rsidRPr="006160C0">
        <w:rPr>
          <w:color w:val="000000"/>
          <w:sz w:val="22"/>
          <w:szCs w:val="22"/>
        </w:rPr>
        <w:t xml:space="preserve">nlamlarıyla beraber sözlük defterine yazılacak. </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6160C0" w:rsidRDefault="00C22AFE" w:rsidP="00C22AFE">
      <w:pPr>
        <w:spacing w:before="20" w:after="20"/>
        <w:ind w:left="45"/>
        <w:jc w:val="both"/>
        <w:rPr>
          <w:b/>
          <w:color w:val="000000"/>
          <w:sz w:val="22"/>
          <w:szCs w:val="22"/>
        </w:rPr>
      </w:pPr>
      <w:r w:rsidRPr="006160C0">
        <w:rPr>
          <w:b/>
          <w:bCs/>
          <w:color w:val="000000"/>
          <w:sz w:val="22"/>
          <w:szCs w:val="22"/>
        </w:rPr>
        <w:t xml:space="preserve">1. Etkinlik </w:t>
      </w:r>
    </w:p>
    <w:p w14:paraId="6D19A8EB" w14:textId="1331FC6E" w:rsidR="00AF6748" w:rsidRDefault="002068B5" w:rsidP="003747CD">
      <w:pPr>
        <w:shd w:val="clear" w:color="auto" w:fill="FFFFFF"/>
        <w:textAlignment w:val="baseline"/>
        <w:rPr>
          <w:bCs/>
          <w:color w:val="000000"/>
          <w:sz w:val="22"/>
          <w:szCs w:val="22"/>
        </w:rPr>
      </w:pPr>
      <w:r>
        <w:rPr>
          <w:bCs/>
          <w:color w:val="000000"/>
          <w:sz w:val="22"/>
          <w:szCs w:val="22"/>
        </w:rPr>
        <w:t xml:space="preserve">Metinde geçen </w:t>
      </w:r>
      <w:r w:rsidR="00AF6748">
        <w:rPr>
          <w:bCs/>
          <w:color w:val="000000"/>
          <w:sz w:val="22"/>
          <w:szCs w:val="22"/>
        </w:rPr>
        <w:t xml:space="preserve">bazı kelimelerin bu etkinlikte anlamları TDK Türkçe Sözlük’ ten bulunup yazılacak. B kısmında üç kelime seçilerek bilgilendirici bir paragraf yazılacak. </w:t>
      </w:r>
    </w:p>
    <w:p w14:paraId="79167E0B"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sindirmek</w:t>
      </w:r>
      <w:r w:rsidRPr="00AF6748">
        <w:rPr>
          <w:color w:val="000000"/>
          <w:sz w:val="22"/>
          <w:szCs w:val="22"/>
        </w:rPr>
        <w:t>: Yenilen besin maddesini sindirim sisteminde gereken değişikliklere uğratarak kana karışabilir bir duruma getirmek, hazmetmek</w:t>
      </w:r>
    </w:p>
    <w:p w14:paraId="6EEE720B"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pelikan</w:t>
      </w:r>
      <w:r w:rsidRPr="00AF6748">
        <w:rPr>
          <w:color w:val="000000"/>
          <w:sz w:val="22"/>
          <w:szCs w:val="22"/>
        </w:rPr>
        <w:t>: Pelikangillerden, pembeye çalan beyaz tüylü, kanatları gri renkli, alt gagasında deriden bir kesesi olan iri kuş, kaşıkçı kuşu</w:t>
      </w:r>
    </w:p>
    <w:p w14:paraId="4C99FF1D"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salgı</w:t>
      </w:r>
      <w:r w:rsidRPr="00AF6748">
        <w:rPr>
          <w:color w:val="000000"/>
          <w:sz w:val="22"/>
          <w:szCs w:val="22"/>
        </w:rPr>
        <w:t>: Hücrelerin, vücuttaki bezlerin kandan ayırıp oluşturdukları ve yeniden kana, başka organa veya dışarıya saldıkları sıvı madde, ifraz</w:t>
      </w:r>
    </w:p>
    <w:p w14:paraId="4ADCE3C3"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öğütmek</w:t>
      </w:r>
      <w:r w:rsidRPr="00AF6748">
        <w:rPr>
          <w:color w:val="000000"/>
          <w:sz w:val="22"/>
          <w:szCs w:val="22"/>
        </w:rPr>
        <w:t>: Ezmek, çiğnemek</w:t>
      </w:r>
    </w:p>
    <w:p w14:paraId="171A7CB8"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nihayet</w:t>
      </w:r>
      <w:r w:rsidRPr="00AF6748">
        <w:rPr>
          <w:color w:val="000000"/>
          <w:sz w:val="22"/>
          <w:szCs w:val="22"/>
        </w:rPr>
        <w:t>: Son, sonunda</w:t>
      </w:r>
    </w:p>
    <w:p w14:paraId="6E2F6041"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asit</w:t>
      </w:r>
      <w:r w:rsidRPr="00AF6748">
        <w:rPr>
          <w:color w:val="000000"/>
          <w:sz w:val="22"/>
          <w:szCs w:val="22"/>
        </w:rPr>
        <w:t>: Turnusolün mavi rengini kırmızıya çevirmek özelliğinde olan ve birleşimindeki hidrojenin yerine maden alarak tuz oluşturan hidrojenli birleşik, hamız</w:t>
      </w:r>
    </w:p>
    <w:p w14:paraId="2A8C8D68"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bulamaç</w:t>
      </w:r>
      <w:r w:rsidRPr="00AF6748">
        <w:rPr>
          <w:color w:val="000000"/>
          <w:sz w:val="22"/>
          <w:szCs w:val="22"/>
        </w:rPr>
        <w:t>: Sulu, cıvık hamur</w:t>
      </w:r>
    </w:p>
    <w:p w14:paraId="77B51E0F" w14:textId="77777777" w:rsidR="00AF6748" w:rsidRPr="003747CD" w:rsidRDefault="00AF6748" w:rsidP="003747CD">
      <w:pPr>
        <w:shd w:val="clear" w:color="auto" w:fill="FFFFFF"/>
        <w:textAlignment w:val="baseline"/>
        <w:rPr>
          <w:color w:val="000000"/>
          <w:sz w:val="22"/>
          <w:szCs w:val="22"/>
        </w:rPr>
      </w:pPr>
    </w:p>
    <w:p w14:paraId="1A9D960D" w14:textId="77777777" w:rsidR="00F7569B" w:rsidRDefault="00C22AFE" w:rsidP="00F7569B">
      <w:pPr>
        <w:spacing w:before="20" w:after="20"/>
        <w:jc w:val="both"/>
        <w:rPr>
          <w:b/>
          <w:color w:val="000000"/>
          <w:sz w:val="22"/>
          <w:szCs w:val="22"/>
        </w:rPr>
      </w:pPr>
      <w:r w:rsidRPr="006160C0">
        <w:rPr>
          <w:b/>
          <w:bCs/>
          <w:color w:val="000000"/>
          <w:sz w:val="22"/>
          <w:szCs w:val="22"/>
        </w:rPr>
        <w:t>2. Etkinlik</w:t>
      </w:r>
    </w:p>
    <w:p w14:paraId="560203EF" w14:textId="478F22C3" w:rsidR="000C278A" w:rsidRDefault="00AF6748" w:rsidP="000C278A">
      <w:pPr>
        <w:shd w:val="clear" w:color="auto" w:fill="FFFFFF"/>
        <w:textAlignment w:val="baseline"/>
        <w:rPr>
          <w:color w:val="000000"/>
          <w:sz w:val="22"/>
          <w:szCs w:val="22"/>
        </w:rPr>
      </w:pPr>
      <w:r>
        <w:rPr>
          <w:color w:val="000000"/>
          <w:sz w:val="22"/>
          <w:szCs w:val="22"/>
        </w:rPr>
        <w:t>Metnin bağlamından etkinlikteki sorular cevaplanacak</w:t>
      </w:r>
      <w:r w:rsidR="00AB3D3C">
        <w:rPr>
          <w:color w:val="000000"/>
          <w:sz w:val="22"/>
          <w:szCs w:val="22"/>
        </w:rPr>
        <w:t xml:space="preserve">. </w:t>
      </w:r>
    </w:p>
    <w:p w14:paraId="6859B1F5"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1. Metnin başında yer alan karşılıklı konuşmada sizi şaşırtan bir şey oldu mu? Nedenleriyle anlatınız.</w:t>
      </w:r>
    </w:p>
    <w:p w14:paraId="540CEBA1" w14:textId="0ABC4939" w:rsidR="00AF6748" w:rsidRPr="00AF6748" w:rsidRDefault="00AF6748" w:rsidP="00AF6748">
      <w:pPr>
        <w:shd w:val="clear" w:color="auto" w:fill="FFFFFF"/>
        <w:textAlignment w:val="baseline"/>
        <w:rPr>
          <w:color w:val="000000"/>
          <w:sz w:val="22"/>
          <w:szCs w:val="22"/>
        </w:rPr>
      </w:pPr>
      <w:r>
        <w:rPr>
          <w:color w:val="000000"/>
          <w:sz w:val="22"/>
          <w:szCs w:val="22"/>
        </w:rPr>
        <w:t>...</w:t>
      </w:r>
    </w:p>
    <w:p w14:paraId="0EB86159"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2. Metne göre dişlerimizin ne derece önemli olduğunu ne zaman anlarız? Bu durumu yaşamınızdan örnekler vererek yorumlayınız.</w:t>
      </w:r>
    </w:p>
    <w:p w14:paraId="527B4F59" w14:textId="53919376" w:rsidR="00AF6748" w:rsidRPr="00AF6748" w:rsidRDefault="00AF6748" w:rsidP="00AF6748">
      <w:pPr>
        <w:shd w:val="clear" w:color="auto" w:fill="FFFFFF"/>
        <w:textAlignment w:val="baseline"/>
        <w:rPr>
          <w:color w:val="000000" w:themeColor="text1"/>
          <w:sz w:val="22"/>
          <w:szCs w:val="22"/>
        </w:rPr>
      </w:pPr>
      <w:r w:rsidRPr="00AF6748">
        <w:rPr>
          <w:b/>
          <w:bCs/>
          <w:color w:val="000000" w:themeColor="text1"/>
          <w:sz w:val="22"/>
          <w:szCs w:val="22"/>
          <w:bdr w:val="none" w:sz="0" w:space="0" w:color="auto" w:frame="1"/>
        </w:rPr>
        <w:t>...</w:t>
      </w:r>
    </w:p>
    <w:p w14:paraId="5F9FF620"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3. Metinde tükürüğün sindirimdeki önemi ile ilgili verilen bilgiler nelerdir? Açıklayınız.</w:t>
      </w:r>
    </w:p>
    <w:p w14:paraId="16B21FF1" w14:textId="2DD24531" w:rsidR="00AF6748" w:rsidRPr="00AF6748" w:rsidRDefault="00AF6748" w:rsidP="00AF6748">
      <w:pPr>
        <w:shd w:val="clear" w:color="auto" w:fill="FFFFFF"/>
        <w:textAlignment w:val="baseline"/>
        <w:rPr>
          <w:color w:val="000000"/>
          <w:sz w:val="22"/>
          <w:szCs w:val="22"/>
        </w:rPr>
      </w:pPr>
      <w:r w:rsidRPr="00AF6748">
        <w:rPr>
          <w:color w:val="000000"/>
          <w:sz w:val="22"/>
          <w:szCs w:val="22"/>
        </w:rPr>
        <w:t>Tükürük, ağzımızdaki lokmaları bir yandan yumuşatırken bir yandan da onların içindeki faydalı mineralleri ayrıştırarak mide için hazırlar. Yani tükürük sadece su değildir. Çok özel bir salgıdır. Dişler tarafından öğütülüp un ufak hâline getirilen yiyecekler, tükürük ile bir güzel ıslatılıp hamur hâline geldikten sonra kolayca boğazımızdan aşağıya yuvarlanıverirler.</w:t>
      </w:r>
    </w:p>
    <w:p w14:paraId="4A800CC2"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4. Metinde anlatılan sindirim aşamaları nelerdir? Bu aşamalardan hangisi sizce daha ilginçtir? Anlatınız.</w:t>
      </w:r>
    </w:p>
    <w:p w14:paraId="2D764EC3" w14:textId="76B543FC" w:rsidR="00AF6748" w:rsidRPr="00AF6748" w:rsidRDefault="00AF6748" w:rsidP="00AF6748">
      <w:pPr>
        <w:shd w:val="clear" w:color="auto" w:fill="FFFFFF"/>
        <w:textAlignment w:val="baseline"/>
        <w:rPr>
          <w:color w:val="000000"/>
          <w:sz w:val="22"/>
          <w:szCs w:val="22"/>
        </w:rPr>
      </w:pPr>
      <w:r w:rsidRPr="00AF6748">
        <w:rPr>
          <w:color w:val="000000"/>
          <w:sz w:val="22"/>
          <w:szCs w:val="22"/>
        </w:rPr>
        <w:t>Besinlerin ağız yoluyla alınması. Dişlerin tükürük ve dil yardımı ile bu besinleri öğütmesi. Öğütülen besinlerin yutulması, yemek borusu ile mideye iletilmesi. Besinlerin midedeki asitler sayesinde eritilmesi.</w:t>
      </w:r>
    </w:p>
    <w:p w14:paraId="2EB851FA"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5. Yazar, midedeki yiyecekler ile ilgili hangi benzetmeleri yapmıştır? Bu benzetmeleri yapmasının nedeni ne olabilir?</w:t>
      </w:r>
    </w:p>
    <w:p w14:paraId="702DB411" w14:textId="22FE1CED" w:rsidR="00AF6748" w:rsidRPr="00AF6748" w:rsidRDefault="00AF6748" w:rsidP="00AF6748">
      <w:pPr>
        <w:shd w:val="clear" w:color="auto" w:fill="FFFFFF"/>
        <w:textAlignment w:val="baseline"/>
        <w:rPr>
          <w:color w:val="000000"/>
          <w:sz w:val="22"/>
          <w:szCs w:val="22"/>
        </w:rPr>
      </w:pPr>
      <w:r w:rsidRPr="00AF6748">
        <w:rPr>
          <w:color w:val="000000"/>
          <w:sz w:val="22"/>
          <w:szCs w:val="22"/>
        </w:rPr>
        <w:t>Eritilen yiyecekleri çorbaya, mide kaslarının sürekli kasılmasını da çorba karıştırmaya benzetmiştir. Midede meydana gelen sindirim olayını daha anlaşılır kılmak için bu benzetmeler yapılmıştır.</w:t>
      </w:r>
    </w:p>
    <w:p w14:paraId="2461DE9F" w14:textId="77777777" w:rsidR="00AF6748" w:rsidRPr="00AF6748" w:rsidRDefault="00AF6748" w:rsidP="00AF6748">
      <w:pPr>
        <w:shd w:val="clear" w:color="auto" w:fill="FFFFFF"/>
        <w:textAlignment w:val="baseline"/>
        <w:rPr>
          <w:color w:val="000000"/>
          <w:sz w:val="22"/>
          <w:szCs w:val="22"/>
        </w:rPr>
      </w:pPr>
      <w:r w:rsidRPr="00AF6748">
        <w:rPr>
          <w:b/>
          <w:bCs/>
          <w:color w:val="000000"/>
          <w:sz w:val="22"/>
          <w:szCs w:val="22"/>
          <w:bdr w:val="none" w:sz="0" w:space="0" w:color="auto" w:frame="1"/>
        </w:rPr>
        <w:t>6. Sağlıklı bir yaşam ve sindirim sistemi arasında nasıl bir ilişki olabilir? Açıklayınız.</w:t>
      </w:r>
    </w:p>
    <w:p w14:paraId="59A649B5" w14:textId="1C514C75" w:rsidR="00AF6748" w:rsidRPr="00AF6748" w:rsidRDefault="00AF6748" w:rsidP="00AF6748">
      <w:pPr>
        <w:shd w:val="clear" w:color="auto" w:fill="FFFFFF"/>
        <w:textAlignment w:val="baseline"/>
        <w:rPr>
          <w:color w:val="000000" w:themeColor="text1"/>
          <w:sz w:val="22"/>
          <w:szCs w:val="22"/>
        </w:rPr>
      </w:pPr>
      <w:r w:rsidRPr="00AF6748">
        <w:rPr>
          <w:b/>
          <w:bCs/>
          <w:color w:val="000000" w:themeColor="text1"/>
          <w:sz w:val="22"/>
          <w:szCs w:val="22"/>
          <w:bdr w:val="none" w:sz="0" w:space="0" w:color="auto" w:frame="1"/>
        </w:rPr>
        <w:t>...</w:t>
      </w:r>
    </w:p>
    <w:p w14:paraId="12174E8E" w14:textId="77777777" w:rsidR="00AF6748" w:rsidRDefault="00AF6748" w:rsidP="00AF6748">
      <w:pPr>
        <w:rPr>
          <w:b/>
          <w:bCs/>
          <w:color w:val="000000"/>
          <w:sz w:val="22"/>
          <w:szCs w:val="22"/>
          <w:bdr w:val="none" w:sz="0" w:space="0" w:color="auto" w:frame="1"/>
        </w:rPr>
      </w:pPr>
    </w:p>
    <w:p w14:paraId="055EC97D" w14:textId="77777777" w:rsidR="00AF6748" w:rsidRDefault="00AF6748" w:rsidP="00C22AFE">
      <w:pPr>
        <w:spacing w:before="20" w:after="20"/>
        <w:rPr>
          <w:b/>
          <w:bCs/>
          <w:color w:val="000000"/>
          <w:sz w:val="22"/>
          <w:szCs w:val="22"/>
        </w:rPr>
      </w:pPr>
    </w:p>
    <w:p w14:paraId="20646F8B" w14:textId="77777777" w:rsidR="00AF6748" w:rsidRDefault="00AF6748" w:rsidP="00C22AFE">
      <w:pPr>
        <w:spacing w:before="20" w:after="20"/>
        <w:rPr>
          <w:b/>
          <w:bCs/>
          <w:color w:val="000000"/>
          <w:sz w:val="22"/>
          <w:szCs w:val="22"/>
        </w:rPr>
      </w:pPr>
    </w:p>
    <w:p w14:paraId="4817E4A3" w14:textId="77777777" w:rsidR="00AF6748" w:rsidRDefault="00AF6748" w:rsidP="00C22AFE">
      <w:pPr>
        <w:spacing w:before="20" w:after="20"/>
        <w:rPr>
          <w:b/>
          <w:bCs/>
          <w:color w:val="000000"/>
          <w:sz w:val="22"/>
          <w:szCs w:val="22"/>
        </w:rPr>
      </w:pPr>
    </w:p>
    <w:p w14:paraId="39C8044A" w14:textId="77777777" w:rsidR="00C22AFE" w:rsidRPr="006160C0" w:rsidRDefault="00C22AFE" w:rsidP="00C22AFE">
      <w:pPr>
        <w:spacing w:before="20" w:after="20"/>
        <w:rPr>
          <w:b/>
          <w:bCs/>
          <w:color w:val="000000"/>
          <w:sz w:val="22"/>
          <w:szCs w:val="22"/>
        </w:rPr>
      </w:pPr>
      <w:r w:rsidRPr="006160C0">
        <w:rPr>
          <w:b/>
          <w:bCs/>
          <w:color w:val="000000"/>
          <w:sz w:val="22"/>
          <w:szCs w:val="22"/>
        </w:rPr>
        <w:t>3. Etkinlik</w:t>
      </w:r>
    </w:p>
    <w:p w14:paraId="205A8E3C" w14:textId="1CABC986" w:rsidR="00AF6748" w:rsidRDefault="00AF6748" w:rsidP="00AF6748">
      <w:pPr>
        <w:rPr>
          <w:rStyle w:val="Gl"/>
          <w:rFonts w:eastAsia="Times New Roman"/>
          <w:b w:val="0"/>
          <w:color w:val="000000" w:themeColor="text1"/>
          <w:sz w:val="22"/>
          <w:szCs w:val="22"/>
          <w:bdr w:val="none" w:sz="0" w:space="0" w:color="auto" w:frame="1"/>
          <w:shd w:val="clear" w:color="auto" w:fill="FFFFFF"/>
        </w:rPr>
      </w:pPr>
      <w:r>
        <w:rPr>
          <w:rStyle w:val="Gl"/>
          <w:rFonts w:eastAsia="Times New Roman"/>
          <w:b w:val="0"/>
          <w:color w:val="000000" w:themeColor="text1"/>
          <w:sz w:val="22"/>
          <w:szCs w:val="22"/>
          <w:bdr w:val="none" w:sz="0" w:space="0" w:color="auto" w:frame="1"/>
          <w:shd w:val="clear" w:color="auto" w:fill="FFFFFF"/>
        </w:rPr>
        <w:t xml:space="preserve">Öğrencileri guruplara ayırarak </w:t>
      </w:r>
      <w:r w:rsidRPr="00AF6748">
        <w:rPr>
          <w:rStyle w:val="Gl"/>
          <w:rFonts w:eastAsia="Times New Roman"/>
          <w:b w:val="0"/>
          <w:color w:val="000000" w:themeColor="text1"/>
          <w:sz w:val="22"/>
          <w:szCs w:val="22"/>
          <w:bdr w:val="none" w:sz="0" w:space="0" w:color="auto" w:frame="1"/>
          <w:shd w:val="clear" w:color="auto" w:fill="FFFFFF"/>
        </w:rPr>
        <w:t>“</w:t>
      </w:r>
      <w:proofErr w:type="spellStart"/>
      <w:r w:rsidRPr="00AF6748">
        <w:rPr>
          <w:rStyle w:val="Gl"/>
          <w:rFonts w:eastAsia="Times New Roman"/>
          <w:b w:val="0"/>
          <w:color w:val="000000" w:themeColor="text1"/>
          <w:sz w:val="22"/>
          <w:szCs w:val="22"/>
          <w:bdr w:val="none" w:sz="0" w:space="0" w:color="auto" w:frame="1"/>
          <w:shd w:val="clear" w:color="auto" w:fill="FFFFFF"/>
        </w:rPr>
        <w:t>OburIuk</w:t>
      </w:r>
      <w:proofErr w:type="spellEnd"/>
      <w:r w:rsidRPr="00AF6748">
        <w:rPr>
          <w:rStyle w:val="Gl"/>
          <w:rFonts w:eastAsia="Times New Roman"/>
          <w:b w:val="0"/>
          <w:color w:val="000000" w:themeColor="text1"/>
          <w:sz w:val="22"/>
          <w:szCs w:val="22"/>
          <w:bdr w:val="none" w:sz="0" w:space="0" w:color="auto" w:frame="1"/>
          <w:shd w:val="clear" w:color="auto" w:fill="FFFFFF"/>
        </w:rPr>
        <w:t xml:space="preserve"> ve </w:t>
      </w:r>
      <w:proofErr w:type="spellStart"/>
      <w:r w:rsidRPr="00AF6748">
        <w:rPr>
          <w:rStyle w:val="Gl"/>
          <w:rFonts w:eastAsia="Times New Roman"/>
          <w:b w:val="0"/>
          <w:color w:val="000000" w:themeColor="text1"/>
          <w:sz w:val="22"/>
          <w:szCs w:val="22"/>
          <w:bdr w:val="none" w:sz="0" w:space="0" w:color="auto" w:frame="1"/>
          <w:shd w:val="clear" w:color="auto" w:fill="FFFFFF"/>
        </w:rPr>
        <w:t>iştahsızIık</w:t>
      </w:r>
      <w:proofErr w:type="spellEnd"/>
      <w:r w:rsidRPr="00AF6748">
        <w:rPr>
          <w:rStyle w:val="Gl"/>
          <w:rFonts w:eastAsia="Times New Roman"/>
          <w:b w:val="0"/>
          <w:color w:val="000000" w:themeColor="text1"/>
          <w:sz w:val="22"/>
          <w:szCs w:val="22"/>
          <w:bdr w:val="none" w:sz="0" w:space="0" w:color="auto" w:frame="1"/>
          <w:shd w:val="clear" w:color="auto" w:fill="FFFFFF"/>
        </w:rPr>
        <w:t xml:space="preserve"> bedenin baş düşmanıdır.” sözünden hareketle</w:t>
      </w:r>
      <w:r>
        <w:rPr>
          <w:rStyle w:val="Gl"/>
          <w:rFonts w:eastAsia="Times New Roman"/>
          <w:b w:val="0"/>
          <w:color w:val="000000" w:themeColor="text1"/>
          <w:sz w:val="22"/>
          <w:szCs w:val="22"/>
          <w:bdr w:val="none" w:sz="0" w:space="0" w:color="auto" w:frame="1"/>
          <w:shd w:val="clear" w:color="auto" w:fill="FFFFFF"/>
        </w:rPr>
        <w:t xml:space="preserve"> bir konuşma yapmaları istenecek. Aralarından bir sözcü seçmeleri istenecek ve bu hazırladıkları metni anlatması istenecek.</w:t>
      </w:r>
    </w:p>
    <w:p w14:paraId="1B6A78BF" w14:textId="77777777" w:rsidR="00C22AFE" w:rsidRPr="006160C0" w:rsidRDefault="00C22AFE" w:rsidP="00C22AFE">
      <w:pPr>
        <w:spacing w:before="20" w:after="20"/>
        <w:rPr>
          <w:bCs/>
          <w:color w:val="000000"/>
          <w:sz w:val="22"/>
          <w:szCs w:val="22"/>
        </w:rPr>
      </w:pPr>
    </w:p>
    <w:p w14:paraId="5EA6F427"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4. Etkinlik </w:t>
      </w:r>
    </w:p>
    <w:p w14:paraId="44798872" w14:textId="2B4CF1D5" w:rsidR="00DC511C" w:rsidRDefault="00962F93" w:rsidP="00C22AFE">
      <w:pPr>
        <w:rPr>
          <w:bCs/>
          <w:color w:val="000000"/>
          <w:sz w:val="22"/>
          <w:szCs w:val="22"/>
        </w:rPr>
      </w:pPr>
      <w:r>
        <w:rPr>
          <w:bCs/>
          <w:color w:val="000000"/>
          <w:sz w:val="22"/>
          <w:szCs w:val="22"/>
        </w:rPr>
        <w:t xml:space="preserve">Etkinlikteki duyuruyu öğrencilerin okuması sağlanacak ve sorular cevaplanacak. </w:t>
      </w:r>
    </w:p>
    <w:p w14:paraId="7424AAE8" w14:textId="77777777" w:rsidR="00962F93" w:rsidRDefault="00962F93" w:rsidP="00962F93">
      <w:pPr>
        <w:shd w:val="clear" w:color="auto" w:fill="FFFFFF"/>
        <w:textAlignment w:val="baseline"/>
        <w:rPr>
          <w:color w:val="000000"/>
          <w:sz w:val="22"/>
          <w:szCs w:val="22"/>
        </w:rPr>
      </w:pPr>
      <w:r w:rsidRPr="00962F93">
        <w:rPr>
          <w:b/>
          <w:bCs/>
          <w:color w:val="000000"/>
          <w:sz w:val="22"/>
          <w:szCs w:val="22"/>
          <w:bdr w:val="none" w:sz="0" w:space="0" w:color="auto" w:frame="1"/>
        </w:rPr>
        <w:t>1. Niçin iki farklı menü hazırlanmış olabilir?</w:t>
      </w:r>
    </w:p>
    <w:p w14:paraId="6684477D" w14:textId="3DBD6D62" w:rsidR="00962F93" w:rsidRPr="00962F93" w:rsidRDefault="00962F93" w:rsidP="00962F93">
      <w:pPr>
        <w:shd w:val="clear" w:color="auto" w:fill="FFFFFF"/>
        <w:textAlignment w:val="baseline"/>
        <w:rPr>
          <w:color w:val="000000"/>
          <w:sz w:val="22"/>
          <w:szCs w:val="22"/>
        </w:rPr>
      </w:pPr>
      <w:r w:rsidRPr="00962F93">
        <w:rPr>
          <w:color w:val="000000"/>
          <w:sz w:val="22"/>
          <w:szCs w:val="22"/>
        </w:rPr>
        <w:t>Sağlık sorunları nedeniyle diyette olanlar düşünülmüş olabilir.</w:t>
      </w:r>
    </w:p>
    <w:p w14:paraId="7BB7741A" w14:textId="77777777" w:rsidR="00962F93" w:rsidRPr="00962F93" w:rsidRDefault="00962F93" w:rsidP="00962F93">
      <w:pPr>
        <w:shd w:val="clear" w:color="auto" w:fill="FFFFFF"/>
        <w:textAlignment w:val="baseline"/>
        <w:rPr>
          <w:color w:val="000000"/>
          <w:sz w:val="22"/>
          <w:szCs w:val="22"/>
        </w:rPr>
      </w:pPr>
      <w:r w:rsidRPr="00962F93">
        <w:rPr>
          <w:b/>
          <w:bCs/>
          <w:color w:val="000000"/>
          <w:sz w:val="22"/>
          <w:szCs w:val="22"/>
          <w:bdr w:val="none" w:sz="0" w:space="0" w:color="auto" w:frame="1"/>
        </w:rPr>
        <w:t>2. Kırmızı menüyü seçen bir kişi hangi yemekleri almış olabilir?</w:t>
      </w:r>
    </w:p>
    <w:p w14:paraId="47EE06A6" w14:textId="304C1EDD" w:rsidR="00962F93" w:rsidRPr="00962F93" w:rsidRDefault="00962F93" w:rsidP="00962F93">
      <w:pPr>
        <w:shd w:val="clear" w:color="auto" w:fill="FFFFFF"/>
        <w:textAlignment w:val="baseline"/>
        <w:rPr>
          <w:color w:val="000000"/>
          <w:sz w:val="22"/>
          <w:szCs w:val="22"/>
        </w:rPr>
      </w:pPr>
      <w:r w:rsidRPr="00962F93">
        <w:rPr>
          <w:color w:val="000000"/>
          <w:sz w:val="22"/>
          <w:szCs w:val="22"/>
        </w:rPr>
        <w:t>Düğün çorbası, pirinç pilavı, salata, kuzu kavurması, kadayıf.</w:t>
      </w:r>
    </w:p>
    <w:p w14:paraId="1181FC3A" w14:textId="77777777" w:rsidR="00962F93" w:rsidRPr="00962F93" w:rsidRDefault="00962F93" w:rsidP="00962F93">
      <w:pPr>
        <w:shd w:val="clear" w:color="auto" w:fill="FFFFFF"/>
        <w:textAlignment w:val="baseline"/>
        <w:rPr>
          <w:color w:val="000000"/>
          <w:sz w:val="22"/>
          <w:szCs w:val="22"/>
        </w:rPr>
      </w:pPr>
      <w:r w:rsidRPr="00962F93">
        <w:rPr>
          <w:b/>
          <w:bCs/>
          <w:color w:val="000000"/>
          <w:sz w:val="22"/>
          <w:szCs w:val="22"/>
          <w:bdr w:val="none" w:sz="0" w:space="0" w:color="auto" w:frame="1"/>
        </w:rPr>
        <w:t>3. Beyaz menüyü seçen bir kişi hangi yemekleri almış olamaz?</w:t>
      </w:r>
    </w:p>
    <w:p w14:paraId="42B60274" w14:textId="4A312951" w:rsidR="00962F93" w:rsidRPr="00962F93" w:rsidRDefault="00962F93" w:rsidP="00962F93">
      <w:pPr>
        <w:shd w:val="clear" w:color="auto" w:fill="FFFFFF"/>
        <w:textAlignment w:val="baseline"/>
        <w:rPr>
          <w:color w:val="000000"/>
          <w:sz w:val="22"/>
          <w:szCs w:val="22"/>
        </w:rPr>
      </w:pPr>
      <w:r w:rsidRPr="00962F93">
        <w:rPr>
          <w:color w:val="000000"/>
          <w:sz w:val="22"/>
          <w:szCs w:val="22"/>
        </w:rPr>
        <w:t>Düğün çorbası, pirinç pilavı, kadayıf.</w:t>
      </w:r>
    </w:p>
    <w:p w14:paraId="5B88FD9F" w14:textId="77777777" w:rsidR="00962F93" w:rsidRPr="00962F93" w:rsidRDefault="00962F93" w:rsidP="00962F93">
      <w:pPr>
        <w:shd w:val="clear" w:color="auto" w:fill="FFFFFF"/>
        <w:textAlignment w:val="baseline"/>
        <w:rPr>
          <w:color w:val="000000"/>
          <w:sz w:val="22"/>
          <w:szCs w:val="22"/>
        </w:rPr>
      </w:pPr>
      <w:r w:rsidRPr="00962F93">
        <w:rPr>
          <w:b/>
          <w:bCs/>
          <w:color w:val="000000"/>
          <w:sz w:val="22"/>
          <w:szCs w:val="22"/>
          <w:bdr w:val="none" w:sz="0" w:space="0" w:color="auto" w:frame="1"/>
        </w:rPr>
        <w:t>4. Hangi yemeklerde misafirlere birden fazla seçenek sunulmuştur?</w:t>
      </w:r>
    </w:p>
    <w:p w14:paraId="3176A2AA" w14:textId="4EDE769C" w:rsidR="00962F93" w:rsidRPr="00962F93" w:rsidRDefault="00962F93" w:rsidP="00962F93">
      <w:pPr>
        <w:shd w:val="clear" w:color="auto" w:fill="FFFFFF"/>
        <w:textAlignment w:val="baseline"/>
        <w:rPr>
          <w:color w:val="000000"/>
          <w:sz w:val="22"/>
          <w:szCs w:val="22"/>
        </w:rPr>
      </w:pPr>
      <w:r w:rsidRPr="00962F93">
        <w:rPr>
          <w:color w:val="000000"/>
          <w:sz w:val="22"/>
          <w:szCs w:val="22"/>
        </w:rPr>
        <w:t>Çorba, pilav, tatlı</w:t>
      </w:r>
    </w:p>
    <w:p w14:paraId="68CD6949" w14:textId="77777777" w:rsidR="00962F93" w:rsidRPr="00DC511C" w:rsidRDefault="00962F93" w:rsidP="00C22AFE">
      <w:pPr>
        <w:rPr>
          <w:rFonts w:eastAsia="Times New Roman"/>
          <w:i/>
          <w:sz w:val="22"/>
          <w:szCs w:val="22"/>
        </w:rPr>
      </w:pPr>
    </w:p>
    <w:p w14:paraId="02034059"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5. Etkinlik </w:t>
      </w:r>
    </w:p>
    <w:p w14:paraId="057453CF" w14:textId="5188F688" w:rsidR="00DC511C" w:rsidRDefault="00962F93" w:rsidP="007B4486">
      <w:pPr>
        <w:shd w:val="clear" w:color="auto" w:fill="FFFFFF"/>
        <w:textAlignment w:val="baseline"/>
        <w:rPr>
          <w:color w:val="000000"/>
          <w:sz w:val="22"/>
          <w:szCs w:val="22"/>
        </w:rPr>
      </w:pPr>
      <w:r>
        <w:rPr>
          <w:color w:val="000000"/>
          <w:sz w:val="22"/>
          <w:szCs w:val="22"/>
        </w:rPr>
        <w:t xml:space="preserve">Deyimler kavratılacak. Sonrasında cümlelerdeki boşluklar uygun deyimle tamamlanacak. </w:t>
      </w:r>
    </w:p>
    <w:p w14:paraId="62DB9218" w14:textId="77777777" w:rsidR="00962F93" w:rsidRPr="00962F93" w:rsidRDefault="00962F93" w:rsidP="00962F93">
      <w:pPr>
        <w:pStyle w:val="Balk4"/>
        <w:spacing w:before="0" w:beforeAutospacing="0" w:after="0" w:afterAutospacing="0"/>
        <w:rPr>
          <w:i/>
          <w:sz w:val="22"/>
          <w:szCs w:val="22"/>
        </w:rPr>
      </w:pPr>
      <w:r w:rsidRPr="00962F93">
        <w:rPr>
          <w:i/>
          <w:sz w:val="22"/>
          <w:szCs w:val="22"/>
        </w:rPr>
        <w:t>DEYİM</w:t>
      </w:r>
    </w:p>
    <w:p w14:paraId="0BD2021C" w14:textId="28E2B4EC" w:rsidR="00962F93" w:rsidRPr="00962F93" w:rsidRDefault="00962F93" w:rsidP="00962F93">
      <w:pPr>
        <w:pStyle w:val="GvdeMetni"/>
        <w:spacing w:after="0" w:line="229" w:lineRule="exact"/>
        <w:rPr>
          <w:i/>
          <w:sz w:val="22"/>
          <w:szCs w:val="22"/>
        </w:rPr>
      </w:pPr>
      <w:r w:rsidRPr="00962F93">
        <w:rPr>
          <w:i/>
          <w:sz w:val="22"/>
          <w:szCs w:val="22"/>
        </w:rPr>
        <w:t xml:space="preserve">Kavramları, olayları mecaz yoluyla belirten kalıplaşmış söz gruplarına </w:t>
      </w:r>
      <w:r w:rsidRPr="00962F93">
        <w:rPr>
          <w:i/>
          <w:sz w:val="22"/>
          <w:szCs w:val="22"/>
          <w:u w:val="single"/>
        </w:rPr>
        <w:t>deyim</w:t>
      </w:r>
      <w:r w:rsidRPr="00962F93">
        <w:rPr>
          <w:i/>
          <w:sz w:val="22"/>
          <w:szCs w:val="22"/>
        </w:rPr>
        <w:t xml:space="preserve"> denir.</w:t>
      </w:r>
    </w:p>
    <w:p w14:paraId="64BA95DB" w14:textId="77777777" w:rsidR="00962F93" w:rsidRPr="00962F93" w:rsidRDefault="00962F93" w:rsidP="00962F93">
      <w:pPr>
        <w:pStyle w:val="GvdeMetni"/>
        <w:spacing w:after="0"/>
        <w:rPr>
          <w:i/>
          <w:sz w:val="22"/>
          <w:szCs w:val="22"/>
          <w:u w:val="single"/>
        </w:rPr>
      </w:pPr>
      <w:proofErr w:type="spellStart"/>
      <w:r w:rsidRPr="00962F93">
        <w:rPr>
          <w:i/>
          <w:sz w:val="22"/>
          <w:szCs w:val="22"/>
          <w:u w:val="single"/>
        </w:rPr>
        <w:t>Özellikleri</w:t>
      </w:r>
    </w:p>
    <w:p w14:paraId="21B46B37" w14:textId="77777777" w:rsidR="00962F93" w:rsidRPr="00962F93" w:rsidRDefault="00962F93" w:rsidP="00962F93">
      <w:pPr>
        <w:pStyle w:val="GvdeMetni"/>
        <w:spacing w:after="0"/>
        <w:rPr>
          <w:i/>
          <w:sz w:val="22"/>
          <w:szCs w:val="22"/>
        </w:rPr>
      </w:pPr>
      <w:proofErr w:type="spellEnd"/>
      <w:r w:rsidRPr="00962F93">
        <w:rPr>
          <w:i/>
          <w:sz w:val="22"/>
          <w:szCs w:val="22"/>
          <w:u w:val="single"/>
        </w:rPr>
        <w:t>-</w:t>
      </w:r>
      <w:r w:rsidRPr="00962F93">
        <w:rPr>
          <w:i/>
          <w:sz w:val="22"/>
          <w:szCs w:val="22"/>
        </w:rPr>
        <w:t>Kalıplaşmış söz</w:t>
      </w:r>
      <w:r w:rsidRPr="00962F93">
        <w:rPr>
          <w:i/>
          <w:spacing w:val="-2"/>
          <w:sz w:val="22"/>
          <w:szCs w:val="22"/>
        </w:rPr>
        <w:t xml:space="preserve"> </w:t>
      </w:r>
      <w:r w:rsidRPr="00962F93">
        <w:rPr>
          <w:i/>
          <w:sz w:val="22"/>
          <w:szCs w:val="22"/>
        </w:rPr>
        <w:t>öbekleridir.</w:t>
      </w:r>
    </w:p>
    <w:p w14:paraId="2220D329" w14:textId="77777777" w:rsidR="00962F93" w:rsidRPr="00962F93" w:rsidRDefault="00962F93" w:rsidP="00962F93">
      <w:pPr>
        <w:pStyle w:val="GvdeMetni"/>
        <w:spacing w:after="0"/>
        <w:rPr>
          <w:i/>
          <w:sz w:val="22"/>
          <w:szCs w:val="22"/>
        </w:rPr>
      </w:pPr>
      <w:r w:rsidRPr="00962F93">
        <w:rPr>
          <w:i/>
          <w:sz w:val="22"/>
          <w:szCs w:val="22"/>
        </w:rPr>
        <w:t>-</w:t>
      </w:r>
      <w:r w:rsidRPr="00962F93">
        <w:rPr>
          <w:i/>
          <w:sz w:val="22"/>
          <w:szCs w:val="22"/>
        </w:rPr>
        <w:t>En az iki sözcükten</w:t>
      </w:r>
      <w:r w:rsidRPr="00962F93">
        <w:rPr>
          <w:i/>
          <w:spacing w:val="-5"/>
          <w:sz w:val="22"/>
          <w:szCs w:val="22"/>
        </w:rPr>
        <w:t xml:space="preserve"> </w:t>
      </w:r>
      <w:proofErr w:type="spellStart"/>
      <w:r w:rsidRPr="00962F93">
        <w:rPr>
          <w:i/>
          <w:sz w:val="22"/>
          <w:szCs w:val="22"/>
        </w:rPr>
        <w:t>oluşur.</w:t>
      </w:r>
    </w:p>
    <w:p w14:paraId="00951AA3" w14:textId="77777777" w:rsidR="00962F93" w:rsidRPr="00962F93" w:rsidRDefault="00962F93" w:rsidP="00962F93">
      <w:pPr>
        <w:pStyle w:val="GvdeMetni"/>
        <w:spacing w:after="0"/>
        <w:rPr>
          <w:i/>
          <w:sz w:val="22"/>
          <w:szCs w:val="22"/>
        </w:rPr>
      </w:pPr>
      <w:proofErr w:type="spellEnd"/>
      <w:r w:rsidRPr="00962F93">
        <w:rPr>
          <w:i/>
          <w:sz w:val="22"/>
          <w:szCs w:val="22"/>
        </w:rPr>
        <w:t>-</w:t>
      </w:r>
      <w:r w:rsidRPr="00962F93">
        <w:rPr>
          <w:i/>
          <w:sz w:val="22"/>
          <w:szCs w:val="22"/>
        </w:rPr>
        <w:t>Hak</w:t>
      </w:r>
      <w:r w:rsidRPr="00962F93">
        <w:rPr>
          <w:i/>
          <w:spacing w:val="-1"/>
          <w:sz w:val="22"/>
          <w:szCs w:val="22"/>
        </w:rPr>
        <w:t xml:space="preserve"> </w:t>
      </w:r>
      <w:r w:rsidRPr="00962F93">
        <w:rPr>
          <w:i/>
          <w:sz w:val="22"/>
          <w:szCs w:val="22"/>
        </w:rPr>
        <w:t>vermek</w:t>
      </w:r>
      <w:r w:rsidRPr="00962F93">
        <w:rPr>
          <w:i/>
          <w:sz w:val="22"/>
          <w:szCs w:val="22"/>
        </w:rPr>
        <w:tab/>
        <w:t>Deli</w:t>
      </w:r>
      <w:r w:rsidRPr="00962F93">
        <w:rPr>
          <w:i/>
          <w:spacing w:val="-1"/>
          <w:sz w:val="22"/>
          <w:szCs w:val="22"/>
        </w:rPr>
        <w:t xml:space="preserve"> </w:t>
      </w:r>
      <w:proofErr w:type="spellStart"/>
      <w:r w:rsidRPr="00962F93">
        <w:rPr>
          <w:i/>
          <w:sz w:val="22"/>
          <w:szCs w:val="22"/>
        </w:rPr>
        <w:t>dolu</w:t>
      </w:r>
    </w:p>
    <w:p w14:paraId="2C7CD431" w14:textId="77777777" w:rsidR="00962F93" w:rsidRPr="00962F93" w:rsidRDefault="00962F93" w:rsidP="00962F93">
      <w:pPr>
        <w:pStyle w:val="GvdeMetni"/>
        <w:spacing w:after="0"/>
        <w:rPr>
          <w:i/>
          <w:sz w:val="22"/>
          <w:szCs w:val="22"/>
        </w:rPr>
      </w:pPr>
      <w:proofErr w:type="spellEnd"/>
      <w:r w:rsidRPr="00962F93">
        <w:rPr>
          <w:i/>
          <w:sz w:val="22"/>
          <w:szCs w:val="22"/>
        </w:rPr>
        <w:t>Burnu</w:t>
      </w:r>
      <w:r w:rsidRPr="00962F93">
        <w:rPr>
          <w:i/>
          <w:spacing w:val="-1"/>
          <w:sz w:val="22"/>
          <w:szCs w:val="22"/>
        </w:rPr>
        <w:t xml:space="preserve"> </w:t>
      </w:r>
      <w:r w:rsidRPr="00962F93">
        <w:rPr>
          <w:i/>
          <w:sz w:val="22"/>
          <w:szCs w:val="22"/>
        </w:rPr>
        <w:t>büyümek</w:t>
      </w:r>
      <w:r w:rsidRPr="00962F93">
        <w:rPr>
          <w:i/>
          <w:sz w:val="22"/>
          <w:szCs w:val="22"/>
        </w:rPr>
        <w:tab/>
        <w:t>Ağzı</w:t>
      </w:r>
      <w:r w:rsidRPr="00962F93">
        <w:rPr>
          <w:i/>
          <w:spacing w:val="-1"/>
          <w:sz w:val="22"/>
          <w:szCs w:val="22"/>
        </w:rPr>
        <w:t xml:space="preserve"> </w:t>
      </w:r>
      <w:proofErr w:type="spellStart"/>
      <w:r w:rsidRPr="00962F93">
        <w:rPr>
          <w:i/>
          <w:sz w:val="22"/>
          <w:szCs w:val="22"/>
        </w:rPr>
        <w:t>yanmak</w:t>
      </w:r>
    </w:p>
    <w:p w14:paraId="5F5D502C" w14:textId="77777777" w:rsidR="00962F93" w:rsidRPr="00962F93" w:rsidRDefault="00962F93" w:rsidP="00962F93">
      <w:pPr>
        <w:pStyle w:val="GvdeMetni"/>
        <w:spacing w:after="0"/>
        <w:rPr>
          <w:i/>
          <w:sz w:val="22"/>
          <w:szCs w:val="22"/>
        </w:rPr>
      </w:pPr>
      <w:proofErr w:type="spellEnd"/>
      <w:r w:rsidRPr="00962F93">
        <w:rPr>
          <w:i/>
          <w:sz w:val="22"/>
          <w:szCs w:val="22"/>
        </w:rPr>
        <w:t>Burun</w:t>
      </w:r>
      <w:r w:rsidRPr="00962F93">
        <w:rPr>
          <w:i/>
          <w:spacing w:val="-3"/>
          <w:sz w:val="22"/>
          <w:szCs w:val="22"/>
        </w:rPr>
        <w:t xml:space="preserve"> </w:t>
      </w:r>
      <w:r w:rsidRPr="00962F93">
        <w:rPr>
          <w:i/>
          <w:sz w:val="22"/>
          <w:szCs w:val="22"/>
        </w:rPr>
        <w:t>kıvırmak</w:t>
      </w:r>
      <w:r w:rsidRPr="00962F93">
        <w:rPr>
          <w:i/>
          <w:sz w:val="22"/>
          <w:szCs w:val="22"/>
        </w:rPr>
        <w:tab/>
        <w:t>Ateşle</w:t>
      </w:r>
      <w:r w:rsidRPr="00962F93">
        <w:rPr>
          <w:i/>
          <w:spacing w:val="-1"/>
          <w:sz w:val="22"/>
          <w:szCs w:val="22"/>
        </w:rPr>
        <w:t xml:space="preserve"> </w:t>
      </w:r>
      <w:proofErr w:type="spellStart"/>
      <w:r w:rsidRPr="00962F93">
        <w:rPr>
          <w:i/>
          <w:sz w:val="22"/>
          <w:szCs w:val="22"/>
        </w:rPr>
        <w:t>oynamak</w:t>
      </w:r>
    </w:p>
    <w:p w14:paraId="1A64A7DA" w14:textId="77777777" w:rsidR="00962F93" w:rsidRPr="00962F93" w:rsidRDefault="00962F93" w:rsidP="00962F93">
      <w:pPr>
        <w:pStyle w:val="GvdeMetni"/>
        <w:spacing w:after="0"/>
        <w:rPr>
          <w:i/>
          <w:sz w:val="22"/>
          <w:szCs w:val="22"/>
        </w:rPr>
      </w:pPr>
      <w:proofErr w:type="spellEnd"/>
      <w:r w:rsidRPr="00962F93">
        <w:rPr>
          <w:i/>
          <w:sz w:val="22"/>
          <w:szCs w:val="22"/>
        </w:rPr>
        <w:t>Can pazarı</w:t>
      </w:r>
      <w:r w:rsidRPr="00962F93">
        <w:rPr>
          <w:i/>
          <w:sz w:val="22"/>
          <w:szCs w:val="22"/>
        </w:rPr>
        <w:tab/>
        <w:t xml:space="preserve">Ağız birliği </w:t>
      </w:r>
      <w:proofErr w:type="spellStart"/>
      <w:r w:rsidRPr="00962F93">
        <w:rPr>
          <w:i/>
          <w:sz w:val="22"/>
          <w:szCs w:val="22"/>
        </w:rPr>
        <w:t>etmek</w:t>
      </w:r>
    </w:p>
    <w:p w14:paraId="65FB03F1" w14:textId="77777777" w:rsidR="00962F93" w:rsidRPr="00962F93" w:rsidRDefault="00962F93" w:rsidP="00962F93">
      <w:pPr>
        <w:pStyle w:val="GvdeMetni"/>
        <w:spacing w:after="0"/>
        <w:rPr>
          <w:i/>
          <w:sz w:val="22"/>
          <w:szCs w:val="22"/>
        </w:rPr>
      </w:pPr>
      <w:proofErr w:type="spellEnd"/>
      <w:r w:rsidRPr="00962F93">
        <w:rPr>
          <w:i/>
          <w:sz w:val="22"/>
          <w:szCs w:val="22"/>
        </w:rPr>
        <w:t>-</w:t>
      </w:r>
      <w:r w:rsidRPr="00962F93">
        <w:rPr>
          <w:i/>
          <w:sz w:val="22"/>
          <w:szCs w:val="22"/>
        </w:rPr>
        <w:t xml:space="preserve">Deyimleri oluşturan sözcükler çoğunlukla </w:t>
      </w:r>
      <w:proofErr w:type="spellStart"/>
      <w:r w:rsidRPr="00962F93">
        <w:rPr>
          <w:i/>
          <w:sz w:val="22"/>
          <w:szCs w:val="22"/>
        </w:rPr>
        <w:t>gerçek</w:t>
      </w:r>
      <w:proofErr w:type="spellEnd"/>
      <w:r w:rsidRPr="00962F93">
        <w:rPr>
          <w:i/>
          <w:sz w:val="22"/>
          <w:szCs w:val="22"/>
        </w:rPr>
        <w:t xml:space="preserve"> </w:t>
      </w:r>
      <w:proofErr w:type="spellStart"/>
      <w:r w:rsidRPr="00962F93">
        <w:rPr>
          <w:i/>
          <w:sz w:val="22"/>
          <w:szCs w:val="22"/>
        </w:rPr>
        <w:t>anlamından</w:t>
      </w:r>
      <w:proofErr w:type="spellEnd"/>
      <w:r w:rsidRPr="00962F93">
        <w:rPr>
          <w:i/>
          <w:sz w:val="22"/>
          <w:szCs w:val="22"/>
        </w:rPr>
        <w:t xml:space="preserve"> uzaklaşarak mecaz anlam</w:t>
      </w:r>
      <w:r w:rsidRPr="00962F93">
        <w:rPr>
          <w:i/>
          <w:spacing w:val="-15"/>
          <w:sz w:val="22"/>
          <w:szCs w:val="22"/>
        </w:rPr>
        <w:t xml:space="preserve"> </w:t>
      </w:r>
      <w:proofErr w:type="spellStart"/>
      <w:r w:rsidRPr="00962F93">
        <w:rPr>
          <w:i/>
          <w:sz w:val="22"/>
          <w:szCs w:val="22"/>
        </w:rPr>
        <w:t>kazanırlar.</w:t>
      </w:r>
    </w:p>
    <w:p w14:paraId="571A30E0" w14:textId="77777777" w:rsidR="00962F93" w:rsidRPr="00962F93" w:rsidRDefault="00962F93" w:rsidP="00962F93">
      <w:pPr>
        <w:pStyle w:val="GvdeMetni"/>
        <w:spacing w:after="0"/>
        <w:rPr>
          <w:i/>
          <w:sz w:val="22"/>
          <w:szCs w:val="22"/>
        </w:rPr>
      </w:pPr>
      <w:proofErr w:type="spellEnd"/>
      <w:r w:rsidRPr="00962F93">
        <w:rPr>
          <w:i/>
          <w:sz w:val="22"/>
          <w:szCs w:val="22"/>
        </w:rPr>
        <w:t xml:space="preserve">Aldığı haberden sonra </w:t>
      </w:r>
      <w:r w:rsidRPr="00962F93">
        <w:rPr>
          <w:i/>
          <w:sz w:val="22"/>
          <w:szCs w:val="22"/>
          <w:u w:val="single"/>
        </w:rPr>
        <w:t>küplere</w:t>
      </w:r>
      <w:r w:rsidRPr="00962F93">
        <w:rPr>
          <w:i/>
          <w:spacing w:val="-4"/>
          <w:sz w:val="22"/>
          <w:szCs w:val="22"/>
          <w:u w:val="single"/>
        </w:rPr>
        <w:t xml:space="preserve"> </w:t>
      </w:r>
      <w:proofErr w:type="spellStart"/>
      <w:r w:rsidRPr="00962F93">
        <w:rPr>
          <w:i/>
          <w:sz w:val="22"/>
          <w:szCs w:val="22"/>
          <w:u w:val="single"/>
        </w:rPr>
        <w:t>bindi</w:t>
      </w:r>
      <w:r w:rsidRPr="00962F93">
        <w:rPr>
          <w:i/>
          <w:sz w:val="22"/>
          <w:szCs w:val="22"/>
        </w:rPr>
        <w:t>.</w:t>
      </w:r>
    </w:p>
    <w:p w14:paraId="0179BA6F" w14:textId="77777777" w:rsidR="00962F93" w:rsidRPr="00962F93" w:rsidRDefault="00962F93" w:rsidP="00962F93">
      <w:pPr>
        <w:pStyle w:val="GvdeMetni"/>
        <w:spacing w:after="0"/>
        <w:rPr>
          <w:i/>
          <w:sz w:val="22"/>
          <w:szCs w:val="22"/>
        </w:rPr>
      </w:pPr>
      <w:proofErr w:type="spellEnd"/>
      <w:r w:rsidRPr="00962F93">
        <w:rPr>
          <w:i/>
          <w:sz w:val="22"/>
          <w:szCs w:val="22"/>
          <w:u w:val="single"/>
        </w:rPr>
        <w:t>Ağız ağıza</w:t>
      </w:r>
      <w:r w:rsidRPr="00962F93">
        <w:rPr>
          <w:i/>
          <w:sz w:val="22"/>
          <w:szCs w:val="22"/>
        </w:rPr>
        <w:t xml:space="preserve"> verip</w:t>
      </w:r>
      <w:r w:rsidRPr="00962F93">
        <w:rPr>
          <w:i/>
          <w:spacing w:val="-3"/>
          <w:sz w:val="22"/>
          <w:szCs w:val="22"/>
        </w:rPr>
        <w:t xml:space="preserve"> </w:t>
      </w:r>
      <w:r w:rsidRPr="00962F93">
        <w:rPr>
          <w:i/>
          <w:sz w:val="22"/>
          <w:szCs w:val="22"/>
        </w:rPr>
        <w:t>konuşuyorlar.</w:t>
      </w:r>
    </w:p>
    <w:p w14:paraId="5D07E221" w14:textId="77777777" w:rsidR="00962F93" w:rsidRPr="00962F93" w:rsidRDefault="00962F93" w:rsidP="00962F93">
      <w:pPr>
        <w:pStyle w:val="GvdeMetni"/>
        <w:spacing w:after="0"/>
        <w:rPr>
          <w:i/>
          <w:sz w:val="22"/>
          <w:szCs w:val="22"/>
        </w:rPr>
      </w:pPr>
      <w:r w:rsidRPr="00962F93">
        <w:rPr>
          <w:i/>
          <w:sz w:val="22"/>
          <w:szCs w:val="22"/>
        </w:rPr>
        <w:t xml:space="preserve">Eksik bir şey bulamayınca </w:t>
      </w:r>
      <w:r w:rsidRPr="00962F93">
        <w:rPr>
          <w:i/>
          <w:sz w:val="22"/>
          <w:szCs w:val="22"/>
          <w:u w:val="single"/>
        </w:rPr>
        <w:t>çamur</w:t>
      </w:r>
      <w:r w:rsidRPr="00962F93">
        <w:rPr>
          <w:i/>
          <w:spacing w:val="-3"/>
          <w:sz w:val="22"/>
          <w:szCs w:val="22"/>
          <w:u w:val="single"/>
        </w:rPr>
        <w:t xml:space="preserve"> </w:t>
      </w:r>
      <w:proofErr w:type="spellStart"/>
      <w:r w:rsidRPr="00962F93">
        <w:rPr>
          <w:i/>
          <w:sz w:val="22"/>
          <w:szCs w:val="22"/>
          <w:u w:val="single"/>
        </w:rPr>
        <w:t>attılar</w:t>
      </w:r>
      <w:r w:rsidRPr="00962F93">
        <w:rPr>
          <w:i/>
          <w:sz w:val="22"/>
          <w:szCs w:val="22"/>
        </w:rPr>
        <w:t>.</w:t>
      </w:r>
    </w:p>
    <w:p w14:paraId="6E33111F" w14:textId="77777777" w:rsidR="00962F93" w:rsidRPr="00962F93" w:rsidRDefault="00962F93" w:rsidP="00962F93">
      <w:pPr>
        <w:pStyle w:val="GvdeMetni"/>
        <w:spacing w:after="0"/>
        <w:rPr>
          <w:i/>
          <w:sz w:val="22"/>
          <w:szCs w:val="22"/>
        </w:rPr>
      </w:pPr>
      <w:proofErr w:type="spellEnd"/>
      <w:r w:rsidRPr="00962F93">
        <w:rPr>
          <w:i/>
          <w:sz w:val="22"/>
          <w:szCs w:val="22"/>
        </w:rPr>
        <w:t xml:space="preserve">Sabret işin </w:t>
      </w:r>
      <w:r w:rsidRPr="00962F93">
        <w:rPr>
          <w:i/>
          <w:sz w:val="22"/>
          <w:szCs w:val="22"/>
          <w:u w:val="single"/>
        </w:rPr>
        <w:t>çoğu gitti azı</w:t>
      </w:r>
      <w:r w:rsidRPr="00962F93">
        <w:rPr>
          <w:i/>
          <w:spacing w:val="-3"/>
          <w:sz w:val="22"/>
          <w:szCs w:val="22"/>
          <w:u w:val="single"/>
        </w:rPr>
        <w:t xml:space="preserve"> </w:t>
      </w:r>
      <w:proofErr w:type="spellStart"/>
      <w:r w:rsidRPr="00962F93">
        <w:rPr>
          <w:i/>
          <w:sz w:val="22"/>
          <w:szCs w:val="22"/>
          <w:u w:val="single"/>
        </w:rPr>
        <w:t>kaldı</w:t>
      </w:r>
      <w:r w:rsidRPr="00962F93">
        <w:rPr>
          <w:i/>
          <w:sz w:val="22"/>
          <w:szCs w:val="22"/>
        </w:rPr>
        <w:t>.</w:t>
      </w:r>
    </w:p>
    <w:p w14:paraId="606A2A1C" w14:textId="77777777" w:rsidR="00962F93" w:rsidRPr="00962F93" w:rsidRDefault="00962F93" w:rsidP="00962F93">
      <w:pPr>
        <w:pStyle w:val="GvdeMetni"/>
        <w:spacing w:after="0"/>
        <w:rPr>
          <w:i/>
          <w:sz w:val="22"/>
          <w:szCs w:val="22"/>
        </w:rPr>
      </w:pPr>
      <w:proofErr w:type="spellEnd"/>
      <w:r w:rsidRPr="00962F93">
        <w:rPr>
          <w:i/>
          <w:sz w:val="22"/>
          <w:szCs w:val="22"/>
        </w:rPr>
        <w:t xml:space="preserve">Ne var ne yok </w:t>
      </w:r>
      <w:proofErr w:type="spellStart"/>
      <w:r w:rsidRPr="00962F93">
        <w:rPr>
          <w:i/>
          <w:sz w:val="22"/>
          <w:szCs w:val="22"/>
        </w:rPr>
        <w:t>diye</w:t>
      </w:r>
      <w:proofErr w:type="spellEnd"/>
      <w:r w:rsidRPr="00962F93">
        <w:rPr>
          <w:i/>
          <w:sz w:val="22"/>
          <w:szCs w:val="22"/>
        </w:rPr>
        <w:t xml:space="preserve"> </w:t>
      </w:r>
      <w:proofErr w:type="spellStart"/>
      <w:r w:rsidRPr="00962F93">
        <w:rPr>
          <w:i/>
          <w:sz w:val="22"/>
          <w:szCs w:val="22"/>
          <w:u w:val="single"/>
        </w:rPr>
        <w:t>göz</w:t>
      </w:r>
      <w:proofErr w:type="spellEnd"/>
      <w:r w:rsidRPr="00962F93">
        <w:rPr>
          <w:i/>
          <w:sz w:val="22"/>
          <w:szCs w:val="22"/>
          <w:u w:val="single"/>
        </w:rPr>
        <w:t xml:space="preserve"> </w:t>
      </w:r>
      <w:proofErr w:type="spellStart"/>
      <w:r w:rsidRPr="00962F93">
        <w:rPr>
          <w:i/>
          <w:sz w:val="22"/>
          <w:szCs w:val="22"/>
          <w:u w:val="single"/>
        </w:rPr>
        <w:t>attım</w:t>
      </w:r>
      <w:proofErr w:type="spellEnd"/>
      <w:r w:rsidRPr="00962F93">
        <w:rPr>
          <w:i/>
          <w:sz w:val="22"/>
          <w:szCs w:val="22"/>
        </w:rPr>
        <w:t>. (kontrol</w:t>
      </w:r>
      <w:r w:rsidRPr="00962F93">
        <w:rPr>
          <w:i/>
          <w:spacing w:val="-8"/>
          <w:sz w:val="22"/>
          <w:szCs w:val="22"/>
        </w:rPr>
        <w:t xml:space="preserve"> </w:t>
      </w:r>
      <w:r w:rsidRPr="00962F93">
        <w:rPr>
          <w:i/>
          <w:sz w:val="22"/>
          <w:szCs w:val="22"/>
        </w:rPr>
        <w:t>etmek)</w:t>
      </w:r>
    </w:p>
    <w:p w14:paraId="5A9B7DF6" w14:textId="63DE65B0" w:rsidR="00962F93" w:rsidRPr="00962F93" w:rsidRDefault="00962F93" w:rsidP="00962F93">
      <w:pPr>
        <w:pStyle w:val="GvdeMetni"/>
        <w:spacing w:after="0"/>
        <w:rPr>
          <w:i/>
          <w:sz w:val="22"/>
          <w:szCs w:val="22"/>
        </w:rPr>
      </w:pPr>
      <w:r w:rsidRPr="00962F93">
        <w:rPr>
          <w:i/>
          <w:sz w:val="22"/>
          <w:szCs w:val="22"/>
        </w:rPr>
        <w:t xml:space="preserve">Akşama kadar </w:t>
      </w:r>
      <w:r w:rsidRPr="00962F93">
        <w:rPr>
          <w:i/>
          <w:sz w:val="22"/>
          <w:szCs w:val="22"/>
          <w:u w:val="single"/>
        </w:rPr>
        <w:t xml:space="preserve">gözlerim yollarda </w:t>
      </w:r>
      <w:proofErr w:type="spellStart"/>
      <w:r w:rsidRPr="00962F93">
        <w:rPr>
          <w:i/>
          <w:sz w:val="22"/>
          <w:szCs w:val="22"/>
          <w:u w:val="single"/>
        </w:rPr>
        <w:t>kaldı</w:t>
      </w:r>
      <w:proofErr w:type="spellEnd"/>
      <w:r w:rsidRPr="00962F93">
        <w:rPr>
          <w:i/>
          <w:sz w:val="22"/>
          <w:szCs w:val="22"/>
        </w:rPr>
        <w:t>. (</w:t>
      </w:r>
      <w:proofErr w:type="spellStart"/>
      <w:r w:rsidRPr="00962F93">
        <w:rPr>
          <w:i/>
          <w:sz w:val="22"/>
          <w:szCs w:val="22"/>
        </w:rPr>
        <w:t>bekleyip</w:t>
      </w:r>
      <w:proofErr w:type="spellEnd"/>
      <w:r w:rsidRPr="00962F93">
        <w:rPr>
          <w:i/>
          <w:sz w:val="22"/>
          <w:szCs w:val="22"/>
        </w:rPr>
        <w:t xml:space="preserve"> </w:t>
      </w:r>
      <w:proofErr w:type="spellStart"/>
      <w:r w:rsidRPr="00962F93">
        <w:rPr>
          <w:i/>
          <w:sz w:val="22"/>
          <w:szCs w:val="22"/>
        </w:rPr>
        <w:t>durmak</w:t>
      </w:r>
      <w:proofErr w:type="spellEnd"/>
      <w:r w:rsidRPr="00962F93">
        <w:rPr>
          <w:i/>
          <w:sz w:val="22"/>
          <w:szCs w:val="22"/>
        </w:rPr>
        <w:t xml:space="preserve">, </w:t>
      </w:r>
      <w:proofErr w:type="spellStart"/>
      <w:r w:rsidRPr="00962F93">
        <w:rPr>
          <w:i/>
          <w:sz w:val="22"/>
          <w:szCs w:val="22"/>
        </w:rPr>
        <w:t>merak</w:t>
      </w:r>
      <w:proofErr w:type="spellEnd"/>
      <w:r w:rsidRPr="00962F93">
        <w:rPr>
          <w:i/>
          <w:spacing w:val="-8"/>
          <w:sz w:val="22"/>
          <w:szCs w:val="22"/>
        </w:rPr>
        <w:t xml:space="preserve"> </w:t>
      </w:r>
      <w:proofErr w:type="spellStart"/>
      <w:r w:rsidRPr="00962F93">
        <w:rPr>
          <w:i/>
          <w:sz w:val="22"/>
          <w:szCs w:val="22"/>
        </w:rPr>
        <w:t>etmek</w:t>
      </w:r>
      <w:proofErr w:type="spellEnd"/>
      <w:r w:rsidRPr="00962F93">
        <w:rPr>
          <w:i/>
          <w:sz w:val="22"/>
          <w:szCs w:val="22"/>
        </w:rPr>
        <w:t>)</w:t>
      </w:r>
    </w:p>
    <w:p w14:paraId="08B98DFE" w14:textId="77777777" w:rsidR="00962F93" w:rsidRDefault="00962F93" w:rsidP="00962F93">
      <w:pPr>
        <w:shd w:val="clear" w:color="auto" w:fill="FFFFFF"/>
        <w:textAlignment w:val="baseline"/>
        <w:rPr>
          <w:color w:val="000000"/>
          <w:sz w:val="22"/>
          <w:szCs w:val="22"/>
        </w:rPr>
      </w:pPr>
    </w:p>
    <w:p w14:paraId="140F1A62" w14:textId="77777777" w:rsidR="00962F93" w:rsidRPr="00962F93" w:rsidRDefault="00962F93" w:rsidP="00962F93">
      <w:pPr>
        <w:shd w:val="clear" w:color="auto" w:fill="FFFFFF"/>
        <w:textAlignment w:val="baseline"/>
        <w:rPr>
          <w:color w:val="000000"/>
          <w:sz w:val="22"/>
          <w:szCs w:val="22"/>
        </w:rPr>
      </w:pPr>
      <w:r w:rsidRPr="00962F93">
        <w:rPr>
          <w:color w:val="000000"/>
          <w:sz w:val="22"/>
          <w:szCs w:val="22"/>
        </w:rPr>
        <w:t>2. Konuşmasını beğendiğimiz birine </w:t>
      </w:r>
      <w:r w:rsidRPr="00962F93">
        <w:rPr>
          <w:color w:val="70AD47" w:themeColor="accent6"/>
          <w:sz w:val="22"/>
          <w:szCs w:val="22"/>
          <w:bdr w:val="none" w:sz="0" w:space="0" w:color="auto" w:frame="1"/>
        </w:rPr>
        <w:t>ağzına (diline) sağlık</w:t>
      </w:r>
      <w:r w:rsidRPr="00962F93">
        <w:rPr>
          <w:color w:val="70AD47" w:themeColor="accent6"/>
          <w:sz w:val="22"/>
          <w:szCs w:val="22"/>
        </w:rPr>
        <w:t> </w:t>
      </w:r>
      <w:r w:rsidRPr="00962F93">
        <w:rPr>
          <w:color w:val="000000"/>
          <w:sz w:val="22"/>
          <w:szCs w:val="22"/>
        </w:rPr>
        <w:t>deriz.</w:t>
      </w:r>
    </w:p>
    <w:p w14:paraId="2273D4B5" w14:textId="77777777" w:rsidR="00962F93" w:rsidRPr="00962F93" w:rsidRDefault="00962F93" w:rsidP="00962F93">
      <w:pPr>
        <w:shd w:val="clear" w:color="auto" w:fill="FFFFFF"/>
        <w:textAlignment w:val="baseline"/>
        <w:rPr>
          <w:color w:val="000000"/>
          <w:sz w:val="22"/>
          <w:szCs w:val="22"/>
        </w:rPr>
      </w:pPr>
      <w:r w:rsidRPr="00962F93">
        <w:rPr>
          <w:color w:val="000000"/>
          <w:sz w:val="22"/>
          <w:szCs w:val="22"/>
        </w:rPr>
        <w:t>3. Eğer beğendiğimiz şey el emeği ile yapılmışsa </w:t>
      </w:r>
      <w:r w:rsidRPr="00962F93">
        <w:rPr>
          <w:color w:val="70AD47" w:themeColor="accent6"/>
          <w:sz w:val="22"/>
          <w:szCs w:val="22"/>
          <w:bdr w:val="none" w:sz="0" w:space="0" w:color="auto" w:frame="1"/>
        </w:rPr>
        <w:t>eline sağlık</w:t>
      </w:r>
      <w:r w:rsidRPr="00962F93">
        <w:rPr>
          <w:color w:val="70AD47" w:themeColor="accent6"/>
          <w:sz w:val="22"/>
          <w:szCs w:val="22"/>
        </w:rPr>
        <w:t> </w:t>
      </w:r>
      <w:r w:rsidRPr="00962F93">
        <w:rPr>
          <w:color w:val="000000"/>
          <w:sz w:val="22"/>
          <w:szCs w:val="22"/>
        </w:rPr>
        <w:t>deriz.</w:t>
      </w:r>
    </w:p>
    <w:p w14:paraId="50B3DE16" w14:textId="77777777" w:rsidR="00962F93" w:rsidRPr="00962F93" w:rsidRDefault="00962F93" w:rsidP="00962F93">
      <w:pPr>
        <w:shd w:val="clear" w:color="auto" w:fill="FFFFFF"/>
        <w:textAlignment w:val="baseline"/>
        <w:rPr>
          <w:color w:val="000000"/>
          <w:sz w:val="22"/>
          <w:szCs w:val="22"/>
        </w:rPr>
      </w:pPr>
      <w:r w:rsidRPr="00962F93">
        <w:rPr>
          <w:color w:val="000000"/>
          <w:sz w:val="22"/>
          <w:szCs w:val="22"/>
        </w:rPr>
        <w:t>4. Üzücü bir durum karşısında avunmak için </w:t>
      </w:r>
      <w:r w:rsidRPr="00962F93">
        <w:rPr>
          <w:color w:val="70AD47" w:themeColor="accent6"/>
          <w:sz w:val="22"/>
          <w:szCs w:val="22"/>
          <w:bdr w:val="none" w:sz="0" w:space="0" w:color="auto" w:frame="1"/>
        </w:rPr>
        <w:t>sağlık olsun</w:t>
      </w:r>
      <w:r w:rsidRPr="00962F93">
        <w:rPr>
          <w:color w:val="70AD47" w:themeColor="accent6"/>
          <w:sz w:val="22"/>
          <w:szCs w:val="22"/>
        </w:rPr>
        <w:t> </w:t>
      </w:r>
      <w:r w:rsidRPr="00962F93">
        <w:rPr>
          <w:color w:val="000000"/>
          <w:sz w:val="22"/>
          <w:szCs w:val="22"/>
        </w:rPr>
        <w:t>deriz.</w:t>
      </w:r>
    </w:p>
    <w:p w14:paraId="1F5BC846" w14:textId="77777777" w:rsidR="00962F93" w:rsidRDefault="00962F93" w:rsidP="00962F93">
      <w:pPr>
        <w:shd w:val="clear" w:color="auto" w:fill="FFFFFF"/>
        <w:textAlignment w:val="baseline"/>
        <w:rPr>
          <w:color w:val="000000"/>
          <w:sz w:val="22"/>
          <w:szCs w:val="22"/>
        </w:rPr>
      </w:pPr>
      <w:r w:rsidRPr="00962F93">
        <w:rPr>
          <w:color w:val="000000"/>
          <w:sz w:val="22"/>
          <w:szCs w:val="22"/>
        </w:rPr>
        <w:t>5. Kötü bir durumdan söz ederken ya da şaşırdığımızda </w:t>
      </w:r>
      <w:r w:rsidRPr="00962F93">
        <w:rPr>
          <w:color w:val="70AD47" w:themeColor="accent6"/>
          <w:sz w:val="22"/>
          <w:szCs w:val="22"/>
          <w:bdr w:val="none" w:sz="0" w:space="0" w:color="auto" w:frame="1"/>
        </w:rPr>
        <w:t>üstüme iyilik sağlık</w:t>
      </w:r>
      <w:r w:rsidRPr="00962F93">
        <w:rPr>
          <w:color w:val="70AD47" w:themeColor="accent6"/>
          <w:sz w:val="22"/>
          <w:szCs w:val="22"/>
        </w:rPr>
        <w:t> </w:t>
      </w:r>
      <w:r w:rsidRPr="00962F93">
        <w:rPr>
          <w:color w:val="000000"/>
          <w:sz w:val="22"/>
          <w:szCs w:val="22"/>
        </w:rPr>
        <w:t>deriz.</w:t>
      </w:r>
    </w:p>
    <w:p w14:paraId="013CC260" w14:textId="77777777" w:rsidR="00962F93" w:rsidRDefault="00962F93" w:rsidP="00C22AFE">
      <w:pPr>
        <w:spacing w:before="20" w:after="20"/>
        <w:ind w:left="45"/>
        <w:jc w:val="both"/>
        <w:rPr>
          <w:b/>
          <w:bCs/>
          <w:color w:val="000000"/>
          <w:sz w:val="22"/>
          <w:szCs w:val="22"/>
        </w:rPr>
      </w:pPr>
    </w:p>
    <w:p w14:paraId="39D20162"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6.Etkinlik</w:t>
      </w:r>
    </w:p>
    <w:p w14:paraId="33DAF8DE" w14:textId="77777777" w:rsidR="00962F93" w:rsidRDefault="00962F93" w:rsidP="00962F93">
      <w:pPr>
        <w:spacing w:before="20" w:after="20"/>
        <w:ind w:left="45"/>
        <w:jc w:val="both"/>
        <w:rPr>
          <w:rFonts w:eastAsia="Times New Roman"/>
          <w:color w:val="000000"/>
          <w:sz w:val="22"/>
          <w:szCs w:val="22"/>
        </w:rPr>
      </w:pPr>
      <w:r>
        <w:rPr>
          <w:rFonts w:eastAsia="Times New Roman"/>
          <w:color w:val="000000"/>
          <w:sz w:val="22"/>
          <w:szCs w:val="22"/>
        </w:rPr>
        <w:t xml:space="preserve">Metin okunacak ve metinle ilgili verilen bilgilerin doğru yanlış oldukları tespit edilecek. Diğer sorular cevaplanacak. </w:t>
      </w:r>
    </w:p>
    <w:p w14:paraId="71EE2AA1" w14:textId="728A3848" w:rsidR="00962F93" w:rsidRPr="00962F93" w:rsidRDefault="00962F93" w:rsidP="00962F93">
      <w:pPr>
        <w:spacing w:before="20" w:after="20"/>
        <w:ind w:left="45"/>
        <w:jc w:val="both"/>
        <w:rPr>
          <w:rFonts w:eastAsia="Times New Roman"/>
          <w:color w:val="000000"/>
          <w:sz w:val="22"/>
          <w:szCs w:val="22"/>
        </w:rPr>
      </w:pPr>
      <w:r w:rsidRPr="00962F93">
        <w:rPr>
          <w:color w:val="000000"/>
          <w:sz w:val="22"/>
          <w:szCs w:val="22"/>
        </w:rPr>
        <w:t>Günün en önemli öğünü kahvaltıdır. (</w:t>
      </w:r>
      <w:r w:rsidRPr="00962F93">
        <w:rPr>
          <w:color w:val="70AD47" w:themeColor="accent6"/>
          <w:sz w:val="22"/>
          <w:szCs w:val="22"/>
          <w:bdr w:val="none" w:sz="0" w:space="0" w:color="auto" w:frame="1"/>
        </w:rPr>
        <w:t>D</w:t>
      </w:r>
      <w:r w:rsidRPr="00962F93">
        <w:rPr>
          <w:color w:val="000000"/>
          <w:sz w:val="22"/>
          <w:szCs w:val="22"/>
        </w:rPr>
        <w:t>)</w:t>
      </w:r>
    </w:p>
    <w:p w14:paraId="58E6617E" w14:textId="3B9E27FB" w:rsidR="00962F93" w:rsidRPr="00962F93" w:rsidRDefault="00962F93" w:rsidP="00962F93">
      <w:pPr>
        <w:shd w:val="clear" w:color="auto" w:fill="FFFFFF"/>
        <w:textAlignment w:val="baseline"/>
        <w:rPr>
          <w:color w:val="000000"/>
          <w:sz w:val="22"/>
          <w:szCs w:val="22"/>
        </w:rPr>
      </w:pPr>
      <w:r w:rsidRPr="00962F93">
        <w:rPr>
          <w:color w:val="000000"/>
          <w:sz w:val="22"/>
          <w:szCs w:val="22"/>
        </w:rPr>
        <w:t>Akşam yemeğinden sabah kahvaltısına kadar ortalama 9 saatlik bir süre vardır. (</w:t>
      </w:r>
      <w:r w:rsidRPr="00962F93">
        <w:rPr>
          <w:color w:val="70AD47" w:themeColor="accent6"/>
          <w:sz w:val="22"/>
          <w:szCs w:val="22"/>
          <w:bdr w:val="none" w:sz="0" w:space="0" w:color="auto" w:frame="1"/>
        </w:rPr>
        <w:t>Y</w:t>
      </w:r>
      <w:r w:rsidRPr="00962F93">
        <w:rPr>
          <w:color w:val="000000"/>
          <w:sz w:val="22"/>
          <w:szCs w:val="22"/>
        </w:rPr>
        <w:t>)</w:t>
      </w:r>
    </w:p>
    <w:p w14:paraId="1936F41F" w14:textId="21A638A7" w:rsidR="00962F93" w:rsidRPr="00962F93" w:rsidRDefault="00962F93" w:rsidP="00962F93">
      <w:pPr>
        <w:shd w:val="clear" w:color="auto" w:fill="FFFFFF"/>
        <w:textAlignment w:val="baseline"/>
        <w:rPr>
          <w:color w:val="000000"/>
          <w:sz w:val="22"/>
          <w:szCs w:val="22"/>
        </w:rPr>
      </w:pPr>
      <w:r w:rsidRPr="00962F93">
        <w:rPr>
          <w:color w:val="000000"/>
          <w:sz w:val="22"/>
          <w:szCs w:val="22"/>
        </w:rPr>
        <w:t>Kahvaltı öğünü atlandığında karın ağrısı görülür. (</w:t>
      </w:r>
      <w:r w:rsidRPr="00962F93">
        <w:rPr>
          <w:color w:val="70AD47" w:themeColor="accent6"/>
          <w:sz w:val="22"/>
          <w:szCs w:val="22"/>
          <w:bdr w:val="none" w:sz="0" w:space="0" w:color="auto" w:frame="1"/>
        </w:rPr>
        <w:t>Y</w:t>
      </w:r>
      <w:r w:rsidRPr="00962F93">
        <w:rPr>
          <w:color w:val="000000"/>
          <w:sz w:val="22"/>
          <w:szCs w:val="22"/>
        </w:rPr>
        <w:t>)</w:t>
      </w:r>
    </w:p>
    <w:p w14:paraId="6C3FF877" w14:textId="7D7918E2" w:rsidR="00962F93" w:rsidRPr="00962F93" w:rsidRDefault="00962F93" w:rsidP="00962F93">
      <w:pPr>
        <w:shd w:val="clear" w:color="auto" w:fill="FFFFFF"/>
        <w:textAlignment w:val="baseline"/>
        <w:rPr>
          <w:color w:val="000000"/>
          <w:sz w:val="22"/>
          <w:szCs w:val="22"/>
        </w:rPr>
      </w:pPr>
      <w:r w:rsidRPr="00962F93">
        <w:rPr>
          <w:color w:val="000000"/>
          <w:sz w:val="22"/>
          <w:szCs w:val="22"/>
        </w:rPr>
        <w:t>Kahvaltı alışkanlığımız kültürümüze ve kişisel deneyimlerimize göre değişir. (</w:t>
      </w:r>
      <w:r w:rsidRPr="00962F93">
        <w:rPr>
          <w:color w:val="70AD47" w:themeColor="accent6"/>
          <w:sz w:val="22"/>
          <w:szCs w:val="22"/>
          <w:bdr w:val="none" w:sz="0" w:space="0" w:color="auto" w:frame="1"/>
        </w:rPr>
        <w:t>D</w:t>
      </w:r>
      <w:r w:rsidRPr="00962F93">
        <w:rPr>
          <w:color w:val="000000"/>
          <w:sz w:val="22"/>
          <w:szCs w:val="22"/>
        </w:rPr>
        <w:t>)</w:t>
      </w:r>
    </w:p>
    <w:p w14:paraId="6D2BD7B3" w14:textId="43DC003E" w:rsidR="00962F93" w:rsidRPr="00962F93" w:rsidRDefault="00962F93" w:rsidP="00962F93">
      <w:pPr>
        <w:shd w:val="clear" w:color="auto" w:fill="FFFFFF"/>
        <w:textAlignment w:val="baseline"/>
        <w:rPr>
          <w:color w:val="000000"/>
          <w:sz w:val="22"/>
          <w:szCs w:val="22"/>
        </w:rPr>
      </w:pPr>
      <w:r w:rsidRPr="00962F93">
        <w:rPr>
          <w:color w:val="000000"/>
          <w:sz w:val="22"/>
          <w:szCs w:val="22"/>
        </w:rPr>
        <w:t>Kahvaltı öğününü atlayan kişilerin akademik başarıları düşük olur. (</w:t>
      </w:r>
      <w:r w:rsidRPr="00962F93">
        <w:rPr>
          <w:color w:val="70AD47" w:themeColor="accent6"/>
          <w:sz w:val="22"/>
          <w:szCs w:val="22"/>
          <w:bdr w:val="none" w:sz="0" w:space="0" w:color="auto" w:frame="1"/>
        </w:rPr>
        <w:t>Y</w:t>
      </w:r>
      <w:r w:rsidRPr="00962F93">
        <w:rPr>
          <w:color w:val="000000"/>
          <w:sz w:val="22"/>
          <w:szCs w:val="22"/>
        </w:rPr>
        <w:t>)</w:t>
      </w:r>
    </w:p>
    <w:p w14:paraId="6A021872" w14:textId="77777777" w:rsidR="00962F93" w:rsidRDefault="00962F93" w:rsidP="004F15E4">
      <w:pPr>
        <w:spacing w:before="20" w:after="20"/>
        <w:ind w:left="45"/>
        <w:jc w:val="both"/>
        <w:rPr>
          <w:rFonts w:eastAsia="Times New Roman"/>
          <w:color w:val="000000"/>
          <w:sz w:val="22"/>
          <w:szCs w:val="22"/>
        </w:rPr>
      </w:pPr>
    </w:p>
    <w:p w14:paraId="7BC0DB0D" w14:textId="1996A7FC" w:rsidR="004F15E4" w:rsidRDefault="004F15E4" w:rsidP="004F15E4">
      <w:pPr>
        <w:spacing w:before="20" w:after="20"/>
        <w:ind w:left="45"/>
        <w:jc w:val="both"/>
        <w:rPr>
          <w:b/>
          <w:bCs/>
          <w:color w:val="000000"/>
          <w:sz w:val="22"/>
          <w:szCs w:val="22"/>
        </w:rPr>
      </w:pPr>
      <w:r>
        <w:rPr>
          <w:b/>
          <w:bCs/>
          <w:color w:val="000000"/>
          <w:sz w:val="22"/>
          <w:szCs w:val="22"/>
        </w:rPr>
        <w:t>7</w:t>
      </w:r>
      <w:r w:rsidRPr="006160C0">
        <w:rPr>
          <w:b/>
          <w:bCs/>
          <w:color w:val="000000"/>
          <w:sz w:val="22"/>
          <w:szCs w:val="22"/>
        </w:rPr>
        <w:t>.Etkinlik</w:t>
      </w:r>
    </w:p>
    <w:p w14:paraId="5CE1C953" w14:textId="7225CECD" w:rsidR="00962F93" w:rsidRDefault="00962F93" w:rsidP="00F176A0">
      <w:pPr>
        <w:spacing w:before="20" w:after="20"/>
        <w:ind w:left="45"/>
        <w:jc w:val="both"/>
        <w:rPr>
          <w:bCs/>
          <w:color w:val="000000" w:themeColor="text1"/>
          <w:sz w:val="22"/>
          <w:szCs w:val="22"/>
          <w:bdr w:val="none" w:sz="0" w:space="0" w:color="auto" w:frame="1"/>
        </w:rPr>
      </w:pPr>
      <w:r>
        <w:rPr>
          <w:bCs/>
          <w:color w:val="000000" w:themeColor="text1"/>
          <w:sz w:val="22"/>
          <w:szCs w:val="22"/>
          <w:bdr w:val="none" w:sz="0" w:space="0" w:color="auto" w:frame="1"/>
        </w:rPr>
        <w:t xml:space="preserve">Bağlaç konusu öğrencilere kavratılacak. Etkinlikte yer alan cümleler incelenecek. </w:t>
      </w:r>
    </w:p>
    <w:p w14:paraId="5586FD2F" w14:textId="77777777" w:rsidR="00962F93" w:rsidRPr="00962F93" w:rsidRDefault="00962F93" w:rsidP="00962F93">
      <w:pPr>
        <w:pStyle w:val="Balk1"/>
        <w:spacing w:before="0"/>
        <w:rPr>
          <w:rFonts w:ascii="Times New Roman" w:hAnsi="Times New Roman" w:cs="Times New Roman"/>
          <w:b/>
          <w:color w:val="000000" w:themeColor="text1"/>
          <w:sz w:val="22"/>
          <w:szCs w:val="22"/>
          <w:u w:val="single"/>
        </w:rPr>
      </w:pPr>
      <w:r w:rsidRPr="00962F93">
        <w:rPr>
          <w:rFonts w:ascii="Times New Roman" w:hAnsi="Times New Roman" w:cs="Times New Roman"/>
          <w:b/>
          <w:color w:val="000000" w:themeColor="text1"/>
          <w:sz w:val="22"/>
          <w:szCs w:val="22"/>
          <w:u w:val="single"/>
        </w:rPr>
        <w:t>BAĞLAÇ</w:t>
      </w:r>
    </w:p>
    <w:p w14:paraId="36ABD4E2" w14:textId="77777777" w:rsidR="00962F93" w:rsidRPr="00962F93" w:rsidRDefault="00962F93" w:rsidP="00962F93">
      <w:pPr>
        <w:pStyle w:val="GvdeMetni"/>
        <w:spacing w:after="0"/>
        <w:ind w:firstLine="101"/>
        <w:rPr>
          <w:color w:val="000000" w:themeColor="text1"/>
          <w:sz w:val="22"/>
          <w:szCs w:val="22"/>
        </w:rPr>
      </w:pPr>
      <w:r w:rsidRPr="00962F93">
        <w:rPr>
          <w:color w:val="000000" w:themeColor="text1"/>
          <w:sz w:val="22"/>
          <w:szCs w:val="22"/>
        </w:rPr>
        <w:t>Tek başlarına anlamları yoktur. Bağlaçların görevi eş görevli sözcükleri ya da anlamca ilişkili cümleleri birbirine bağlamaktır.</w:t>
      </w:r>
    </w:p>
    <w:p w14:paraId="142CC09E" w14:textId="77777777" w:rsidR="00962F93" w:rsidRDefault="00962F93" w:rsidP="00962F93">
      <w:pPr>
        <w:pStyle w:val="GvdeMetni"/>
        <w:spacing w:after="0"/>
        <w:rPr>
          <w:color w:val="000000" w:themeColor="text1"/>
          <w:sz w:val="22"/>
          <w:szCs w:val="22"/>
        </w:rPr>
      </w:pPr>
      <w:r w:rsidRPr="00962F93">
        <w:rPr>
          <w:color w:val="000000" w:themeColor="text1"/>
          <w:sz w:val="22"/>
          <w:szCs w:val="22"/>
        </w:rPr>
        <w:t xml:space="preserve">Öğretmen, öğrencilere defter </w:t>
      </w:r>
      <w:r w:rsidRPr="00962F93">
        <w:rPr>
          <w:b/>
          <w:color w:val="000000" w:themeColor="text1"/>
          <w:sz w:val="22"/>
          <w:szCs w:val="22"/>
        </w:rPr>
        <w:t xml:space="preserve">ve </w:t>
      </w:r>
      <w:r w:rsidRPr="00962F93">
        <w:rPr>
          <w:color w:val="000000" w:themeColor="text1"/>
          <w:sz w:val="22"/>
          <w:szCs w:val="22"/>
        </w:rPr>
        <w:t xml:space="preserve">kitapsız gelmemelerini söyledi. </w:t>
      </w:r>
    </w:p>
    <w:p w14:paraId="7912AFA6" w14:textId="13E632C9" w:rsidR="00962F93" w:rsidRPr="00962F93" w:rsidRDefault="00962F93" w:rsidP="00962F93">
      <w:pPr>
        <w:pStyle w:val="GvdeMetni"/>
        <w:spacing w:after="0"/>
        <w:rPr>
          <w:color w:val="000000" w:themeColor="text1"/>
          <w:sz w:val="22"/>
          <w:szCs w:val="22"/>
        </w:rPr>
      </w:pPr>
      <w:r w:rsidRPr="00962F93">
        <w:rPr>
          <w:color w:val="000000" w:themeColor="text1"/>
          <w:sz w:val="22"/>
          <w:szCs w:val="22"/>
        </w:rPr>
        <w:t xml:space="preserve">Annem Ali </w:t>
      </w:r>
      <w:r w:rsidRPr="00962F93">
        <w:rPr>
          <w:b/>
          <w:color w:val="000000" w:themeColor="text1"/>
          <w:sz w:val="22"/>
          <w:szCs w:val="22"/>
        </w:rPr>
        <w:t xml:space="preserve">ve </w:t>
      </w:r>
      <w:r w:rsidRPr="00962F93">
        <w:rPr>
          <w:color w:val="000000" w:themeColor="text1"/>
          <w:sz w:val="22"/>
          <w:szCs w:val="22"/>
        </w:rPr>
        <w:t>Burak’ı çağırdı.</w:t>
      </w:r>
    </w:p>
    <w:p w14:paraId="01370424" w14:textId="77777777" w:rsidR="00962F93" w:rsidRDefault="00962F93" w:rsidP="00962F93">
      <w:pPr>
        <w:pStyle w:val="GvdeMetni"/>
        <w:spacing w:after="0"/>
        <w:rPr>
          <w:color w:val="000000" w:themeColor="text1"/>
          <w:sz w:val="22"/>
          <w:szCs w:val="22"/>
        </w:rPr>
      </w:pPr>
      <w:r w:rsidRPr="00962F93">
        <w:rPr>
          <w:color w:val="000000" w:themeColor="text1"/>
          <w:sz w:val="22"/>
          <w:szCs w:val="22"/>
        </w:rPr>
        <w:t xml:space="preserve">Kapıyı açtı </w:t>
      </w:r>
      <w:r w:rsidRPr="00962F93">
        <w:rPr>
          <w:b/>
          <w:color w:val="000000" w:themeColor="text1"/>
          <w:sz w:val="22"/>
          <w:szCs w:val="22"/>
        </w:rPr>
        <w:t xml:space="preserve">ve </w:t>
      </w:r>
      <w:r w:rsidRPr="00962F93">
        <w:rPr>
          <w:color w:val="000000" w:themeColor="text1"/>
          <w:sz w:val="22"/>
          <w:szCs w:val="22"/>
        </w:rPr>
        <w:t xml:space="preserve">dışarı çıktı. </w:t>
      </w:r>
    </w:p>
    <w:p w14:paraId="5CE9736E" w14:textId="36A6989E" w:rsidR="00962F93" w:rsidRPr="00962F93" w:rsidRDefault="00962F93" w:rsidP="00962F93">
      <w:pPr>
        <w:pStyle w:val="GvdeMetni"/>
        <w:spacing w:after="0"/>
        <w:rPr>
          <w:color w:val="000000" w:themeColor="text1"/>
          <w:sz w:val="22"/>
          <w:szCs w:val="22"/>
        </w:rPr>
      </w:pPr>
      <w:r w:rsidRPr="00962F93">
        <w:rPr>
          <w:color w:val="000000" w:themeColor="text1"/>
          <w:sz w:val="22"/>
          <w:szCs w:val="22"/>
        </w:rPr>
        <w:t xml:space="preserve">Beni </w:t>
      </w:r>
      <w:r w:rsidRPr="00962F93">
        <w:rPr>
          <w:b/>
          <w:color w:val="000000" w:themeColor="text1"/>
          <w:sz w:val="22"/>
          <w:szCs w:val="22"/>
        </w:rPr>
        <w:t xml:space="preserve">ne </w:t>
      </w:r>
      <w:r w:rsidRPr="00962F93">
        <w:rPr>
          <w:color w:val="000000" w:themeColor="text1"/>
          <w:sz w:val="22"/>
          <w:szCs w:val="22"/>
        </w:rPr>
        <w:t xml:space="preserve">arıyor </w:t>
      </w:r>
      <w:r w:rsidRPr="00962F93">
        <w:rPr>
          <w:b/>
          <w:color w:val="000000" w:themeColor="text1"/>
          <w:sz w:val="22"/>
          <w:szCs w:val="22"/>
        </w:rPr>
        <w:t xml:space="preserve">ne </w:t>
      </w:r>
      <w:r w:rsidRPr="00962F93">
        <w:rPr>
          <w:color w:val="000000" w:themeColor="text1"/>
          <w:sz w:val="22"/>
          <w:szCs w:val="22"/>
        </w:rPr>
        <w:t>soruyor.</w:t>
      </w:r>
    </w:p>
    <w:p w14:paraId="3039C070" w14:textId="77777777" w:rsidR="00962F93" w:rsidRDefault="00962F93" w:rsidP="00962F93">
      <w:pPr>
        <w:pStyle w:val="GvdeMetni"/>
        <w:spacing w:after="0"/>
        <w:rPr>
          <w:color w:val="000000" w:themeColor="text1"/>
          <w:sz w:val="22"/>
          <w:szCs w:val="22"/>
        </w:rPr>
      </w:pPr>
      <w:r w:rsidRPr="00962F93">
        <w:rPr>
          <w:color w:val="000000" w:themeColor="text1"/>
          <w:sz w:val="22"/>
          <w:szCs w:val="22"/>
        </w:rPr>
        <w:t xml:space="preserve">Birden çekip gitti; </w:t>
      </w:r>
      <w:r w:rsidRPr="00962F93">
        <w:rPr>
          <w:b/>
          <w:color w:val="000000" w:themeColor="text1"/>
          <w:sz w:val="22"/>
          <w:szCs w:val="22"/>
        </w:rPr>
        <w:t xml:space="preserve">oysa </w:t>
      </w:r>
      <w:r w:rsidRPr="00962F93">
        <w:rPr>
          <w:color w:val="000000" w:themeColor="text1"/>
          <w:sz w:val="22"/>
          <w:szCs w:val="22"/>
        </w:rPr>
        <w:t xml:space="preserve">ne kadar </w:t>
      </w:r>
      <w:r w:rsidRPr="00962F93">
        <w:rPr>
          <w:b/>
          <w:color w:val="000000" w:themeColor="text1"/>
          <w:sz w:val="22"/>
          <w:szCs w:val="22"/>
        </w:rPr>
        <w:t xml:space="preserve">da </w:t>
      </w:r>
      <w:r w:rsidRPr="00962F93">
        <w:rPr>
          <w:color w:val="000000" w:themeColor="text1"/>
          <w:sz w:val="22"/>
          <w:szCs w:val="22"/>
        </w:rPr>
        <w:t xml:space="preserve">alışmıştık ona. </w:t>
      </w:r>
    </w:p>
    <w:p w14:paraId="02FE342E" w14:textId="3298623A" w:rsidR="00962F93" w:rsidRPr="00962F93" w:rsidRDefault="00962F93" w:rsidP="00962F93">
      <w:pPr>
        <w:pStyle w:val="GvdeMetni"/>
        <w:spacing w:after="0"/>
        <w:rPr>
          <w:color w:val="000000" w:themeColor="text1"/>
          <w:sz w:val="22"/>
          <w:szCs w:val="22"/>
        </w:rPr>
      </w:pPr>
      <w:r w:rsidRPr="00962F93">
        <w:rPr>
          <w:color w:val="000000" w:themeColor="text1"/>
          <w:sz w:val="22"/>
          <w:szCs w:val="22"/>
        </w:rPr>
        <w:t xml:space="preserve">Sana anlatacağım </w:t>
      </w:r>
      <w:r w:rsidRPr="00962F93">
        <w:rPr>
          <w:b/>
          <w:color w:val="000000" w:themeColor="text1"/>
          <w:sz w:val="22"/>
          <w:szCs w:val="22"/>
        </w:rPr>
        <w:t xml:space="preserve">ama </w:t>
      </w:r>
      <w:r w:rsidRPr="00962F93">
        <w:rPr>
          <w:color w:val="000000" w:themeColor="text1"/>
          <w:sz w:val="22"/>
          <w:szCs w:val="22"/>
        </w:rPr>
        <w:t>kimseye söylemeyeceksin.</w:t>
      </w:r>
    </w:p>
    <w:p w14:paraId="6D248DCB" w14:textId="77777777" w:rsidR="00962F93" w:rsidRPr="00962F93" w:rsidRDefault="00962F93" w:rsidP="00962F93">
      <w:pPr>
        <w:pStyle w:val="GvdeMetni"/>
        <w:spacing w:after="0"/>
        <w:rPr>
          <w:color w:val="000000" w:themeColor="text1"/>
          <w:sz w:val="22"/>
          <w:szCs w:val="22"/>
        </w:rPr>
      </w:pPr>
    </w:p>
    <w:p w14:paraId="7CD6EC4E" w14:textId="77777777" w:rsidR="00962F93" w:rsidRDefault="00962F93" w:rsidP="00962F93">
      <w:pPr>
        <w:pStyle w:val="Balk4"/>
        <w:spacing w:before="0" w:beforeAutospacing="0" w:after="0" w:afterAutospacing="0"/>
        <w:rPr>
          <w:color w:val="000000" w:themeColor="text1"/>
          <w:sz w:val="22"/>
          <w:szCs w:val="22"/>
        </w:rPr>
      </w:pPr>
      <w:r w:rsidRPr="00962F93">
        <w:rPr>
          <w:color w:val="000000" w:themeColor="text1"/>
          <w:sz w:val="22"/>
          <w:szCs w:val="22"/>
        </w:rPr>
        <w:t xml:space="preserve">Edat İle Bağlaç </w:t>
      </w:r>
      <w:proofErr w:type="spellStart"/>
      <w:r w:rsidRPr="00962F93">
        <w:rPr>
          <w:color w:val="000000" w:themeColor="text1"/>
          <w:sz w:val="22"/>
          <w:szCs w:val="22"/>
        </w:rPr>
        <w:t>Karıştırılmamalı</w:t>
      </w:r>
    </w:p>
    <w:p w14:paraId="499CC9DF" w14:textId="603DB26F" w:rsidR="00962F93" w:rsidRPr="00962F93" w:rsidRDefault="00962F93" w:rsidP="00962F93">
      <w:pPr>
        <w:pStyle w:val="Balk4"/>
        <w:spacing w:before="0" w:beforeAutospacing="0" w:after="0" w:afterAutospacing="0"/>
        <w:rPr>
          <w:color w:val="000000" w:themeColor="text1"/>
          <w:sz w:val="22"/>
          <w:szCs w:val="22"/>
        </w:rPr>
      </w:pPr>
      <w:proofErr w:type="spellEnd"/>
      <w:r>
        <w:rPr>
          <w:color w:val="000000" w:themeColor="text1"/>
          <w:sz w:val="22"/>
          <w:szCs w:val="22"/>
        </w:rPr>
        <w:t xml:space="preserve">1- </w:t>
      </w:r>
      <w:r w:rsidRPr="00962F93">
        <w:rPr>
          <w:b w:val="0"/>
          <w:color w:val="000000" w:themeColor="text1"/>
          <w:sz w:val="22"/>
          <w:szCs w:val="22"/>
        </w:rPr>
        <w:t>“ile” hem bağlaç hem de edat olabilmektedir. “</w:t>
      </w:r>
      <w:proofErr w:type="spellStart"/>
      <w:r w:rsidRPr="00962F93">
        <w:rPr>
          <w:b w:val="0"/>
          <w:color w:val="000000" w:themeColor="text1"/>
          <w:sz w:val="22"/>
          <w:szCs w:val="22"/>
        </w:rPr>
        <w:t>ile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yerine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diğer</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bir</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bağlaç</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olan</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ve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getiriliyorsa</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ile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bağlaçtır</w:t>
      </w:r>
      <w:proofErr w:type="spellEnd"/>
      <w:r w:rsidRPr="00962F93">
        <w:rPr>
          <w:b w:val="0"/>
          <w:color w:val="000000" w:themeColor="text1"/>
          <w:sz w:val="22"/>
          <w:szCs w:val="22"/>
        </w:rPr>
        <w:t xml:space="preserve">. Elma </w:t>
      </w:r>
      <w:proofErr w:type="spellStart"/>
      <w:r w:rsidRPr="00962F93">
        <w:rPr>
          <w:b w:val="0"/>
          <w:color w:val="000000" w:themeColor="text1"/>
          <w:sz w:val="22"/>
          <w:szCs w:val="22"/>
        </w:rPr>
        <w:t>ile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muzu</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çok</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severim</w:t>
      </w:r>
      <w:proofErr w:type="spellEnd"/>
      <w:r w:rsidRPr="00962F93">
        <w:rPr>
          <w:b w:val="0"/>
          <w:color w:val="000000" w:themeColor="text1"/>
          <w:sz w:val="22"/>
          <w:szCs w:val="22"/>
        </w:rPr>
        <w:t>. (</w:t>
      </w:r>
      <w:proofErr w:type="spellStart"/>
      <w:r w:rsidRPr="00962F93">
        <w:rPr>
          <w:b w:val="0"/>
          <w:color w:val="000000" w:themeColor="text1"/>
          <w:sz w:val="22"/>
          <w:szCs w:val="22"/>
        </w:rPr>
        <w:t>ve</w:t>
      </w:r>
      <w:proofErr w:type="spellEnd"/>
      <w:r w:rsidRPr="00962F93">
        <w:rPr>
          <w:b w:val="0"/>
          <w:color w:val="000000" w:themeColor="text1"/>
          <w:sz w:val="22"/>
          <w:szCs w:val="22"/>
        </w:rPr>
        <w:t xml:space="preserve"> </w:t>
      </w:r>
      <w:proofErr w:type="spellStart"/>
      <w:r w:rsidRPr="00962F93">
        <w:rPr>
          <w:b w:val="0"/>
          <w:color w:val="000000" w:themeColor="text1"/>
          <w:sz w:val="22"/>
          <w:szCs w:val="22"/>
        </w:rPr>
        <w:t>gelir</w:t>
      </w:r>
      <w:proofErr w:type="spellEnd"/>
      <w:r w:rsidRPr="00962F93">
        <w:rPr>
          <w:b w:val="0"/>
          <w:color w:val="000000" w:themeColor="text1"/>
          <w:spacing w:val="-2"/>
          <w:sz w:val="22"/>
          <w:szCs w:val="22"/>
        </w:rPr>
        <w:t xml:space="preserve"> </w:t>
      </w:r>
      <w:proofErr w:type="spellStart"/>
      <w:r w:rsidRPr="00962F93">
        <w:rPr>
          <w:b w:val="0"/>
          <w:color w:val="000000" w:themeColor="text1"/>
          <w:sz w:val="22"/>
          <w:szCs w:val="22"/>
        </w:rPr>
        <w:t>bağlaç</w:t>
      </w:r>
      <w:proofErr w:type="spellEnd"/>
      <w:r w:rsidRPr="00962F93">
        <w:rPr>
          <w:b w:val="0"/>
          <w:color w:val="000000" w:themeColor="text1"/>
          <w:sz w:val="22"/>
          <w:szCs w:val="22"/>
        </w:rPr>
        <w:t>)</w:t>
      </w:r>
    </w:p>
    <w:p w14:paraId="449256D0" w14:textId="77777777" w:rsidR="00962F93" w:rsidRDefault="00962F93" w:rsidP="00962F93">
      <w:pPr>
        <w:pStyle w:val="GvdeMetni"/>
        <w:spacing w:after="0" w:line="229" w:lineRule="exact"/>
        <w:rPr>
          <w:color w:val="000000" w:themeColor="text1"/>
          <w:sz w:val="22"/>
          <w:szCs w:val="22"/>
        </w:rPr>
      </w:pPr>
      <w:r w:rsidRPr="00962F93">
        <w:rPr>
          <w:color w:val="000000" w:themeColor="text1"/>
          <w:sz w:val="22"/>
          <w:szCs w:val="22"/>
        </w:rPr>
        <w:t>Babası ile pek anlaşamaz. (ve gelmez edat)</w:t>
      </w:r>
    </w:p>
    <w:p w14:paraId="3659C6B5" w14:textId="0B7E0C24" w:rsidR="00962F93" w:rsidRPr="00962F93" w:rsidRDefault="00962F93" w:rsidP="00962F93">
      <w:pPr>
        <w:pStyle w:val="GvdeMetni"/>
        <w:spacing w:after="0" w:line="229" w:lineRule="exact"/>
        <w:rPr>
          <w:color w:val="000000" w:themeColor="text1"/>
          <w:sz w:val="22"/>
          <w:szCs w:val="22"/>
        </w:rPr>
      </w:pPr>
      <w:r w:rsidRPr="00962F93">
        <w:rPr>
          <w:b/>
          <w:color w:val="000000" w:themeColor="text1"/>
          <w:sz w:val="22"/>
          <w:szCs w:val="22"/>
        </w:rPr>
        <w:t>2-</w:t>
      </w:r>
      <w:r>
        <w:rPr>
          <w:color w:val="000000" w:themeColor="text1"/>
          <w:sz w:val="22"/>
          <w:szCs w:val="22"/>
        </w:rPr>
        <w:t xml:space="preserve"> </w:t>
      </w:r>
      <w:r w:rsidRPr="00962F93">
        <w:rPr>
          <w:color w:val="000000" w:themeColor="text1"/>
          <w:sz w:val="22"/>
          <w:szCs w:val="22"/>
        </w:rPr>
        <w:t xml:space="preserve">Yalnız ve ancak sözcükleri yerine bir başka bağlaç olan ama gelirse bu sözcükler bağlaç olur. </w:t>
      </w:r>
      <w:proofErr w:type="spellStart"/>
      <w:r w:rsidRPr="00962F93">
        <w:rPr>
          <w:color w:val="000000" w:themeColor="text1"/>
          <w:sz w:val="22"/>
          <w:szCs w:val="22"/>
        </w:rPr>
        <w:t>Sadece</w:t>
      </w:r>
      <w:proofErr w:type="spellEnd"/>
      <w:r w:rsidRPr="00962F93">
        <w:rPr>
          <w:color w:val="000000" w:themeColor="text1"/>
          <w:sz w:val="22"/>
          <w:szCs w:val="22"/>
        </w:rPr>
        <w:t xml:space="preserve"> </w:t>
      </w:r>
      <w:proofErr w:type="spellStart"/>
      <w:r w:rsidRPr="00962F93">
        <w:rPr>
          <w:color w:val="000000" w:themeColor="text1"/>
          <w:sz w:val="22"/>
          <w:szCs w:val="22"/>
        </w:rPr>
        <w:t>gelirse</w:t>
      </w:r>
      <w:proofErr w:type="spellEnd"/>
      <w:r w:rsidRPr="00962F93">
        <w:rPr>
          <w:color w:val="000000" w:themeColor="text1"/>
          <w:sz w:val="22"/>
          <w:szCs w:val="22"/>
        </w:rPr>
        <w:t xml:space="preserve"> </w:t>
      </w:r>
      <w:proofErr w:type="spellStart"/>
      <w:r w:rsidRPr="00962F93">
        <w:rPr>
          <w:color w:val="000000" w:themeColor="text1"/>
          <w:sz w:val="22"/>
          <w:szCs w:val="22"/>
        </w:rPr>
        <w:t>edat</w:t>
      </w:r>
      <w:proofErr w:type="spellEnd"/>
      <w:r w:rsidRPr="00962F93">
        <w:rPr>
          <w:color w:val="000000" w:themeColor="text1"/>
          <w:sz w:val="22"/>
          <w:szCs w:val="22"/>
        </w:rPr>
        <w:t xml:space="preserve"> </w:t>
      </w:r>
      <w:proofErr w:type="spellStart"/>
      <w:r w:rsidRPr="00962F93">
        <w:rPr>
          <w:color w:val="000000" w:themeColor="text1"/>
          <w:sz w:val="22"/>
          <w:szCs w:val="22"/>
        </w:rPr>
        <w:t>olur</w:t>
      </w:r>
      <w:proofErr w:type="spellEnd"/>
      <w:r w:rsidRPr="00962F93">
        <w:rPr>
          <w:color w:val="000000" w:themeColor="text1"/>
          <w:sz w:val="22"/>
          <w:szCs w:val="22"/>
        </w:rPr>
        <w:t>.</w:t>
      </w:r>
    </w:p>
    <w:p w14:paraId="2D28D383" w14:textId="77777777" w:rsidR="00962F93" w:rsidRPr="00962F93" w:rsidRDefault="00962F93" w:rsidP="00962F93">
      <w:pPr>
        <w:pStyle w:val="GvdeMetni"/>
        <w:spacing w:after="0"/>
        <w:rPr>
          <w:color w:val="000000" w:themeColor="text1"/>
          <w:sz w:val="22"/>
          <w:szCs w:val="22"/>
        </w:rPr>
      </w:pPr>
      <w:r w:rsidRPr="00962F93">
        <w:rPr>
          <w:color w:val="000000" w:themeColor="text1"/>
          <w:sz w:val="22"/>
          <w:szCs w:val="22"/>
        </w:rPr>
        <w:t>Gelmek isterim yalnız çok işim var. (ama gelir bağlaç) Bitirmeye çalışırım ancak hepsini değil. (ama gelir bağlaç) Bu işi ancak sen yapabilirsin. (sadece gelir edat)</w:t>
      </w:r>
    </w:p>
    <w:p w14:paraId="3E80E6DF" w14:textId="77777777" w:rsidR="00962F93" w:rsidRDefault="00962F93" w:rsidP="00F176A0">
      <w:pPr>
        <w:spacing w:before="20" w:after="20"/>
        <w:ind w:left="45"/>
        <w:jc w:val="both"/>
        <w:rPr>
          <w:bCs/>
          <w:color w:val="000000" w:themeColor="text1"/>
          <w:sz w:val="22"/>
          <w:szCs w:val="22"/>
          <w:bdr w:val="none" w:sz="0" w:space="0" w:color="auto" w:frame="1"/>
        </w:rPr>
      </w:pPr>
    </w:p>
    <w:p w14:paraId="1A446F36"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Müzik </w:t>
      </w:r>
      <w:r w:rsidRPr="006B5629">
        <w:rPr>
          <w:color w:val="000000"/>
          <w:sz w:val="22"/>
          <w:szCs w:val="22"/>
          <w:u w:val="single"/>
          <w:bdr w:val="none" w:sz="0" w:space="0" w:color="auto" w:frame="1"/>
        </w:rPr>
        <w:t>ve</w:t>
      </w:r>
      <w:r w:rsidRPr="006B5629">
        <w:rPr>
          <w:color w:val="000000"/>
          <w:sz w:val="22"/>
          <w:szCs w:val="22"/>
        </w:rPr>
        <w:t> şiir her zaman iç içe olmuştur.</w:t>
      </w:r>
    </w:p>
    <w:p w14:paraId="4E6B25A9"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Sanatçılar </w:t>
      </w:r>
      <w:r w:rsidRPr="006B5629">
        <w:rPr>
          <w:color w:val="000000"/>
          <w:sz w:val="22"/>
          <w:szCs w:val="22"/>
          <w:u w:val="single"/>
          <w:bdr w:val="none" w:sz="0" w:space="0" w:color="auto" w:frame="1"/>
        </w:rPr>
        <w:t>ile</w:t>
      </w:r>
      <w:r w:rsidRPr="006B5629">
        <w:rPr>
          <w:color w:val="000000"/>
          <w:sz w:val="22"/>
          <w:szCs w:val="22"/>
        </w:rPr>
        <w:t> yazarlar topluma yön verirler.</w:t>
      </w:r>
    </w:p>
    <w:p w14:paraId="7F90A353"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Dil önemli bir araçtır </w:t>
      </w:r>
      <w:r w:rsidRPr="006B5629">
        <w:rPr>
          <w:color w:val="000000"/>
          <w:sz w:val="22"/>
          <w:szCs w:val="22"/>
          <w:u w:val="single"/>
          <w:bdr w:val="none" w:sz="0" w:space="0" w:color="auto" w:frame="1"/>
        </w:rPr>
        <w:t>ama</w:t>
      </w:r>
      <w:r w:rsidRPr="006B5629">
        <w:rPr>
          <w:color w:val="000000"/>
          <w:sz w:val="22"/>
          <w:szCs w:val="22"/>
        </w:rPr>
        <w:t> çok dikkatli kullanılmalıdır.</w:t>
      </w:r>
    </w:p>
    <w:p w14:paraId="6AD6ACAC"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Çok çalışmalıyız </w:t>
      </w:r>
      <w:r w:rsidRPr="006B5629">
        <w:rPr>
          <w:color w:val="000000"/>
          <w:sz w:val="22"/>
          <w:szCs w:val="22"/>
          <w:u w:val="single"/>
          <w:bdr w:val="none" w:sz="0" w:space="0" w:color="auto" w:frame="1"/>
        </w:rPr>
        <w:t>çünkü</w:t>
      </w:r>
      <w:r w:rsidRPr="006B5629">
        <w:rPr>
          <w:color w:val="000000"/>
          <w:sz w:val="22"/>
          <w:szCs w:val="22"/>
        </w:rPr>
        <w:t> ülkemizin geleceği çalışmamıza bağlıdır.</w:t>
      </w:r>
    </w:p>
    <w:p w14:paraId="48AB36B3"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Başarı çok uzak zannedilir </w:t>
      </w:r>
      <w:r w:rsidRPr="006B5629">
        <w:rPr>
          <w:color w:val="000000"/>
          <w:sz w:val="22"/>
          <w:szCs w:val="22"/>
          <w:u w:val="single"/>
          <w:bdr w:val="none" w:sz="0" w:space="0" w:color="auto" w:frame="1"/>
        </w:rPr>
        <w:t>oysa</w:t>
      </w:r>
      <w:r w:rsidRPr="006B5629">
        <w:rPr>
          <w:color w:val="000000"/>
          <w:sz w:val="22"/>
          <w:szCs w:val="22"/>
        </w:rPr>
        <w:t> kitapların arasındadır.</w:t>
      </w:r>
    </w:p>
    <w:p w14:paraId="6B5E4060"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Trafik kurallarını çiğneyenler var </w:t>
      </w:r>
      <w:r w:rsidRPr="006B5629">
        <w:rPr>
          <w:color w:val="000000"/>
          <w:sz w:val="22"/>
          <w:szCs w:val="22"/>
          <w:u w:val="single"/>
          <w:bdr w:val="none" w:sz="0" w:space="0" w:color="auto" w:frame="1"/>
        </w:rPr>
        <w:t>hâlbuki</w:t>
      </w:r>
      <w:r w:rsidRPr="006B5629">
        <w:rPr>
          <w:color w:val="000000"/>
          <w:sz w:val="22"/>
          <w:szCs w:val="22"/>
        </w:rPr>
        <w:t> o kurallar bizi koruyor.</w:t>
      </w:r>
    </w:p>
    <w:p w14:paraId="19D88A6E" w14:textId="77777777" w:rsidR="006B5629" w:rsidRPr="006B5629" w:rsidRDefault="006B5629" w:rsidP="006B5629">
      <w:pPr>
        <w:shd w:val="clear" w:color="auto" w:fill="FFFFFF"/>
        <w:textAlignment w:val="baseline"/>
        <w:rPr>
          <w:color w:val="000000"/>
          <w:sz w:val="22"/>
          <w:szCs w:val="22"/>
        </w:rPr>
      </w:pPr>
      <w:r w:rsidRPr="006B5629">
        <w:rPr>
          <w:b/>
          <w:bCs/>
          <w:color w:val="70AD47" w:themeColor="accent6"/>
          <w:sz w:val="22"/>
          <w:szCs w:val="22"/>
          <w:bdr w:val="none" w:sz="0" w:space="0" w:color="auto" w:frame="1"/>
        </w:rPr>
        <w:t>Cevap: </w:t>
      </w:r>
      <w:r w:rsidRPr="006B5629">
        <w:rPr>
          <w:color w:val="000000"/>
          <w:sz w:val="22"/>
          <w:szCs w:val="22"/>
        </w:rPr>
        <w:t>Eş görevli sözcük ve sözcük gruplarını, anlamca ilgili cümleleri birbirine bağlamak için kullanılmıştır.</w:t>
      </w:r>
    </w:p>
    <w:p w14:paraId="5F17D65E" w14:textId="77777777" w:rsidR="006B5629" w:rsidRDefault="006B5629" w:rsidP="00F176A0">
      <w:pPr>
        <w:spacing w:before="20" w:after="20"/>
        <w:ind w:left="45"/>
        <w:jc w:val="both"/>
        <w:rPr>
          <w:bCs/>
          <w:color w:val="000000" w:themeColor="text1"/>
          <w:sz w:val="22"/>
          <w:szCs w:val="22"/>
          <w:bdr w:val="none" w:sz="0" w:space="0" w:color="auto" w:frame="1"/>
        </w:rPr>
      </w:pPr>
    </w:p>
    <w:p w14:paraId="1B02FE48" w14:textId="7712BFD8" w:rsidR="00962F93" w:rsidRPr="006B5629" w:rsidRDefault="006B5629" w:rsidP="00F176A0">
      <w:pPr>
        <w:spacing w:before="20" w:after="20"/>
        <w:ind w:left="45"/>
        <w:jc w:val="both"/>
        <w:rPr>
          <w:b/>
          <w:bCs/>
          <w:color w:val="70AD47" w:themeColor="accent6"/>
          <w:sz w:val="22"/>
          <w:szCs w:val="22"/>
          <w:bdr w:val="none" w:sz="0" w:space="0" w:color="auto" w:frame="1"/>
        </w:rPr>
      </w:pPr>
      <w:r w:rsidRPr="006B5629">
        <w:rPr>
          <w:b/>
          <w:bCs/>
          <w:color w:val="70AD47" w:themeColor="accent6"/>
          <w:sz w:val="22"/>
          <w:szCs w:val="22"/>
          <w:bdr w:val="none" w:sz="0" w:space="0" w:color="auto" w:frame="1"/>
        </w:rPr>
        <w:t>B Kısmı:</w:t>
      </w:r>
    </w:p>
    <w:p w14:paraId="174291E0"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1. Kitapların kendileri küçük olabilir </w:t>
      </w:r>
      <w:r w:rsidRPr="006B5629">
        <w:rPr>
          <w:color w:val="70AD47" w:themeColor="accent6"/>
          <w:sz w:val="22"/>
          <w:szCs w:val="22"/>
          <w:bdr w:val="none" w:sz="0" w:space="0" w:color="auto" w:frame="1"/>
        </w:rPr>
        <w:t>fakat</w:t>
      </w:r>
      <w:r w:rsidRPr="006B5629">
        <w:rPr>
          <w:color w:val="70AD47" w:themeColor="accent6"/>
          <w:sz w:val="22"/>
          <w:szCs w:val="22"/>
        </w:rPr>
        <w:t> </w:t>
      </w:r>
      <w:r w:rsidRPr="006B5629">
        <w:rPr>
          <w:color w:val="000000"/>
          <w:sz w:val="22"/>
          <w:szCs w:val="22"/>
        </w:rPr>
        <w:t>bize sundukları dünyalar sonsuzdur.</w:t>
      </w:r>
    </w:p>
    <w:p w14:paraId="6FE2FD9D"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2. Sinan’ı uzun zamandır bekliyoruz </w:t>
      </w:r>
      <w:r w:rsidRPr="006B5629">
        <w:rPr>
          <w:color w:val="70AD47" w:themeColor="accent6"/>
          <w:sz w:val="22"/>
          <w:szCs w:val="22"/>
          <w:bdr w:val="none" w:sz="0" w:space="0" w:color="auto" w:frame="1"/>
        </w:rPr>
        <w:t>hâlbuki </w:t>
      </w:r>
      <w:r w:rsidRPr="006B5629">
        <w:rPr>
          <w:color w:val="000000"/>
          <w:sz w:val="22"/>
          <w:szCs w:val="22"/>
        </w:rPr>
        <w:t>hiç geç kalmazdı.</w:t>
      </w:r>
    </w:p>
    <w:p w14:paraId="7228558F"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3. Bizler ülkemize </w:t>
      </w:r>
      <w:r w:rsidRPr="006B5629">
        <w:rPr>
          <w:color w:val="70AD47" w:themeColor="accent6"/>
          <w:sz w:val="22"/>
          <w:szCs w:val="22"/>
          <w:bdr w:val="none" w:sz="0" w:space="0" w:color="auto" w:frame="1"/>
        </w:rPr>
        <w:t>ve</w:t>
      </w:r>
      <w:r w:rsidRPr="006B5629">
        <w:rPr>
          <w:color w:val="70AD47" w:themeColor="accent6"/>
          <w:sz w:val="22"/>
          <w:szCs w:val="22"/>
        </w:rPr>
        <w:t> </w:t>
      </w:r>
      <w:r w:rsidRPr="006B5629">
        <w:rPr>
          <w:color w:val="000000"/>
          <w:sz w:val="22"/>
          <w:szCs w:val="22"/>
        </w:rPr>
        <w:t>bayrağımıza kalpten bağlı insanlarız.</w:t>
      </w:r>
    </w:p>
    <w:p w14:paraId="106753F3" w14:textId="77777777" w:rsidR="006B5629" w:rsidRDefault="006B5629" w:rsidP="006B5629">
      <w:pPr>
        <w:shd w:val="clear" w:color="auto" w:fill="FFFFFF"/>
        <w:textAlignment w:val="baseline"/>
        <w:rPr>
          <w:color w:val="000000"/>
          <w:sz w:val="22"/>
          <w:szCs w:val="22"/>
        </w:rPr>
      </w:pPr>
      <w:r w:rsidRPr="006B5629">
        <w:rPr>
          <w:color w:val="000000"/>
          <w:sz w:val="22"/>
          <w:szCs w:val="22"/>
        </w:rPr>
        <w:t>4. Düzenli spor yapmalıyız </w:t>
      </w:r>
      <w:r w:rsidRPr="006B5629">
        <w:rPr>
          <w:color w:val="70AD47" w:themeColor="accent6"/>
          <w:sz w:val="22"/>
          <w:szCs w:val="22"/>
          <w:bdr w:val="none" w:sz="0" w:space="0" w:color="auto" w:frame="1"/>
        </w:rPr>
        <w:t>çünkü</w:t>
      </w:r>
      <w:r w:rsidRPr="006B5629">
        <w:rPr>
          <w:color w:val="70AD47" w:themeColor="accent6"/>
          <w:sz w:val="22"/>
          <w:szCs w:val="22"/>
        </w:rPr>
        <w:t> </w:t>
      </w:r>
      <w:r w:rsidRPr="006B5629">
        <w:rPr>
          <w:color w:val="000000"/>
          <w:sz w:val="22"/>
          <w:szCs w:val="22"/>
        </w:rPr>
        <w:t>düzenli spor yaparsak sağlıklı oluruz.</w:t>
      </w:r>
    </w:p>
    <w:p w14:paraId="670C54A3" w14:textId="77777777" w:rsidR="006B5629" w:rsidRPr="006B5629" w:rsidRDefault="006B5629" w:rsidP="006B5629">
      <w:pPr>
        <w:shd w:val="clear" w:color="auto" w:fill="FFFFFF"/>
        <w:textAlignment w:val="baseline"/>
        <w:rPr>
          <w:color w:val="000000"/>
          <w:sz w:val="22"/>
          <w:szCs w:val="22"/>
        </w:rPr>
      </w:pPr>
    </w:p>
    <w:p w14:paraId="234352A3" w14:textId="6166C65B" w:rsidR="006B5629" w:rsidRDefault="006B5629" w:rsidP="00F176A0">
      <w:pPr>
        <w:spacing w:before="20" w:after="20"/>
        <w:ind w:left="45"/>
        <w:jc w:val="both"/>
        <w:rPr>
          <w:b/>
          <w:bCs/>
          <w:color w:val="70AD47" w:themeColor="accent6"/>
          <w:sz w:val="22"/>
          <w:szCs w:val="22"/>
          <w:bdr w:val="none" w:sz="0" w:space="0" w:color="auto" w:frame="1"/>
        </w:rPr>
      </w:pPr>
      <w:r>
        <w:rPr>
          <w:b/>
          <w:bCs/>
          <w:color w:val="70AD47" w:themeColor="accent6"/>
          <w:sz w:val="22"/>
          <w:szCs w:val="22"/>
          <w:bdr w:val="none" w:sz="0" w:space="0" w:color="auto" w:frame="1"/>
        </w:rPr>
        <w:t xml:space="preserve">C Kısmı: </w:t>
      </w:r>
    </w:p>
    <w:p w14:paraId="2556AFD7" w14:textId="581F5030" w:rsidR="006B5629" w:rsidRPr="006B5629" w:rsidRDefault="006B5629" w:rsidP="00F176A0">
      <w:pPr>
        <w:spacing w:before="20" w:after="20"/>
        <w:ind w:left="45"/>
        <w:jc w:val="both"/>
        <w:rPr>
          <w:bCs/>
          <w:color w:val="000000" w:themeColor="text1"/>
          <w:sz w:val="22"/>
          <w:szCs w:val="22"/>
          <w:bdr w:val="none" w:sz="0" w:space="0" w:color="auto" w:frame="1"/>
        </w:rPr>
      </w:pPr>
      <w:r w:rsidRPr="006B5629">
        <w:rPr>
          <w:bCs/>
          <w:color w:val="000000" w:themeColor="text1"/>
          <w:sz w:val="22"/>
          <w:szCs w:val="22"/>
          <w:bdr w:val="none" w:sz="0" w:space="0" w:color="auto" w:frame="1"/>
        </w:rPr>
        <w:t xml:space="preserve">Sağlık konusu üzerine bu kısımdaki iki bağlaç kullanarak yazılacak. Yazılarında deyimler ve atasözleri kullanmaları istenecek. </w:t>
      </w:r>
    </w:p>
    <w:p w14:paraId="3087B63B" w14:textId="77777777" w:rsidR="006B5629" w:rsidRDefault="006B5629" w:rsidP="00F176A0">
      <w:pPr>
        <w:spacing w:before="20" w:after="20"/>
        <w:ind w:left="45"/>
        <w:jc w:val="both"/>
        <w:rPr>
          <w:b/>
          <w:bCs/>
          <w:color w:val="70AD47" w:themeColor="accent6"/>
          <w:sz w:val="22"/>
          <w:szCs w:val="22"/>
          <w:bdr w:val="none" w:sz="0" w:space="0" w:color="auto" w:frame="1"/>
        </w:rPr>
      </w:pPr>
    </w:p>
    <w:p w14:paraId="682692E0" w14:textId="0E0EA356" w:rsidR="00F176A0" w:rsidRPr="006160C0" w:rsidRDefault="00F176A0" w:rsidP="00F176A0">
      <w:pPr>
        <w:spacing w:before="20" w:after="20"/>
        <w:ind w:left="45"/>
        <w:jc w:val="both"/>
        <w:rPr>
          <w:b/>
          <w:bCs/>
          <w:color w:val="000000"/>
          <w:sz w:val="22"/>
          <w:szCs w:val="22"/>
        </w:rPr>
      </w:pPr>
      <w:r>
        <w:rPr>
          <w:b/>
          <w:bCs/>
          <w:color w:val="000000"/>
          <w:sz w:val="22"/>
          <w:szCs w:val="22"/>
        </w:rPr>
        <w:t>8</w:t>
      </w:r>
      <w:r w:rsidRPr="006160C0">
        <w:rPr>
          <w:b/>
          <w:bCs/>
          <w:color w:val="000000"/>
          <w:sz w:val="22"/>
          <w:szCs w:val="22"/>
        </w:rPr>
        <w:t>.Etkinlik</w:t>
      </w:r>
    </w:p>
    <w:p w14:paraId="6B3867B1" w14:textId="0DE1D250" w:rsidR="000635DF" w:rsidRDefault="006B5629" w:rsidP="00065282">
      <w:pPr>
        <w:ind w:right="300"/>
        <w:rPr>
          <w:bCs/>
          <w:color w:val="000000"/>
          <w:sz w:val="22"/>
          <w:szCs w:val="22"/>
        </w:rPr>
      </w:pPr>
      <w:r>
        <w:rPr>
          <w:bCs/>
          <w:color w:val="000000"/>
          <w:sz w:val="22"/>
          <w:szCs w:val="22"/>
        </w:rPr>
        <w:t xml:space="preserve">Bu etkinlikte bisiklet kullanım kılavuzundan bazı kesitler verilmiş. Bu bilgilerden yararlanarak sorular cevaplanacak. </w:t>
      </w:r>
    </w:p>
    <w:p w14:paraId="673763FB" w14:textId="77777777" w:rsidR="006B5629" w:rsidRPr="006B5629" w:rsidRDefault="006B5629" w:rsidP="006B5629">
      <w:pPr>
        <w:shd w:val="clear" w:color="auto" w:fill="FFFFFF"/>
        <w:textAlignment w:val="baseline"/>
        <w:rPr>
          <w:color w:val="000000"/>
          <w:sz w:val="22"/>
          <w:szCs w:val="22"/>
        </w:rPr>
      </w:pPr>
      <w:r w:rsidRPr="006B5629">
        <w:rPr>
          <w:b/>
          <w:bCs/>
          <w:i/>
          <w:iCs/>
          <w:color w:val="000000"/>
          <w:sz w:val="22"/>
          <w:szCs w:val="22"/>
          <w:bdr w:val="none" w:sz="0" w:space="0" w:color="auto" w:frame="1"/>
        </w:rPr>
        <w:t>UYGUN VİTES SEÇİMİ VE DOĞRU VİTES KULLANIMI</w:t>
      </w:r>
    </w:p>
    <w:p w14:paraId="53037D3B" w14:textId="77777777" w:rsidR="006B5629" w:rsidRPr="006B5629" w:rsidRDefault="006B5629" w:rsidP="006B5629">
      <w:pPr>
        <w:shd w:val="clear" w:color="auto" w:fill="FFFFFF"/>
        <w:textAlignment w:val="baseline"/>
        <w:rPr>
          <w:color w:val="000000"/>
          <w:sz w:val="22"/>
          <w:szCs w:val="22"/>
        </w:rPr>
      </w:pPr>
      <w:r w:rsidRPr="006B5629">
        <w:rPr>
          <w:i/>
          <w:iCs/>
          <w:color w:val="000000"/>
          <w:sz w:val="22"/>
          <w:szCs w:val="22"/>
          <w:bdr w:val="none" w:sz="0" w:space="0" w:color="auto" w:frame="1"/>
        </w:rPr>
        <w:t>Sayın Kullanıcı,</w:t>
      </w:r>
      <w:r w:rsidRPr="006B5629">
        <w:rPr>
          <w:color w:val="000000"/>
          <w:sz w:val="22"/>
          <w:szCs w:val="22"/>
        </w:rPr>
        <w:br/>
      </w:r>
      <w:r w:rsidRPr="006B5629">
        <w:rPr>
          <w:i/>
          <w:iCs/>
          <w:color w:val="000000"/>
          <w:sz w:val="22"/>
          <w:szCs w:val="22"/>
          <w:bdr w:val="none" w:sz="0" w:space="0" w:color="auto" w:frame="1"/>
        </w:rPr>
        <w:t>* Bisikletinizle hareket hâlinde değilken vites değiştirmeyiniz. Vites değiştirme işlemini sadece pedal çevirirken gerçekleştiriniz.</w:t>
      </w:r>
      <w:r w:rsidRPr="006B5629">
        <w:rPr>
          <w:color w:val="000000"/>
          <w:sz w:val="22"/>
          <w:szCs w:val="22"/>
        </w:rPr>
        <w:br/>
      </w:r>
      <w:r w:rsidRPr="006B5629">
        <w:rPr>
          <w:i/>
          <w:iCs/>
          <w:color w:val="000000"/>
          <w:sz w:val="22"/>
          <w:szCs w:val="22"/>
          <w:bdr w:val="none" w:sz="0" w:space="0" w:color="auto" w:frame="1"/>
        </w:rPr>
        <w:t>* Vites değiştirirken ters yönde pedal çevirmeyiniz.</w:t>
      </w:r>
      <w:r w:rsidRPr="006B5629">
        <w:rPr>
          <w:color w:val="000000"/>
          <w:sz w:val="22"/>
          <w:szCs w:val="22"/>
        </w:rPr>
        <w:br/>
      </w:r>
      <w:r w:rsidRPr="006B5629">
        <w:rPr>
          <w:i/>
          <w:iCs/>
          <w:color w:val="000000"/>
          <w:sz w:val="22"/>
          <w:szCs w:val="22"/>
          <w:bdr w:val="none" w:sz="0" w:space="0" w:color="auto" w:frame="1"/>
        </w:rPr>
        <w:t>* Ön ve arka vites değişimini aynı anda yapmaya çalışmayınız.</w:t>
      </w:r>
      <w:r w:rsidRPr="006B5629">
        <w:rPr>
          <w:color w:val="000000"/>
          <w:sz w:val="22"/>
          <w:szCs w:val="22"/>
        </w:rPr>
        <w:br/>
      </w:r>
      <w:r w:rsidRPr="006B5629">
        <w:rPr>
          <w:i/>
          <w:iCs/>
          <w:color w:val="000000"/>
          <w:sz w:val="22"/>
          <w:szCs w:val="22"/>
          <w:bdr w:val="none" w:sz="0" w:space="0" w:color="auto" w:frame="1"/>
        </w:rPr>
        <w:t>* Vites mekanizmanızı, zincirinizi ve vites dişlilerinizi düzenli olarak yağlayınız. Aksi hâlde zincirinizde ve vites mekanizmanızda aşınmalar meydana gelebilecektir.</w:t>
      </w:r>
      <w:r w:rsidRPr="006B5629">
        <w:rPr>
          <w:color w:val="000000"/>
          <w:sz w:val="22"/>
          <w:szCs w:val="22"/>
        </w:rPr>
        <w:br/>
      </w:r>
      <w:r w:rsidRPr="006B5629">
        <w:rPr>
          <w:i/>
          <w:iCs/>
          <w:color w:val="000000"/>
          <w:sz w:val="22"/>
          <w:szCs w:val="22"/>
          <w:bdr w:val="none" w:sz="0" w:space="0" w:color="auto" w:frame="1"/>
        </w:rPr>
        <w:t>* Bir aylık kullanımdan sonra bisikletinizin vites ayarlarını bir bisikletçide tekrar yaptırınız.</w:t>
      </w:r>
    </w:p>
    <w:p w14:paraId="47E83399" w14:textId="77777777" w:rsidR="006B5629" w:rsidRPr="006B5629" w:rsidRDefault="006B5629" w:rsidP="006B5629">
      <w:pPr>
        <w:shd w:val="clear" w:color="auto" w:fill="FFFFFF"/>
        <w:textAlignment w:val="baseline"/>
        <w:rPr>
          <w:color w:val="000000"/>
          <w:sz w:val="22"/>
          <w:szCs w:val="22"/>
        </w:rPr>
      </w:pPr>
      <w:r w:rsidRPr="006B5629">
        <w:rPr>
          <w:b/>
          <w:bCs/>
          <w:i/>
          <w:iCs/>
          <w:color w:val="000000"/>
          <w:sz w:val="22"/>
          <w:szCs w:val="22"/>
          <w:bdr w:val="none" w:sz="0" w:space="0" w:color="auto" w:frame="1"/>
        </w:rPr>
        <w:t>SÜRÜŞ GÜVENLİĞİYLE İLGİLİ UYARILAR</w:t>
      </w:r>
    </w:p>
    <w:p w14:paraId="32105564" w14:textId="77777777" w:rsidR="006B5629" w:rsidRPr="006B5629" w:rsidRDefault="006B5629" w:rsidP="006B5629">
      <w:pPr>
        <w:shd w:val="clear" w:color="auto" w:fill="FFFFFF"/>
        <w:textAlignment w:val="baseline"/>
        <w:rPr>
          <w:color w:val="000000"/>
          <w:sz w:val="22"/>
          <w:szCs w:val="22"/>
        </w:rPr>
      </w:pPr>
      <w:r w:rsidRPr="006B5629">
        <w:rPr>
          <w:i/>
          <w:iCs/>
          <w:color w:val="000000"/>
          <w:sz w:val="22"/>
          <w:szCs w:val="22"/>
          <w:bdr w:val="none" w:sz="0" w:space="0" w:color="auto" w:frame="1"/>
        </w:rPr>
        <w:t>* Bisikletinizi kullanırken mutlaka kask veya koruyucu başlık kullanınız.</w:t>
      </w:r>
      <w:r w:rsidRPr="006B5629">
        <w:rPr>
          <w:color w:val="000000"/>
          <w:sz w:val="22"/>
          <w:szCs w:val="22"/>
        </w:rPr>
        <w:br/>
      </w:r>
      <w:r w:rsidRPr="006B5629">
        <w:rPr>
          <w:i/>
          <w:iCs/>
          <w:color w:val="000000"/>
          <w:sz w:val="22"/>
          <w:szCs w:val="22"/>
          <w:bdr w:val="none" w:sz="0" w:space="0" w:color="auto" w:frame="1"/>
        </w:rPr>
        <w:t>* Bisikletinizi yaya kaldırımlarında kullanmayınız. Her zaman yayalara yol veriniz. Yoğun trafikte dikkatli olunuz.</w:t>
      </w:r>
      <w:r w:rsidRPr="006B5629">
        <w:rPr>
          <w:color w:val="000000"/>
          <w:sz w:val="22"/>
          <w:szCs w:val="22"/>
        </w:rPr>
        <w:br/>
      </w:r>
      <w:r w:rsidRPr="006B5629">
        <w:rPr>
          <w:i/>
          <w:iCs/>
          <w:color w:val="000000"/>
          <w:sz w:val="22"/>
          <w:szCs w:val="22"/>
          <w:bdr w:val="none" w:sz="0" w:space="0" w:color="auto" w:frame="1"/>
        </w:rPr>
        <w:t>* Sürüş sırasında çevrenizle iletişiminizi kesecek kulaklık, şapka vb. kullanmayınız.</w:t>
      </w:r>
      <w:r w:rsidRPr="006B5629">
        <w:rPr>
          <w:color w:val="000000"/>
          <w:sz w:val="22"/>
          <w:szCs w:val="22"/>
        </w:rPr>
        <w:br/>
      </w:r>
      <w:r w:rsidRPr="006B5629">
        <w:rPr>
          <w:i/>
          <w:iCs/>
          <w:color w:val="000000"/>
          <w:sz w:val="22"/>
          <w:szCs w:val="22"/>
          <w:bdr w:val="none" w:sz="0" w:space="0" w:color="auto" w:frame="1"/>
        </w:rPr>
        <w:t>* Bisikletinizi kullanırken ani ve sert manevralar yapmayınız.</w:t>
      </w:r>
      <w:r w:rsidRPr="006B5629">
        <w:rPr>
          <w:color w:val="000000"/>
          <w:sz w:val="22"/>
          <w:szCs w:val="22"/>
        </w:rPr>
        <w:br/>
      </w:r>
      <w:r w:rsidRPr="006B5629">
        <w:rPr>
          <w:i/>
          <w:iCs/>
          <w:color w:val="000000"/>
          <w:sz w:val="22"/>
          <w:szCs w:val="22"/>
          <w:bdr w:val="none" w:sz="0" w:space="0" w:color="auto" w:frame="1"/>
        </w:rPr>
        <w:t>* Gece sürüş yapacağınız zaman bisikletinizin aydınlatma sistemini kontrol ediniz. Görünürlüğü yüksek kıyafetler ve renkler tercih ediniz.</w:t>
      </w:r>
    </w:p>
    <w:p w14:paraId="43075429" w14:textId="77777777" w:rsidR="006B5629" w:rsidRDefault="006B5629" w:rsidP="006B5629">
      <w:pPr>
        <w:shd w:val="clear" w:color="auto" w:fill="FFFFFF"/>
        <w:textAlignment w:val="baseline"/>
        <w:rPr>
          <w:b/>
          <w:bCs/>
          <w:color w:val="000080"/>
          <w:sz w:val="22"/>
          <w:szCs w:val="22"/>
          <w:bdr w:val="none" w:sz="0" w:space="0" w:color="auto" w:frame="1"/>
        </w:rPr>
      </w:pPr>
    </w:p>
    <w:p w14:paraId="5CB05380" w14:textId="77777777" w:rsidR="006B5629" w:rsidRPr="006B5629" w:rsidRDefault="006B5629" w:rsidP="006B5629">
      <w:pPr>
        <w:shd w:val="clear" w:color="auto" w:fill="FFFFFF"/>
        <w:textAlignment w:val="baseline"/>
        <w:rPr>
          <w:color w:val="000000"/>
          <w:sz w:val="22"/>
          <w:szCs w:val="22"/>
        </w:rPr>
      </w:pPr>
      <w:r w:rsidRPr="006B5629">
        <w:rPr>
          <w:b/>
          <w:bCs/>
          <w:color w:val="000000"/>
          <w:sz w:val="22"/>
          <w:szCs w:val="22"/>
          <w:bdr w:val="none" w:sz="0" w:space="0" w:color="auto" w:frame="1"/>
        </w:rPr>
        <w:t>Bisikletle hareket hâlinde değilken yapılmaması gereken davranışı yazınız.</w:t>
      </w:r>
    </w:p>
    <w:p w14:paraId="73804690" w14:textId="0B3477A6" w:rsidR="006B5629" w:rsidRPr="006B5629" w:rsidRDefault="006B5629" w:rsidP="006B5629">
      <w:pPr>
        <w:shd w:val="clear" w:color="auto" w:fill="FFFFFF"/>
        <w:textAlignment w:val="baseline"/>
        <w:rPr>
          <w:color w:val="000000"/>
          <w:sz w:val="22"/>
          <w:szCs w:val="22"/>
        </w:rPr>
      </w:pPr>
      <w:r w:rsidRPr="006B5629">
        <w:rPr>
          <w:color w:val="000000"/>
          <w:sz w:val="22"/>
          <w:szCs w:val="22"/>
        </w:rPr>
        <w:t>Vites değiştirilmemelidir.</w:t>
      </w:r>
    </w:p>
    <w:p w14:paraId="1B200630" w14:textId="77777777" w:rsidR="006B5629" w:rsidRPr="006B5629" w:rsidRDefault="006B5629" w:rsidP="006B5629">
      <w:pPr>
        <w:shd w:val="clear" w:color="auto" w:fill="FFFFFF"/>
        <w:textAlignment w:val="baseline"/>
        <w:rPr>
          <w:color w:val="000000"/>
          <w:sz w:val="22"/>
          <w:szCs w:val="22"/>
        </w:rPr>
      </w:pPr>
      <w:r w:rsidRPr="006B5629">
        <w:rPr>
          <w:b/>
          <w:bCs/>
          <w:color w:val="000000"/>
          <w:sz w:val="22"/>
          <w:szCs w:val="22"/>
          <w:bdr w:val="none" w:sz="0" w:space="0" w:color="auto" w:frame="1"/>
        </w:rPr>
        <w:t>Vites değiştirirken dikkat edilmesi gereken kurallardan birini yazınız.</w:t>
      </w:r>
    </w:p>
    <w:p w14:paraId="369A2D4A" w14:textId="76DECB1B" w:rsidR="006B5629" w:rsidRPr="006B5629" w:rsidRDefault="006B5629" w:rsidP="006B5629">
      <w:pPr>
        <w:shd w:val="clear" w:color="auto" w:fill="FFFFFF"/>
        <w:textAlignment w:val="baseline"/>
        <w:rPr>
          <w:color w:val="000000"/>
          <w:sz w:val="22"/>
          <w:szCs w:val="22"/>
        </w:rPr>
      </w:pPr>
      <w:r w:rsidRPr="006B5629">
        <w:rPr>
          <w:color w:val="000000"/>
          <w:sz w:val="22"/>
          <w:szCs w:val="22"/>
        </w:rPr>
        <w:t>Vites değiştirirken ters yönde pedal çevrilmemelidir.</w:t>
      </w:r>
    </w:p>
    <w:p w14:paraId="53C83F28" w14:textId="77777777" w:rsidR="006B5629" w:rsidRPr="006B5629" w:rsidRDefault="006B5629" w:rsidP="006B5629">
      <w:pPr>
        <w:shd w:val="clear" w:color="auto" w:fill="FFFFFF"/>
        <w:textAlignment w:val="baseline"/>
        <w:rPr>
          <w:color w:val="000000"/>
          <w:sz w:val="22"/>
          <w:szCs w:val="22"/>
        </w:rPr>
      </w:pPr>
      <w:r w:rsidRPr="006B5629">
        <w:rPr>
          <w:b/>
          <w:bCs/>
          <w:color w:val="000000"/>
          <w:sz w:val="22"/>
          <w:szCs w:val="22"/>
          <w:bdr w:val="none" w:sz="0" w:space="0" w:color="auto" w:frame="1"/>
        </w:rPr>
        <w:t>Ömer’in bisikletinde bir süre sonra zincir arızası meydana gelmiştir. Ömer, kullanım kılavuzundaki hangi uyarıya uymadığı için Ömer’in bisikleti arızalanmış olabilir? Açıklayınız.</w:t>
      </w:r>
    </w:p>
    <w:p w14:paraId="442BC21D" w14:textId="5C22C6AA" w:rsidR="006B5629" w:rsidRPr="006B5629" w:rsidRDefault="006B5629" w:rsidP="006B5629">
      <w:pPr>
        <w:shd w:val="clear" w:color="auto" w:fill="FFFFFF"/>
        <w:textAlignment w:val="baseline"/>
        <w:rPr>
          <w:color w:val="000000"/>
          <w:sz w:val="22"/>
          <w:szCs w:val="22"/>
        </w:rPr>
      </w:pPr>
      <w:r w:rsidRPr="006B5629">
        <w:rPr>
          <w:color w:val="000000"/>
          <w:sz w:val="22"/>
          <w:szCs w:val="22"/>
        </w:rPr>
        <w:t>Vites mekanizmasını, zinciri ve vites dişlilerini düzenli olarak yağlamadığı için arızalanmıştır.</w:t>
      </w:r>
    </w:p>
    <w:p w14:paraId="5DC2B18B" w14:textId="77777777" w:rsidR="006B5629" w:rsidRPr="006B5629" w:rsidRDefault="006B5629" w:rsidP="006B5629">
      <w:pPr>
        <w:shd w:val="clear" w:color="auto" w:fill="FFFFFF"/>
        <w:textAlignment w:val="baseline"/>
        <w:rPr>
          <w:color w:val="000000"/>
          <w:sz w:val="22"/>
          <w:szCs w:val="22"/>
        </w:rPr>
      </w:pPr>
      <w:r w:rsidRPr="006B5629">
        <w:rPr>
          <w:b/>
          <w:bCs/>
          <w:color w:val="000000"/>
          <w:sz w:val="22"/>
          <w:szCs w:val="22"/>
          <w:bdr w:val="none" w:sz="0" w:space="0" w:color="auto" w:frame="1"/>
        </w:rPr>
        <w:t>Bisikletinizi sürerken çevreyle iletişiminizi kesecek davranışlarda bulunmanın sakıncaları neler olabilir? Örneklerle anlatınız.</w:t>
      </w:r>
    </w:p>
    <w:p w14:paraId="112207A0" w14:textId="3D2C4B57" w:rsidR="006B5629" w:rsidRPr="006B5629" w:rsidRDefault="006B5629" w:rsidP="006B5629">
      <w:pPr>
        <w:shd w:val="clear" w:color="auto" w:fill="FFFFFF"/>
        <w:textAlignment w:val="baseline"/>
        <w:rPr>
          <w:color w:val="000000"/>
          <w:sz w:val="22"/>
          <w:szCs w:val="22"/>
        </w:rPr>
      </w:pPr>
      <w:r w:rsidRPr="006B5629">
        <w:rPr>
          <w:color w:val="000000"/>
          <w:sz w:val="22"/>
          <w:szCs w:val="22"/>
        </w:rPr>
        <w:t>Bu davranışlar neticesiyle kazalar meydana gelebilir. Mesela kulaklık kullandığımız zaman çevremizdeki araçların seslerini, kornalarını duyamayız. Araçların hareketini fark etmediğimiz için onlara çarpabiliriz.</w:t>
      </w:r>
    </w:p>
    <w:p w14:paraId="1527C9BB" w14:textId="7805280B" w:rsidR="006B5629" w:rsidRPr="006B5629" w:rsidRDefault="006B5629" w:rsidP="006B5629">
      <w:pPr>
        <w:shd w:val="clear" w:color="auto" w:fill="FFFFFF"/>
        <w:textAlignment w:val="baseline"/>
        <w:rPr>
          <w:b/>
          <w:bCs/>
          <w:color w:val="000000" w:themeColor="text1"/>
          <w:sz w:val="22"/>
          <w:szCs w:val="22"/>
          <w:bdr w:val="none" w:sz="0" w:space="0" w:color="auto" w:frame="1"/>
        </w:rPr>
      </w:pPr>
      <w:r w:rsidRPr="006B5629">
        <w:rPr>
          <w:b/>
          <w:bCs/>
          <w:color w:val="000000" w:themeColor="text1"/>
          <w:sz w:val="22"/>
          <w:szCs w:val="22"/>
          <w:bdr w:val="none" w:sz="0" w:space="0" w:color="auto" w:frame="1"/>
        </w:rPr>
        <w:t>B Kısmı</w:t>
      </w:r>
      <w:r>
        <w:rPr>
          <w:b/>
          <w:bCs/>
          <w:color w:val="000000" w:themeColor="text1"/>
          <w:sz w:val="22"/>
          <w:szCs w:val="22"/>
          <w:bdr w:val="none" w:sz="0" w:space="0" w:color="auto" w:frame="1"/>
        </w:rPr>
        <w:t>:</w:t>
      </w:r>
    </w:p>
    <w:p w14:paraId="04F7B58A" w14:textId="0525C5F4" w:rsidR="006B5629" w:rsidRPr="006B5629" w:rsidRDefault="006B5629" w:rsidP="006B5629">
      <w:pPr>
        <w:shd w:val="clear" w:color="auto" w:fill="FFFFFF"/>
        <w:textAlignment w:val="baseline"/>
        <w:rPr>
          <w:color w:val="000000"/>
          <w:sz w:val="22"/>
          <w:szCs w:val="22"/>
        </w:rPr>
      </w:pPr>
      <w:r w:rsidRPr="006B5629">
        <w:rPr>
          <w:color w:val="000000"/>
          <w:sz w:val="22"/>
          <w:szCs w:val="22"/>
        </w:rPr>
        <w:t xml:space="preserve"> (</w:t>
      </w:r>
      <w:r w:rsidRPr="006B5629">
        <w:rPr>
          <w:color w:val="70AD47" w:themeColor="accent6"/>
          <w:sz w:val="22"/>
          <w:szCs w:val="22"/>
          <w:bdr w:val="none" w:sz="0" w:space="0" w:color="auto" w:frame="1"/>
        </w:rPr>
        <w:t>X</w:t>
      </w:r>
      <w:r w:rsidRPr="006B5629">
        <w:rPr>
          <w:color w:val="000000"/>
          <w:sz w:val="22"/>
          <w:szCs w:val="22"/>
        </w:rPr>
        <w:t>) Yayaların güvenliğini tehlikeye atmadan sürüş yapmak</w:t>
      </w:r>
    </w:p>
    <w:p w14:paraId="2DFC126D"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   ) Ön ve arka vitesleri aynı anda değiştirmek</w:t>
      </w:r>
    </w:p>
    <w:p w14:paraId="3A5BA847"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   ) Bisikleti kullanacağımız araziye göre lastik seçmek</w:t>
      </w:r>
    </w:p>
    <w:p w14:paraId="69538CF9"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w:t>
      </w:r>
      <w:r w:rsidRPr="006B5629">
        <w:rPr>
          <w:color w:val="70AD47" w:themeColor="accent6"/>
          <w:sz w:val="22"/>
          <w:szCs w:val="22"/>
          <w:bdr w:val="none" w:sz="0" w:space="0" w:color="auto" w:frame="1"/>
        </w:rPr>
        <w:t>X</w:t>
      </w:r>
      <w:r w:rsidRPr="006B5629">
        <w:rPr>
          <w:color w:val="000000"/>
          <w:sz w:val="22"/>
          <w:szCs w:val="22"/>
        </w:rPr>
        <w:t>) Sürüş sırasında koruyucu kıyafetler kullanmak</w:t>
      </w:r>
    </w:p>
    <w:p w14:paraId="45541CD9" w14:textId="77777777" w:rsidR="006B5629" w:rsidRPr="006B5629" w:rsidRDefault="006B5629" w:rsidP="006B5629">
      <w:pPr>
        <w:shd w:val="clear" w:color="auto" w:fill="FFFFFF"/>
        <w:textAlignment w:val="baseline"/>
        <w:rPr>
          <w:color w:val="000000"/>
          <w:sz w:val="22"/>
          <w:szCs w:val="22"/>
        </w:rPr>
      </w:pPr>
      <w:r w:rsidRPr="006B5629">
        <w:rPr>
          <w:color w:val="000000"/>
          <w:sz w:val="22"/>
          <w:szCs w:val="22"/>
        </w:rPr>
        <w:t>(</w:t>
      </w:r>
      <w:r w:rsidRPr="006B5629">
        <w:rPr>
          <w:color w:val="70AD47" w:themeColor="accent6"/>
          <w:sz w:val="22"/>
          <w:szCs w:val="22"/>
          <w:bdr w:val="none" w:sz="0" w:space="0" w:color="auto" w:frame="1"/>
        </w:rPr>
        <w:t>X</w:t>
      </w:r>
      <w:r w:rsidRPr="006B5629">
        <w:rPr>
          <w:color w:val="000000"/>
          <w:sz w:val="22"/>
          <w:szCs w:val="22"/>
        </w:rPr>
        <w:t>) Vites değiştirirken düz yönde pedal çevirmek</w:t>
      </w:r>
    </w:p>
    <w:p w14:paraId="41B36E9B" w14:textId="77777777" w:rsidR="00717D1A" w:rsidRDefault="00717D1A" w:rsidP="00065282">
      <w:pPr>
        <w:ind w:right="300"/>
        <w:rPr>
          <w:rFonts w:eastAsia="Times New Roman"/>
          <w:sz w:val="22"/>
          <w:szCs w:val="22"/>
        </w:rPr>
      </w:pPr>
    </w:p>
    <w:p w14:paraId="78DE365D" w14:textId="77777777" w:rsidR="006B5629" w:rsidRDefault="006B5629" w:rsidP="00065282">
      <w:pPr>
        <w:ind w:right="300"/>
        <w:rPr>
          <w:bCs/>
          <w:color w:val="000000"/>
          <w:sz w:val="22"/>
          <w:szCs w:val="22"/>
        </w:rPr>
      </w:pPr>
    </w:p>
    <w:p w14:paraId="509FA185" w14:textId="2F6A9013" w:rsidR="00C22AFE" w:rsidRDefault="00C22AFE" w:rsidP="00C22AFE">
      <w:pPr>
        <w:jc w:val="center"/>
        <w:rPr>
          <w:color w:val="000000"/>
          <w:sz w:val="22"/>
          <w:szCs w:val="22"/>
        </w:rPr>
      </w:pPr>
      <w:r w:rsidRPr="006160C0">
        <w:rPr>
          <w:color w:val="000000"/>
          <w:sz w:val="22"/>
          <w:szCs w:val="22"/>
        </w:rPr>
        <w:t xml:space="preserve">&gt;&gt; Gelecek derse hazırlık </w:t>
      </w:r>
      <w:r w:rsidR="00F70B68">
        <w:rPr>
          <w:color w:val="000000"/>
          <w:sz w:val="22"/>
          <w:szCs w:val="22"/>
        </w:rPr>
        <w:t xml:space="preserve">amacıyla </w:t>
      </w:r>
      <w:r w:rsidR="00FF6FB8">
        <w:rPr>
          <w:color w:val="000000"/>
          <w:sz w:val="22"/>
          <w:szCs w:val="22"/>
        </w:rPr>
        <w:t xml:space="preserve">öğrencilerden </w:t>
      </w:r>
      <w:r w:rsidR="006B5629">
        <w:rPr>
          <w:color w:val="000000"/>
          <w:sz w:val="22"/>
          <w:szCs w:val="22"/>
        </w:rPr>
        <w:t xml:space="preserve">geçmişteki insanların beslenme alışkanlıklarının nasıl olduğunu ailelerine danışarak araştırmaları istenecek. </w:t>
      </w:r>
      <w:r w:rsidR="00FF6FB8">
        <w:rPr>
          <w:color w:val="000000"/>
          <w:sz w:val="22"/>
          <w:szCs w:val="22"/>
        </w:rPr>
        <w:t xml:space="preserve"> </w:t>
      </w:r>
      <w:r w:rsidR="00F70B68">
        <w:rPr>
          <w:color w:val="000000"/>
          <w:sz w:val="22"/>
          <w:szCs w:val="22"/>
        </w:rPr>
        <w:t xml:space="preserve"> </w:t>
      </w:r>
    </w:p>
    <w:p w14:paraId="523DEB8B" w14:textId="77777777" w:rsidR="00603C74" w:rsidRPr="00603C74" w:rsidRDefault="00603C74" w:rsidP="00603C74"/>
    <w:p w14:paraId="77ABE98D" w14:textId="32F3EB32" w:rsidR="00D00277" w:rsidRDefault="000635DF" w:rsidP="00D00277">
      <w:pPr>
        <w:tabs>
          <w:tab w:val="left" w:pos="2769"/>
        </w:tabs>
        <w:rPr>
          <w:b/>
          <w:color w:val="000000"/>
          <w:sz w:val="22"/>
          <w:szCs w:val="22"/>
          <w:u w:val="single"/>
        </w:rPr>
      </w:pPr>
      <w:r>
        <w:rPr>
          <w:b/>
          <w:color w:val="92D050"/>
          <w:sz w:val="40"/>
          <w:szCs w:val="40"/>
          <w:u w:val="single"/>
        </w:rPr>
        <w:t>3</w:t>
      </w:r>
      <w:r w:rsidR="00D00277" w:rsidRPr="006F2D56">
        <w:rPr>
          <w:b/>
          <w:color w:val="92D050"/>
          <w:sz w:val="40"/>
          <w:szCs w:val="40"/>
          <w:u w:val="single"/>
        </w:rPr>
        <w:t>. BÖLÜ</w:t>
      </w:r>
      <w:r w:rsidR="00D00277">
        <w:rPr>
          <w:b/>
          <w:color w:val="92D050"/>
          <w:sz w:val="40"/>
          <w:szCs w:val="40"/>
          <w:u w:val="single"/>
        </w:rPr>
        <w:t>M</w:t>
      </w:r>
      <w:r w:rsidR="00D00277" w:rsidRPr="006160C0">
        <w:rPr>
          <w:b/>
          <w:color w:val="000000"/>
          <w:sz w:val="22"/>
          <w:szCs w:val="22"/>
          <w:u w:val="single"/>
        </w:rPr>
        <w:t xml:space="preserve"> </w:t>
      </w:r>
    </w:p>
    <w:p w14:paraId="4F468B6C" w14:textId="192BBA70"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572A1160" w14:textId="40070898" w:rsidR="00603C74" w:rsidRDefault="00C22AFE" w:rsidP="00C22AFE">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Aşağıdaki </w:t>
      </w:r>
      <w:r w:rsidR="000635DF">
        <w:rPr>
          <w:rFonts w:ascii="Times New Roman" w:hAnsi="Times New Roman"/>
          <w:b/>
          <w:color w:val="000000"/>
          <w:sz w:val="22"/>
          <w:szCs w:val="22"/>
        </w:rPr>
        <w:t xml:space="preserve">cümlelerdeki </w:t>
      </w:r>
      <w:r w:rsidR="006B5629">
        <w:rPr>
          <w:rFonts w:ascii="Times New Roman" w:hAnsi="Times New Roman"/>
          <w:b/>
          <w:color w:val="000000"/>
          <w:sz w:val="22"/>
          <w:szCs w:val="22"/>
        </w:rPr>
        <w:t>bağlaçların görevi nedir?</w:t>
      </w:r>
      <w:r w:rsidR="000635DF">
        <w:rPr>
          <w:rFonts w:ascii="Times New Roman" w:hAnsi="Times New Roman"/>
          <w:b/>
          <w:color w:val="000000"/>
          <w:sz w:val="22"/>
          <w:szCs w:val="22"/>
        </w:rPr>
        <w:t xml:space="preserve"> </w:t>
      </w:r>
    </w:p>
    <w:p w14:paraId="68E18E00" w14:textId="2C718970" w:rsidR="006B5629" w:rsidRPr="006B5629" w:rsidRDefault="006B5629" w:rsidP="00C22AFE">
      <w:pPr>
        <w:pStyle w:val="GvdeMetniGirintisi"/>
        <w:ind w:right="-39" w:firstLine="5"/>
        <w:rPr>
          <w:rFonts w:ascii="Times New Roman" w:hAnsi="Times New Roman"/>
          <w:color w:val="000000"/>
          <w:sz w:val="22"/>
          <w:szCs w:val="22"/>
        </w:rPr>
      </w:pPr>
      <w:r w:rsidRPr="006B5629">
        <w:rPr>
          <w:rFonts w:ascii="Times New Roman" w:hAnsi="Times New Roman"/>
          <w:color w:val="000000"/>
          <w:sz w:val="22"/>
          <w:szCs w:val="22"/>
        </w:rPr>
        <w:t xml:space="preserve">Talha eve geldi ve hemen odasına gidip ödevlerini yapmaya başladı. </w:t>
      </w:r>
    </w:p>
    <w:p w14:paraId="30118D96" w14:textId="1AB24E47" w:rsidR="006B5629" w:rsidRPr="006B5629" w:rsidRDefault="006B5629" w:rsidP="00C22AFE">
      <w:pPr>
        <w:pStyle w:val="GvdeMetniGirintisi"/>
        <w:ind w:right="-39" w:firstLine="5"/>
        <w:rPr>
          <w:rFonts w:ascii="Times New Roman" w:hAnsi="Times New Roman"/>
          <w:color w:val="000000"/>
          <w:sz w:val="22"/>
          <w:szCs w:val="22"/>
        </w:rPr>
      </w:pPr>
      <w:r w:rsidRPr="006B5629">
        <w:rPr>
          <w:rFonts w:ascii="Times New Roman" w:hAnsi="Times New Roman"/>
          <w:color w:val="000000"/>
          <w:sz w:val="22"/>
          <w:szCs w:val="22"/>
        </w:rPr>
        <w:t xml:space="preserve">Okudu da güzel bir meslek sahibi oldu. </w:t>
      </w:r>
    </w:p>
    <w:p w14:paraId="05BD9947" w14:textId="4571C34C" w:rsidR="000635DF" w:rsidRPr="000635DF" w:rsidRDefault="006B5629" w:rsidP="00C22AFE">
      <w:pPr>
        <w:pStyle w:val="GvdeMetniGirintisi"/>
        <w:ind w:right="-39" w:firstLine="5"/>
        <w:rPr>
          <w:rFonts w:ascii="Times New Roman" w:hAnsi="Times New Roman"/>
          <w:color w:val="000000"/>
          <w:sz w:val="22"/>
          <w:szCs w:val="22"/>
        </w:rPr>
      </w:pPr>
      <w:r>
        <w:rPr>
          <w:rFonts w:ascii="Times New Roman" w:hAnsi="Times New Roman"/>
          <w:color w:val="000000"/>
          <w:sz w:val="22"/>
          <w:szCs w:val="22"/>
        </w:rPr>
        <w:t xml:space="preserve">Cevap: </w:t>
      </w:r>
    </w:p>
    <w:p w14:paraId="61748B70" w14:textId="03E96453" w:rsidR="00C22AFE" w:rsidRPr="006160C0" w:rsidRDefault="00C22AFE" w:rsidP="00C22AFE">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 </w:t>
      </w: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0D5A24E8" w:rsidR="006E54D7" w:rsidRPr="006160C0" w:rsidRDefault="000635DF" w:rsidP="006E54D7">
            <w:pPr>
              <w:spacing w:before="20" w:after="20"/>
              <w:jc w:val="right"/>
              <w:rPr>
                <w:bCs/>
                <w:color w:val="000000"/>
                <w:sz w:val="22"/>
                <w:szCs w:val="22"/>
              </w:rPr>
            </w:pPr>
            <w:r>
              <w:rPr>
                <w:bCs/>
                <w:color w:val="000000"/>
                <w:sz w:val="22"/>
                <w:szCs w:val="22"/>
              </w:rPr>
              <w:t xml:space="preserve">    </w:t>
            </w:r>
            <w:r w:rsidR="006B5629">
              <w:rPr>
                <w:bCs/>
                <w:color w:val="000000"/>
                <w:sz w:val="22"/>
                <w:szCs w:val="22"/>
              </w:rPr>
              <w:t>25</w:t>
            </w:r>
            <w:r w:rsidR="00FD4B49">
              <w:rPr>
                <w:bCs/>
                <w:color w:val="000000"/>
                <w:sz w:val="22"/>
                <w:szCs w:val="22"/>
              </w:rPr>
              <w:t>.03</w:t>
            </w:r>
            <w:bookmarkStart w:id="0" w:name="_GoBack"/>
            <w:bookmarkEnd w:id="0"/>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FB002" w14:textId="77777777" w:rsidR="003C1767" w:rsidRDefault="003C1767" w:rsidP="00373141">
      <w:r>
        <w:separator/>
      </w:r>
    </w:p>
  </w:endnote>
  <w:endnote w:type="continuationSeparator" w:id="0">
    <w:p w14:paraId="0C48DF7D" w14:textId="77777777" w:rsidR="003C1767" w:rsidRDefault="003C176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BB24" w14:textId="77777777" w:rsidR="003C1767" w:rsidRDefault="003C1767" w:rsidP="00373141">
      <w:r>
        <w:separator/>
      </w:r>
    </w:p>
  </w:footnote>
  <w:footnote w:type="continuationSeparator" w:id="0">
    <w:p w14:paraId="7C5F9099" w14:textId="77777777" w:rsidR="003C1767" w:rsidRDefault="003C176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744"/>
    <w:multiLevelType w:val="hybridMultilevel"/>
    <w:tmpl w:val="39A6F2A4"/>
    <w:lvl w:ilvl="0" w:tplc="37FE97B4">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7FA424A0">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785AB16C">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F2A8993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422866D6">
      <w:numFmt w:val="bullet"/>
      <w:lvlText w:val="•"/>
      <w:lvlJc w:val="left"/>
      <w:pPr>
        <w:ind w:left="3489" w:hanging="361"/>
      </w:pPr>
      <w:rPr>
        <w:rFonts w:hint="default"/>
      </w:rPr>
    </w:lvl>
    <w:lvl w:ilvl="5" w:tplc="8FB465B0">
      <w:numFmt w:val="bullet"/>
      <w:lvlText w:val="•"/>
      <w:lvlJc w:val="left"/>
      <w:pPr>
        <w:ind w:left="4478" w:hanging="361"/>
      </w:pPr>
      <w:rPr>
        <w:rFonts w:hint="default"/>
      </w:rPr>
    </w:lvl>
    <w:lvl w:ilvl="6" w:tplc="8A8A4DDC">
      <w:numFmt w:val="bullet"/>
      <w:lvlText w:val="•"/>
      <w:lvlJc w:val="left"/>
      <w:pPr>
        <w:ind w:left="5467" w:hanging="361"/>
      </w:pPr>
      <w:rPr>
        <w:rFonts w:hint="default"/>
      </w:rPr>
    </w:lvl>
    <w:lvl w:ilvl="7" w:tplc="590C7904">
      <w:numFmt w:val="bullet"/>
      <w:lvlText w:val="•"/>
      <w:lvlJc w:val="left"/>
      <w:pPr>
        <w:ind w:left="6456" w:hanging="361"/>
      </w:pPr>
      <w:rPr>
        <w:rFonts w:hint="default"/>
      </w:rPr>
    </w:lvl>
    <w:lvl w:ilvl="8" w:tplc="290C26EE">
      <w:numFmt w:val="bullet"/>
      <w:lvlText w:val="•"/>
      <w:lvlJc w:val="left"/>
      <w:pPr>
        <w:ind w:left="7446" w:hanging="361"/>
      </w:pPr>
      <w:rPr>
        <w:rFonts w:hint="default"/>
      </w:rPr>
    </w:lvl>
  </w:abstractNum>
  <w:abstractNum w:abstractNumId="1">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56590"/>
    <w:multiLevelType w:val="hybridMultilevel"/>
    <w:tmpl w:val="21D8D160"/>
    <w:lvl w:ilvl="0" w:tplc="FF284F28">
      <w:start w:val="1"/>
      <w:numFmt w:val="decimal"/>
      <w:lvlText w:val="%1)"/>
      <w:lvlJc w:val="left"/>
      <w:pPr>
        <w:ind w:left="374" w:hanging="217"/>
        <w:jc w:val="left"/>
      </w:pPr>
      <w:rPr>
        <w:rFonts w:ascii="Times New Roman" w:eastAsia="Times New Roman" w:hAnsi="Times New Roman" w:cs="Times New Roman" w:hint="default"/>
        <w:w w:val="100"/>
        <w:sz w:val="20"/>
        <w:szCs w:val="20"/>
      </w:rPr>
    </w:lvl>
    <w:lvl w:ilvl="1" w:tplc="352C34D0">
      <w:numFmt w:val="bullet"/>
      <w:lvlText w:val=""/>
      <w:lvlJc w:val="left"/>
      <w:pPr>
        <w:ind w:left="877" w:hanging="360"/>
      </w:pPr>
      <w:rPr>
        <w:rFonts w:ascii="Wingdings" w:eastAsia="Wingdings" w:hAnsi="Wingdings" w:cs="Wingdings" w:hint="default"/>
        <w:w w:val="100"/>
        <w:sz w:val="20"/>
        <w:szCs w:val="20"/>
      </w:rPr>
    </w:lvl>
    <w:lvl w:ilvl="2" w:tplc="80047D1A">
      <w:numFmt w:val="bullet"/>
      <w:lvlText w:val="•"/>
      <w:lvlJc w:val="left"/>
      <w:pPr>
        <w:ind w:left="1829" w:hanging="360"/>
      </w:pPr>
      <w:rPr>
        <w:rFonts w:hint="default"/>
      </w:rPr>
    </w:lvl>
    <w:lvl w:ilvl="3" w:tplc="EE585360">
      <w:numFmt w:val="bullet"/>
      <w:lvlText w:val="•"/>
      <w:lvlJc w:val="left"/>
      <w:pPr>
        <w:ind w:left="2778" w:hanging="360"/>
      </w:pPr>
      <w:rPr>
        <w:rFonts w:hint="default"/>
      </w:rPr>
    </w:lvl>
    <w:lvl w:ilvl="4" w:tplc="E65C0FFA">
      <w:numFmt w:val="bullet"/>
      <w:lvlText w:val="•"/>
      <w:lvlJc w:val="left"/>
      <w:pPr>
        <w:ind w:left="3728" w:hanging="360"/>
      </w:pPr>
      <w:rPr>
        <w:rFonts w:hint="default"/>
      </w:rPr>
    </w:lvl>
    <w:lvl w:ilvl="5" w:tplc="3BCA0C60">
      <w:numFmt w:val="bullet"/>
      <w:lvlText w:val="•"/>
      <w:lvlJc w:val="left"/>
      <w:pPr>
        <w:ind w:left="4677" w:hanging="360"/>
      </w:pPr>
      <w:rPr>
        <w:rFonts w:hint="default"/>
      </w:rPr>
    </w:lvl>
    <w:lvl w:ilvl="6" w:tplc="0640204C">
      <w:numFmt w:val="bullet"/>
      <w:lvlText w:val="•"/>
      <w:lvlJc w:val="left"/>
      <w:pPr>
        <w:ind w:left="5626" w:hanging="360"/>
      </w:pPr>
      <w:rPr>
        <w:rFonts w:hint="default"/>
      </w:rPr>
    </w:lvl>
    <w:lvl w:ilvl="7" w:tplc="550654DA">
      <w:numFmt w:val="bullet"/>
      <w:lvlText w:val="•"/>
      <w:lvlJc w:val="left"/>
      <w:pPr>
        <w:ind w:left="6576" w:hanging="360"/>
      </w:pPr>
      <w:rPr>
        <w:rFonts w:hint="default"/>
      </w:rPr>
    </w:lvl>
    <w:lvl w:ilvl="8" w:tplc="BDC0269E">
      <w:numFmt w:val="bullet"/>
      <w:lvlText w:val="•"/>
      <w:lvlJc w:val="left"/>
      <w:pPr>
        <w:ind w:left="7525" w:hanging="360"/>
      </w:pPr>
      <w:rPr>
        <w:rFonts w:hint="default"/>
      </w:rPr>
    </w:lvl>
  </w:abstractNum>
  <w:abstractNum w:abstractNumId="6">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FE60AC"/>
    <w:multiLevelType w:val="hybridMultilevel"/>
    <w:tmpl w:val="C3B45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12"/>
  </w:num>
  <w:num w:numId="5">
    <w:abstractNumId w:val="3"/>
  </w:num>
  <w:num w:numId="6">
    <w:abstractNumId w:val="13"/>
  </w:num>
  <w:num w:numId="7">
    <w:abstractNumId w:val="11"/>
  </w:num>
  <w:num w:numId="8">
    <w:abstractNumId w:val="6"/>
  </w:num>
  <w:num w:numId="9">
    <w:abstractNumId w:val="10"/>
  </w:num>
  <w:num w:numId="10">
    <w:abstractNumId w:val="7"/>
  </w:num>
  <w:num w:numId="11">
    <w:abstractNumId w:val="1"/>
  </w:num>
  <w:num w:numId="12">
    <w:abstractNumId w:val="14"/>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2ABA"/>
    <w:rsid w:val="000635DF"/>
    <w:rsid w:val="00065282"/>
    <w:rsid w:val="000C278A"/>
    <w:rsid w:val="00112189"/>
    <w:rsid w:val="00182D63"/>
    <w:rsid w:val="001B00CC"/>
    <w:rsid w:val="002068B5"/>
    <w:rsid w:val="002406AC"/>
    <w:rsid w:val="002838F3"/>
    <w:rsid w:val="00373141"/>
    <w:rsid w:val="003747CD"/>
    <w:rsid w:val="00375331"/>
    <w:rsid w:val="003C1767"/>
    <w:rsid w:val="00492BE1"/>
    <w:rsid w:val="0049342A"/>
    <w:rsid w:val="004F01E0"/>
    <w:rsid w:val="004F15E4"/>
    <w:rsid w:val="005527CD"/>
    <w:rsid w:val="00587A94"/>
    <w:rsid w:val="00603C74"/>
    <w:rsid w:val="006160C0"/>
    <w:rsid w:val="00651096"/>
    <w:rsid w:val="00676C8D"/>
    <w:rsid w:val="00695C0A"/>
    <w:rsid w:val="006A5ACA"/>
    <w:rsid w:val="006B5629"/>
    <w:rsid w:val="006D2372"/>
    <w:rsid w:val="006E54D7"/>
    <w:rsid w:val="007013CD"/>
    <w:rsid w:val="00717D1A"/>
    <w:rsid w:val="007215D0"/>
    <w:rsid w:val="007B4486"/>
    <w:rsid w:val="008E5269"/>
    <w:rsid w:val="00916E6E"/>
    <w:rsid w:val="00962F93"/>
    <w:rsid w:val="009725A1"/>
    <w:rsid w:val="009D6672"/>
    <w:rsid w:val="00A17EBC"/>
    <w:rsid w:val="00A95B1D"/>
    <w:rsid w:val="00AA01DB"/>
    <w:rsid w:val="00AB3D3C"/>
    <w:rsid w:val="00AF6748"/>
    <w:rsid w:val="00BE259B"/>
    <w:rsid w:val="00C22AFE"/>
    <w:rsid w:val="00C644B1"/>
    <w:rsid w:val="00C7021B"/>
    <w:rsid w:val="00D00277"/>
    <w:rsid w:val="00D47486"/>
    <w:rsid w:val="00DB324F"/>
    <w:rsid w:val="00DC511C"/>
    <w:rsid w:val="00F07768"/>
    <w:rsid w:val="00F176A0"/>
    <w:rsid w:val="00F41B67"/>
    <w:rsid w:val="00F57240"/>
    <w:rsid w:val="00F61496"/>
    <w:rsid w:val="00F70B68"/>
    <w:rsid w:val="00F715FD"/>
    <w:rsid w:val="00F7569B"/>
    <w:rsid w:val="00FD4B49"/>
    <w:rsid w:val="00FF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1">
    <w:name w:val="heading 1"/>
    <w:basedOn w:val="Normal"/>
    <w:next w:val="Normal"/>
    <w:link w:val="Balk1Char"/>
    <w:uiPriority w:val="9"/>
    <w:qFormat/>
    <w:rsid w:val="007B4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10"/>
    <w:qFormat/>
    <w:rsid w:val="00D0027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D0027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027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D0027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027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D00277"/>
    <w:rPr>
      <w:b/>
      <w:color w:val="5B9BD5" w:themeColor="accent1"/>
      <w:sz w:val="32"/>
      <w:szCs w:val="20"/>
      <w:lang w:bidi="tr-TR"/>
    </w:rPr>
  </w:style>
  <w:style w:type="character" w:customStyle="1" w:styleId="Balk1Char">
    <w:name w:val="Başlık 1 Char"/>
    <w:basedOn w:val="VarsaylanParagrafYazTipi"/>
    <w:link w:val="Balk1"/>
    <w:uiPriority w:val="9"/>
    <w:rsid w:val="007B4486"/>
    <w:rPr>
      <w:rFonts w:asciiTheme="majorHAnsi" w:eastAsiaTheme="majorEastAsia" w:hAnsiTheme="majorHAnsi" w:cstheme="majorBidi"/>
      <w:color w:val="2E74B5" w:themeColor="accent1" w:themeShade="BF"/>
      <w:sz w:val="32"/>
      <w:szCs w:val="32"/>
      <w:lang w:eastAsia="tr-TR"/>
    </w:rPr>
  </w:style>
  <w:style w:type="paragraph" w:styleId="GvdeMetni">
    <w:name w:val="Body Text"/>
    <w:basedOn w:val="Normal"/>
    <w:link w:val="GvdeMetniChar"/>
    <w:uiPriority w:val="99"/>
    <w:unhideWhenUsed/>
    <w:rsid w:val="007B4486"/>
    <w:pPr>
      <w:spacing w:after="120"/>
    </w:pPr>
  </w:style>
  <w:style w:type="character" w:customStyle="1" w:styleId="GvdeMetniChar">
    <w:name w:val="Gövde Metni Char"/>
    <w:basedOn w:val="VarsaylanParagrafYazTipi"/>
    <w:link w:val="GvdeMetni"/>
    <w:uiPriority w:val="99"/>
    <w:rsid w:val="007B4486"/>
    <w:rPr>
      <w:rFonts w:ascii="Times New Roman" w:hAnsi="Times New Roman" w:cs="Times New Roman"/>
      <w:lang w:eastAsia="tr-TR"/>
    </w:rPr>
  </w:style>
  <w:style w:type="paragraph" w:styleId="ListeParagraf">
    <w:name w:val="List Paragraph"/>
    <w:basedOn w:val="Normal"/>
    <w:uiPriority w:val="1"/>
    <w:qFormat/>
    <w:rsid w:val="00962F93"/>
    <w:pPr>
      <w:widowControl w:val="0"/>
      <w:autoSpaceDE w:val="0"/>
      <w:autoSpaceDN w:val="0"/>
      <w:ind w:left="876" w:hanging="36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025">
      <w:bodyDiv w:val="1"/>
      <w:marLeft w:val="0"/>
      <w:marRight w:val="0"/>
      <w:marTop w:val="0"/>
      <w:marBottom w:val="0"/>
      <w:divBdr>
        <w:top w:val="none" w:sz="0" w:space="0" w:color="auto"/>
        <w:left w:val="none" w:sz="0" w:space="0" w:color="auto"/>
        <w:bottom w:val="none" w:sz="0" w:space="0" w:color="auto"/>
        <w:right w:val="none" w:sz="0" w:space="0" w:color="auto"/>
      </w:divBdr>
    </w:div>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264459921">
      <w:bodyDiv w:val="1"/>
      <w:marLeft w:val="0"/>
      <w:marRight w:val="0"/>
      <w:marTop w:val="0"/>
      <w:marBottom w:val="0"/>
      <w:divBdr>
        <w:top w:val="none" w:sz="0" w:space="0" w:color="auto"/>
        <w:left w:val="none" w:sz="0" w:space="0" w:color="auto"/>
        <w:bottom w:val="none" w:sz="0" w:space="0" w:color="auto"/>
        <w:right w:val="none" w:sz="0" w:space="0" w:color="auto"/>
      </w:divBdr>
    </w:div>
    <w:div w:id="336612133">
      <w:bodyDiv w:val="1"/>
      <w:marLeft w:val="0"/>
      <w:marRight w:val="0"/>
      <w:marTop w:val="0"/>
      <w:marBottom w:val="0"/>
      <w:divBdr>
        <w:top w:val="none" w:sz="0" w:space="0" w:color="auto"/>
        <w:left w:val="none" w:sz="0" w:space="0" w:color="auto"/>
        <w:bottom w:val="none" w:sz="0" w:space="0" w:color="auto"/>
        <w:right w:val="none" w:sz="0" w:space="0" w:color="auto"/>
      </w:divBdr>
    </w:div>
    <w:div w:id="350422770">
      <w:bodyDiv w:val="1"/>
      <w:marLeft w:val="0"/>
      <w:marRight w:val="0"/>
      <w:marTop w:val="0"/>
      <w:marBottom w:val="0"/>
      <w:divBdr>
        <w:top w:val="none" w:sz="0" w:space="0" w:color="auto"/>
        <w:left w:val="none" w:sz="0" w:space="0" w:color="auto"/>
        <w:bottom w:val="none" w:sz="0" w:space="0" w:color="auto"/>
        <w:right w:val="none" w:sz="0" w:space="0" w:color="auto"/>
      </w:divBdr>
    </w:div>
    <w:div w:id="367533796">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751659843">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834413551">
      <w:bodyDiv w:val="1"/>
      <w:marLeft w:val="0"/>
      <w:marRight w:val="0"/>
      <w:marTop w:val="0"/>
      <w:marBottom w:val="0"/>
      <w:divBdr>
        <w:top w:val="none" w:sz="0" w:space="0" w:color="auto"/>
        <w:left w:val="none" w:sz="0" w:space="0" w:color="auto"/>
        <w:bottom w:val="none" w:sz="0" w:space="0" w:color="auto"/>
        <w:right w:val="none" w:sz="0" w:space="0" w:color="auto"/>
      </w:divBdr>
    </w:div>
    <w:div w:id="871381530">
      <w:bodyDiv w:val="1"/>
      <w:marLeft w:val="0"/>
      <w:marRight w:val="0"/>
      <w:marTop w:val="0"/>
      <w:marBottom w:val="0"/>
      <w:divBdr>
        <w:top w:val="none" w:sz="0" w:space="0" w:color="auto"/>
        <w:left w:val="none" w:sz="0" w:space="0" w:color="auto"/>
        <w:bottom w:val="none" w:sz="0" w:space="0" w:color="auto"/>
        <w:right w:val="none" w:sz="0" w:space="0" w:color="auto"/>
      </w:divBdr>
    </w:div>
    <w:div w:id="903831681">
      <w:bodyDiv w:val="1"/>
      <w:marLeft w:val="0"/>
      <w:marRight w:val="0"/>
      <w:marTop w:val="0"/>
      <w:marBottom w:val="0"/>
      <w:divBdr>
        <w:top w:val="none" w:sz="0" w:space="0" w:color="auto"/>
        <w:left w:val="none" w:sz="0" w:space="0" w:color="auto"/>
        <w:bottom w:val="none" w:sz="0" w:space="0" w:color="auto"/>
        <w:right w:val="none" w:sz="0" w:space="0" w:color="auto"/>
      </w:divBdr>
    </w:div>
    <w:div w:id="1212038218">
      <w:bodyDiv w:val="1"/>
      <w:marLeft w:val="0"/>
      <w:marRight w:val="0"/>
      <w:marTop w:val="0"/>
      <w:marBottom w:val="0"/>
      <w:divBdr>
        <w:top w:val="none" w:sz="0" w:space="0" w:color="auto"/>
        <w:left w:val="none" w:sz="0" w:space="0" w:color="auto"/>
        <w:bottom w:val="none" w:sz="0" w:space="0" w:color="auto"/>
        <w:right w:val="none" w:sz="0" w:space="0" w:color="auto"/>
      </w:divBdr>
    </w:div>
    <w:div w:id="1331102382">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3898369">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718">
      <w:bodyDiv w:val="1"/>
      <w:marLeft w:val="0"/>
      <w:marRight w:val="0"/>
      <w:marTop w:val="0"/>
      <w:marBottom w:val="0"/>
      <w:divBdr>
        <w:top w:val="none" w:sz="0" w:space="0" w:color="auto"/>
        <w:left w:val="none" w:sz="0" w:space="0" w:color="auto"/>
        <w:bottom w:val="none" w:sz="0" w:space="0" w:color="auto"/>
        <w:right w:val="none" w:sz="0" w:space="0" w:color="auto"/>
      </w:divBdr>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1911186002">
      <w:bodyDiv w:val="1"/>
      <w:marLeft w:val="0"/>
      <w:marRight w:val="0"/>
      <w:marTop w:val="0"/>
      <w:marBottom w:val="0"/>
      <w:divBdr>
        <w:top w:val="none" w:sz="0" w:space="0" w:color="auto"/>
        <w:left w:val="none" w:sz="0" w:space="0" w:color="auto"/>
        <w:bottom w:val="none" w:sz="0" w:space="0" w:color="auto"/>
        <w:right w:val="none" w:sz="0" w:space="0" w:color="auto"/>
      </w:divBdr>
    </w:div>
    <w:div w:id="1927182399">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 w:id="2072075132">
      <w:bodyDiv w:val="1"/>
      <w:marLeft w:val="0"/>
      <w:marRight w:val="0"/>
      <w:marTop w:val="0"/>
      <w:marBottom w:val="0"/>
      <w:divBdr>
        <w:top w:val="none" w:sz="0" w:space="0" w:color="auto"/>
        <w:left w:val="none" w:sz="0" w:space="0" w:color="auto"/>
        <w:bottom w:val="none" w:sz="0" w:space="0" w:color="auto"/>
        <w:right w:val="none" w:sz="0" w:space="0" w:color="auto"/>
      </w:divBdr>
    </w:div>
    <w:div w:id="210734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1904</Words>
  <Characters>10857</Characters>
  <Application>Microsoft Macintosh Word</Application>
  <DocSecurity>0</DocSecurity>
  <Lines>90</Lines>
  <Paragraphs>25</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BAĞLAÇ</vt:lpstr>
    </vt:vector>
  </TitlesOfParts>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23</cp:revision>
  <dcterms:created xsi:type="dcterms:W3CDTF">2019-01-29T22:46:00Z</dcterms:created>
  <dcterms:modified xsi:type="dcterms:W3CDTF">2019-04-01T20:01:00Z</dcterms:modified>
</cp:coreProperties>
</file>