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9248" w14:textId="77777777" w:rsidR="00D566F6"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cs="Times New Roman"/>
          <w:b/>
          <w:noProof/>
          <w:sz w:val="40"/>
          <w:szCs w:val="40"/>
          <w:u w:val="single"/>
          <w:lang w:eastAsia="tr-TR"/>
        </w:rPr>
        <mc:AlternateContent>
          <mc:Choice Requires="wps">
            <w:drawing>
              <wp:anchor distT="0" distB="0" distL="114300" distR="114300" simplePos="0" relativeHeight="251666432" behindDoc="0" locked="0" layoutInCell="1" allowOverlap="1" wp14:anchorId="2C19C0D7" wp14:editId="7307D28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388A4F"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A1EB503"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19525EC0" wp14:editId="0809A706">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07133CC3"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C19C0D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E388A4F"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A1EB503"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19525EC0" wp14:editId="0809A706">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07133CC3" w14:textId="77777777" w:rsidR="006F2D56" w:rsidRDefault="006F2D56"/>
                  </w:txbxContent>
                </v:textbox>
                <w10:wrap type="square" anchorx="page" anchory="page"/>
              </v:shape>
            </w:pict>
          </mc:Fallback>
        </mc:AlternateContent>
      </w:r>
      <w:r w:rsidRPr="006F2D56">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5408" behindDoc="0" locked="0" layoutInCell="1" allowOverlap="1" wp14:anchorId="0E25018E" wp14:editId="3CB95D28">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98DB868" w14:textId="77777777" w:rsidR="006F2D56" w:rsidRPr="006F2D56" w:rsidRDefault="006F2D56" w:rsidP="006F2D56">
                            <w:pPr>
                              <w:pStyle w:val="KonuBal"/>
                              <w:rPr>
                                <w:rFonts w:ascii="Times New Roman" w:hAnsi="Times New Roman" w:cs="Times New Roman"/>
                              </w:rPr>
                            </w:pPr>
                            <w:r w:rsidRPr="006F2D56">
                              <w:rPr>
                                <w:rFonts w:ascii="Times New Roman" w:hAnsi="Times New Roman" w:cs="Times New Roman"/>
                              </w:rPr>
                              <w:t>SAĞLIK ve SPOR</w:t>
                            </w:r>
                            <w:r w:rsidR="00AA0069">
                              <w:rPr>
                                <w:rFonts w:ascii="Times New Roman" w:hAnsi="Times New Roman" w:cs="Times New Roman"/>
                              </w:rPr>
                              <w:t xml:space="preserve"> / 7 </w:t>
                            </w:r>
                          </w:p>
                          <w:p w14:paraId="0CE83FFB" w14:textId="77777777" w:rsidR="006F2D56" w:rsidRDefault="00AA0069" w:rsidP="006F2D56">
                            <w:pPr>
                              <w:pStyle w:val="KonuBal"/>
                              <w:rPr>
                                <w:rFonts w:ascii="Times New Roman" w:hAnsi="Times New Roman" w:cs="Times New Roman"/>
                                <w:sz w:val="50"/>
                                <w:szCs w:val="50"/>
                              </w:rPr>
                            </w:pPr>
                            <w:r>
                              <w:rPr>
                                <w:rFonts w:ascii="Times New Roman" w:hAnsi="Times New Roman" w:cs="Times New Roman"/>
                                <w:sz w:val="50"/>
                                <w:szCs w:val="50"/>
                              </w:rPr>
                              <w:t>SAĞLIKLI YAŞIYORUM</w:t>
                            </w:r>
                          </w:p>
                          <w:p w14:paraId="44EB3DA0" w14:textId="77777777" w:rsidR="006F2D56" w:rsidRPr="006F2D56" w:rsidRDefault="006F2D56" w:rsidP="006F2D56">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w:t>
                            </w:r>
                            <w:r w:rsidR="00AA0069">
                              <w:rPr>
                                <w:rFonts w:ascii="Times New Roman" w:hAnsi="Times New Roman" w:cs="Times New Roman"/>
                                <w:color w:val="FFFFFF" w:themeColor="background1"/>
                                <w:szCs w:val="32"/>
                              </w:rPr>
                              <w:t>8 Nisan-14</w:t>
                            </w:r>
                            <w:r w:rsidRPr="006F2D56">
                              <w:rPr>
                                <w:rFonts w:ascii="Times New Roman" w:hAnsi="Times New Roman" w:cs="Times New Roman"/>
                                <w:color w:val="FFFFFF" w:themeColor="background1"/>
                                <w:szCs w:val="32"/>
                              </w:rPr>
                              <w:t xml:space="preserve"> Nisan 2019</w:t>
                            </w:r>
                          </w:p>
                          <w:p w14:paraId="0FA7FADF"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E25018E"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398DB868" w14:textId="77777777" w:rsidR="006F2D56" w:rsidRPr="006F2D56" w:rsidRDefault="006F2D56" w:rsidP="006F2D56">
                      <w:pPr>
                        <w:pStyle w:val="KonuBal"/>
                        <w:rPr>
                          <w:rFonts w:ascii="Times New Roman" w:hAnsi="Times New Roman" w:cs="Times New Roman"/>
                        </w:rPr>
                      </w:pPr>
                      <w:r w:rsidRPr="006F2D56">
                        <w:rPr>
                          <w:rFonts w:ascii="Times New Roman" w:hAnsi="Times New Roman" w:cs="Times New Roman"/>
                        </w:rPr>
                        <w:t>SAĞLIK ve SPOR</w:t>
                      </w:r>
                      <w:r w:rsidR="00AA0069">
                        <w:rPr>
                          <w:rFonts w:ascii="Times New Roman" w:hAnsi="Times New Roman" w:cs="Times New Roman"/>
                        </w:rPr>
                        <w:t xml:space="preserve"> / 7 </w:t>
                      </w:r>
                    </w:p>
                    <w:p w14:paraId="0CE83FFB" w14:textId="77777777" w:rsidR="006F2D56" w:rsidRDefault="00AA0069" w:rsidP="006F2D56">
                      <w:pPr>
                        <w:pStyle w:val="KonuBal"/>
                        <w:rPr>
                          <w:rFonts w:ascii="Times New Roman" w:hAnsi="Times New Roman" w:cs="Times New Roman"/>
                          <w:sz w:val="50"/>
                          <w:szCs w:val="50"/>
                        </w:rPr>
                      </w:pPr>
                      <w:r>
                        <w:rPr>
                          <w:rFonts w:ascii="Times New Roman" w:hAnsi="Times New Roman" w:cs="Times New Roman"/>
                          <w:sz w:val="50"/>
                          <w:szCs w:val="50"/>
                        </w:rPr>
                        <w:t>SAĞLIKLI YAŞIYORUM</w:t>
                      </w:r>
                    </w:p>
                    <w:p w14:paraId="44EB3DA0" w14:textId="77777777" w:rsidR="006F2D56" w:rsidRPr="006F2D56" w:rsidRDefault="006F2D56" w:rsidP="006F2D56">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w:t>
                      </w:r>
                      <w:r w:rsidR="00AA0069">
                        <w:rPr>
                          <w:rFonts w:ascii="Times New Roman" w:hAnsi="Times New Roman" w:cs="Times New Roman"/>
                          <w:color w:val="FFFFFF" w:themeColor="background1"/>
                          <w:szCs w:val="32"/>
                        </w:rPr>
                        <w:t>8 Nisan-14</w:t>
                      </w:r>
                      <w:r w:rsidRPr="006F2D56">
                        <w:rPr>
                          <w:rFonts w:ascii="Times New Roman" w:hAnsi="Times New Roman" w:cs="Times New Roman"/>
                          <w:color w:val="FFFFFF" w:themeColor="background1"/>
                          <w:szCs w:val="32"/>
                        </w:rPr>
                        <w:t xml:space="preserve"> Nisan 2019</w:t>
                      </w:r>
                    </w:p>
                    <w:p w14:paraId="0FA7FADF"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6F2D56">
        <w:rPr>
          <w:rFonts w:ascii="Times New Roman" w:hAnsi="Times New Roman"/>
          <w:b/>
          <w:color w:val="92D050"/>
          <w:sz w:val="40"/>
          <w:szCs w:val="40"/>
          <w:u w:val="single"/>
        </w:rPr>
        <w:t>1. BÖLÜ</w:t>
      </w:r>
      <w:r w:rsidRPr="006F2D56">
        <w:rPr>
          <w:rFonts w:ascii="Times New Roman" w:hAnsi="Times New Roman"/>
          <w:b/>
          <w:color w:val="92D050"/>
          <w:sz w:val="40"/>
          <w:szCs w:val="40"/>
          <w:u w:val="single"/>
        </w:rPr>
        <w:t>M</w:t>
      </w:r>
      <w:r w:rsidR="00841087" w:rsidRPr="006F2D56">
        <w:rPr>
          <w:rFonts w:ascii="Times New Roman" w:hAnsi="Times New Roman"/>
          <w:b/>
          <w:color w:val="FF0000"/>
          <w:sz w:val="40"/>
          <w:szCs w:val="40"/>
          <w:u w:val="single"/>
        </w:rPr>
        <w:t xml:space="preserve"> </w:t>
      </w:r>
    </w:p>
    <w:p w14:paraId="38C49B1D" w14:textId="77777777" w:rsidR="00D566F6" w:rsidRPr="009E7E66" w:rsidRDefault="00D566F6" w:rsidP="00D566F6">
      <w:pPr>
        <w:tabs>
          <w:tab w:val="left" w:pos="2769"/>
        </w:tabs>
        <w:rPr>
          <w:rFonts w:ascii="Times New Roman" w:hAnsi="Times New Roman" w:cs="Times New Roman"/>
          <w:b/>
          <w:color w:val="000000" w:themeColor="text1"/>
          <w:sz w:val="22"/>
          <w:szCs w:val="22"/>
        </w:rPr>
      </w:pPr>
      <w:r w:rsidRPr="006F2D56">
        <w:rPr>
          <w:rFonts w:ascii="Times New Roman" w:hAnsi="Times New Roman" w:cs="Times New Roman"/>
          <w:b/>
          <w:color w:val="70AD47" w:themeColor="accent6"/>
          <w:sz w:val="22"/>
          <w:szCs w:val="22"/>
        </w:rPr>
        <w:t>Ders</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w:t>
      </w:r>
      <w:r w:rsidRPr="009E7E66">
        <w:rPr>
          <w:rFonts w:ascii="Times New Roman" w:hAnsi="Times New Roman" w:cs="Times New Roman"/>
          <w:b/>
          <w:color w:val="FF0000"/>
          <w:sz w:val="22"/>
          <w:szCs w:val="22"/>
        </w:rPr>
        <w:t xml:space="preserve"> </w:t>
      </w:r>
      <w:r w:rsidR="00DB4B06">
        <w:rPr>
          <w:rFonts w:ascii="Times New Roman" w:hAnsi="Times New Roman" w:cs="Times New Roman"/>
          <w:b/>
          <w:color w:val="000000" w:themeColor="text1"/>
          <w:sz w:val="22"/>
          <w:szCs w:val="22"/>
        </w:rPr>
        <w:t>TÜRKÇE</w:t>
      </w:r>
    </w:p>
    <w:p w14:paraId="697F81E5" w14:textId="77777777"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Sınıf</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Pr="009E7E66">
        <w:rPr>
          <w:rFonts w:ascii="Times New Roman" w:hAnsi="Times New Roman" w:cs="Times New Roman"/>
          <w:b/>
          <w:color w:val="000000" w:themeColor="text1"/>
          <w:sz w:val="22"/>
          <w:szCs w:val="22"/>
        </w:rPr>
        <w:t>5</w:t>
      </w:r>
    </w:p>
    <w:p w14:paraId="5BA730A4" w14:textId="77777777"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Temanın Adı / Metnin Adı</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DB4B06">
        <w:rPr>
          <w:rFonts w:ascii="Times New Roman" w:hAnsi="Times New Roman" w:cs="Times New Roman"/>
          <w:b/>
          <w:color w:val="000000" w:themeColor="text1"/>
          <w:sz w:val="22"/>
          <w:szCs w:val="22"/>
        </w:rPr>
        <w:t>SAĞLIK ve SPOR</w:t>
      </w:r>
      <w:r w:rsidR="00124313" w:rsidRPr="009E7E66">
        <w:rPr>
          <w:rFonts w:ascii="Times New Roman" w:hAnsi="Times New Roman" w:cs="Times New Roman"/>
          <w:b/>
          <w:color w:val="000000" w:themeColor="text1"/>
          <w:sz w:val="22"/>
          <w:szCs w:val="22"/>
        </w:rPr>
        <w:t xml:space="preserve"> </w:t>
      </w:r>
      <w:r w:rsidRPr="009E7E66">
        <w:rPr>
          <w:rFonts w:ascii="Times New Roman" w:hAnsi="Times New Roman" w:cs="Times New Roman"/>
          <w:b/>
          <w:color w:val="000000" w:themeColor="text1"/>
          <w:sz w:val="22"/>
          <w:szCs w:val="22"/>
        </w:rPr>
        <w:t xml:space="preserve">/ </w:t>
      </w:r>
      <w:r w:rsidR="00AA0069">
        <w:rPr>
          <w:rFonts w:ascii="Times New Roman" w:hAnsi="Times New Roman" w:cs="Times New Roman"/>
          <w:b/>
          <w:color w:val="000000" w:themeColor="text1"/>
          <w:sz w:val="22"/>
          <w:szCs w:val="22"/>
        </w:rPr>
        <w:t>SAĞLIKLI YAŞIYORUM</w:t>
      </w:r>
    </w:p>
    <w:p w14:paraId="3801E67C" w14:textId="77777777" w:rsidR="007F6F8F" w:rsidRDefault="00D566F6" w:rsidP="00AA0069">
      <w:pPr>
        <w:tabs>
          <w:tab w:val="left" w:pos="2769"/>
        </w:tabs>
        <w:rPr>
          <w:rFonts w:ascii="Times New Roman" w:hAnsi="Times New Roman" w:cs="Times New Roman"/>
          <w:color w:val="000000" w:themeColor="text1"/>
          <w:sz w:val="22"/>
          <w:szCs w:val="22"/>
        </w:rPr>
      </w:pPr>
      <w:r w:rsidRPr="006F2D56">
        <w:rPr>
          <w:rFonts w:ascii="Times New Roman" w:hAnsi="Times New Roman" w:cs="Times New Roman"/>
          <w:b/>
          <w:color w:val="70AD47" w:themeColor="accent6"/>
          <w:sz w:val="22"/>
          <w:szCs w:val="22"/>
        </w:rPr>
        <w:t>Konu</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DB4B06">
        <w:rPr>
          <w:rFonts w:ascii="Times New Roman" w:hAnsi="Times New Roman" w:cs="Times New Roman"/>
          <w:b/>
          <w:color w:val="70AD47" w:themeColor="accent6"/>
          <w:sz w:val="22"/>
          <w:szCs w:val="22"/>
        </w:rPr>
        <w:tab/>
      </w:r>
      <w:r w:rsidR="00AA0069" w:rsidRPr="00AA0069">
        <w:rPr>
          <w:rFonts w:ascii="Times New Roman" w:hAnsi="Times New Roman" w:cs="Times New Roman"/>
          <w:color w:val="000000" w:themeColor="text1"/>
          <w:sz w:val="22"/>
          <w:szCs w:val="22"/>
        </w:rPr>
        <w:t>Sağlıklı Yaşam</w:t>
      </w:r>
    </w:p>
    <w:p w14:paraId="3BF3F3E5" w14:textId="77777777" w:rsidR="00AA0069" w:rsidRDefault="00AA0069" w:rsidP="00AA0069">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Beslenme Alışkanlıkları</w:t>
      </w:r>
    </w:p>
    <w:p w14:paraId="18E071A9" w14:textId="77777777" w:rsidR="00AA0069" w:rsidRDefault="00AA0069" w:rsidP="00AA0069">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Ses Olayları ( Ünlü Daralması)</w:t>
      </w:r>
    </w:p>
    <w:p w14:paraId="75750F39" w14:textId="77777777" w:rsidR="00AA0069" w:rsidRDefault="00AA0069" w:rsidP="00AA0069">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Mektup Yazma</w:t>
      </w:r>
    </w:p>
    <w:p w14:paraId="26D5EBB4" w14:textId="77777777" w:rsidR="00AA0069" w:rsidRPr="007F6F8F" w:rsidRDefault="00AA0069" w:rsidP="00AA0069">
      <w:pPr>
        <w:tabs>
          <w:tab w:val="left" w:pos="2769"/>
        </w:tabs>
        <w:rPr>
          <w:rFonts w:ascii="Times New Roman" w:hAnsi="Times New Roman" w:cs="Times New Roman"/>
          <w:color w:val="000000" w:themeColor="text1"/>
          <w:sz w:val="22"/>
          <w:szCs w:val="22"/>
        </w:rPr>
      </w:pPr>
    </w:p>
    <w:p w14:paraId="77C024BD" w14:textId="77777777" w:rsidR="00373141"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2. BÖLÜ</w:t>
      </w:r>
      <w:r>
        <w:rPr>
          <w:rFonts w:ascii="Times New Roman" w:hAnsi="Times New Roman"/>
          <w:b/>
          <w:color w:val="92D050"/>
          <w:sz w:val="40"/>
          <w:szCs w:val="40"/>
          <w:u w:val="single"/>
        </w:rPr>
        <w:t>M</w:t>
      </w:r>
      <w:r w:rsidR="00841087" w:rsidRPr="001C6351">
        <w:rPr>
          <w:rFonts w:ascii="Times New Roman" w:hAnsi="Times New Roman"/>
          <w:color w:val="FF0000"/>
          <w:sz w:val="22"/>
          <w:szCs w:val="22"/>
        </w:rPr>
        <w:tab/>
        <w:t xml:space="preserve">                                                                                                                                   </w:t>
      </w:r>
    </w:p>
    <w:p w14:paraId="214E6A63" w14:textId="77777777" w:rsidR="00373141" w:rsidRPr="001C6351" w:rsidRDefault="00373141" w:rsidP="00373141">
      <w:pPr>
        <w:ind w:right="-144"/>
        <w:jc w:val="center"/>
        <w:rPr>
          <w:rFonts w:ascii="Times New Roman" w:hAnsi="Times New Roman" w:cs="Times New Roman"/>
          <w:b/>
          <w:color w:val="000000"/>
          <w:sz w:val="22"/>
          <w:szCs w:val="22"/>
        </w:rPr>
      </w:pPr>
      <w:r w:rsidRPr="001C6351">
        <w:rPr>
          <w:rFonts w:ascii="Times New Roman" w:hAnsi="Times New Roman" w:cs="Times New Roman"/>
          <w:b/>
          <w:color w:val="000000"/>
          <w:sz w:val="22"/>
          <w:szCs w:val="22"/>
          <w:u w:val="single"/>
        </w:rPr>
        <w:t>Öğrenci Kazanımları /Hedef ve Davranışla</w:t>
      </w:r>
      <w:r w:rsidRPr="001C6351">
        <w:rPr>
          <w:rFonts w:ascii="Times New Roman" w:hAnsi="Times New Roman" w:cs="Times New Roman"/>
          <w:b/>
          <w:color w:val="000000"/>
          <w:sz w:val="22"/>
          <w:szCs w:val="22"/>
        </w:rPr>
        <w:t>r</w:t>
      </w:r>
    </w:p>
    <w:p w14:paraId="58541807" w14:textId="77777777" w:rsidR="00087750" w:rsidRPr="001C6351" w:rsidRDefault="00087750" w:rsidP="000C792C">
      <w:pPr>
        <w:autoSpaceDE w:val="0"/>
        <w:autoSpaceDN w:val="0"/>
        <w:adjustRightInd w:val="0"/>
        <w:jc w:val="both"/>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OKUMA</w:t>
      </w:r>
    </w:p>
    <w:p w14:paraId="2D2AA9FF" w14:textId="77777777" w:rsidR="00AA0069" w:rsidRPr="00AA0069" w:rsidRDefault="00AA0069" w:rsidP="00AA0069">
      <w:pPr>
        <w:autoSpaceDE w:val="0"/>
        <w:autoSpaceDN w:val="0"/>
        <w:adjustRightInd w:val="0"/>
        <w:jc w:val="both"/>
        <w:rPr>
          <w:rFonts w:ascii="Times New Roman" w:hAnsi="Times New Roman" w:cs="Times New Roman"/>
          <w:b/>
          <w:sz w:val="18"/>
          <w:szCs w:val="18"/>
        </w:rPr>
      </w:pPr>
      <w:r w:rsidRPr="00AA0069">
        <w:rPr>
          <w:rFonts w:ascii="Times New Roman" w:hAnsi="Times New Roman" w:cs="Times New Roman"/>
          <w:b/>
          <w:bCs/>
          <w:sz w:val="18"/>
          <w:szCs w:val="18"/>
        </w:rPr>
        <w:t xml:space="preserve">Akıcı Okuma </w:t>
      </w:r>
    </w:p>
    <w:p w14:paraId="58C8733A"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T.5.3.1. Noktalama işaretlerine dikkat ederek sesli ve sessiz okur. </w:t>
      </w:r>
    </w:p>
    <w:p w14:paraId="1CF95EE0"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T.5.3.2. Metni türün özelliklerine uygun biçimde okur. </w:t>
      </w:r>
    </w:p>
    <w:p w14:paraId="25B972F2"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T.5.3.4. Okuma stratejilerini kullanır. </w:t>
      </w:r>
    </w:p>
    <w:p w14:paraId="567B70E6" w14:textId="77777777" w:rsidR="00AA0069" w:rsidRPr="00AA0069" w:rsidRDefault="00AA0069" w:rsidP="00AA0069">
      <w:pPr>
        <w:autoSpaceDE w:val="0"/>
        <w:autoSpaceDN w:val="0"/>
        <w:adjustRightInd w:val="0"/>
        <w:jc w:val="both"/>
        <w:rPr>
          <w:rFonts w:ascii="Times New Roman" w:hAnsi="Times New Roman" w:cs="Times New Roman"/>
          <w:b/>
          <w:sz w:val="18"/>
          <w:szCs w:val="18"/>
        </w:rPr>
      </w:pPr>
      <w:r w:rsidRPr="00AA0069">
        <w:rPr>
          <w:rFonts w:ascii="Times New Roman" w:hAnsi="Times New Roman" w:cs="Times New Roman"/>
          <w:b/>
          <w:bCs/>
          <w:sz w:val="18"/>
          <w:szCs w:val="18"/>
        </w:rPr>
        <w:t xml:space="preserve">Söz Varlığı </w:t>
      </w:r>
    </w:p>
    <w:p w14:paraId="58A7103A"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T.5.3.5. Bağlamdan yararlanarak bilmediği kelime ve kelime gruplarının anlamını tahmin eder. </w:t>
      </w:r>
    </w:p>
    <w:p w14:paraId="1C2677C2" w14:textId="77777777" w:rsidR="00AA0069" w:rsidRPr="00AA0069" w:rsidRDefault="00AA0069" w:rsidP="00AA0069">
      <w:pPr>
        <w:autoSpaceDE w:val="0"/>
        <w:autoSpaceDN w:val="0"/>
        <w:adjustRightInd w:val="0"/>
        <w:jc w:val="both"/>
        <w:rPr>
          <w:rFonts w:ascii="Times New Roman" w:hAnsi="Times New Roman" w:cs="Times New Roman"/>
          <w:bCs/>
          <w:sz w:val="18"/>
          <w:szCs w:val="18"/>
        </w:rPr>
      </w:pPr>
      <w:r w:rsidRPr="00AA0069">
        <w:rPr>
          <w:rFonts w:ascii="Times New Roman" w:hAnsi="Times New Roman" w:cs="Times New Roman"/>
          <w:bCs/>
          <w:sz w:val="18"/>
          <w:szCs w:val="18"/>
        </w:rPr>
        <w:t>T.5.3.6. Deyim ve atasözlerinin metne katkısını belirler.</w:t>
      </w:r>
    </w:p>
    <w:p w14:paraId="0ACD1C88" w14:textId="77777777" w:rsidR="00AA0069" w:rsidRPr="00AA0069" w:rsidRDefault="00AA0069" w:rsidP="00AA0069">
      <w:pPr>
        <w:autoSpaceDE w:val="0"/>
        <w:autoSpaceDN w:val="0"/>
        <w:adjustRightInd w:val="0"/>
        <w:jc w:val="both"/>
        <w:rPr>
          <w:rFonts w:ascii="Times New Roman" w:hAnsi="Times New Roman" w:cs="Times New Roman"/>
          <w:bCs/>
          <w:sz w:val="18"/>
          <w:szCs w:val="18"/>
        </w:rPr>
      </w:pPr>
      <w:r w:rsidRPr="00AA0069">
        <w:rPr>
          <w:rFonts w:ascii="Times New Roman" w:hAnsi="Times New Roman" w:cs="Times New Roman"/>
          <w:bCs/>
          <w:sz w:val="18"/>
          <w:szCs w:val="18"/>
        </w:rPr>
        <w:t xml:space="preserve">T.5.3.10. Kökleri ve ekleri ayırt eder. </w:t>
      </w:r>
    </w:p>
    <w:p w14:paraId="79CC32B8" w14:textId="77777777" w:rsidR="00AA0069" w:rsidRPr="00AA0069" w:rsidRDefault="00AA0069" w:rsidP="00AA0069">
      <w:pPr>
        <w:autoSpaceDE w:val="0"/>
        <w:autoSpaceDN w:val="0"/>
        <w:adjustRightInd w:val="0"/>
        <w:jc w:val="both"/>
        <w:rPr>
          <w:rFonts w:ascii="Times New Roman" w:hAnsi="Times New Roman" w:cs="Times New Roman"/>
          <w:b/>
          <w:sz w:val="18"/>
          <w:szCs w:val="18"/>
        </w:rPr>
      </w:pPr>
      <w:r w:rsidRPr="00AA0069">
        <w:rPr>
          <w:rFonts w:ascii="Times New Roman" w:hAnsi="Times New Roman" w:cs="Times New Roman"/>
          <w:b/>
          <w:bCs/>
          <w:sz w:val="18"/>
          <w:szCs w:val="18"/>
        </w:rPr>
        <w:t xml:space="preserve">Anlama </w:t>
      </w:r>
    </w:p>
    <w:p w14:paraId="29C2A838" w14:textId="77777777" w:rsidR="00AA0069" w:rsidRPr="00AA0069" w:rsidRDefault="00AA0069" w:rsidP="00AA0069">
      <w:pPr>
        <w:autoSpaceDE w:val="0"/>
        <w:autoSpaceDN w:val="0"/>
        <w:adjustRightInd w:val="0"/>
        <w:jc w:val="both"/>
        <w:rPr>
          <w:rFonts w:ascii="Times New Roman" w:hAnsi="Times New Roman" w:cs="Times New Roman"/>
          <w:bCs/>
          <w:sz w:val="18"/>
          <w:szCs w:val="18"/>
        </w:rPr>
      </w:pPr>
      <w:r w:rsidRPr="00AA0069">
        <w:rPr>
          <w:rFonts w:ascii="Times New Roman" w:hAnsi="Times New Roman" w:cs="Times New Roman"/>
          <w:bCs/>
          <w:sz w:val="18"/>
          <w:szCs w:val="18"/>
        </w:rPr>
        <w:t xml:space="preserve">T.5.3.12. Metin türlerini ayırt eder. </w:t>
      </w:r>
    </w:p>
    <w:p w14:paraId="2BBC2B0F"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T.5.3.14. Metnin ana fikrini/ana duygusunu belirler. </w:t>
      </w:r>
    </w:p>
    <w:p w14:paraId="6CCCB98F"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T.5.3.18. Metinle ilgili sorular sorar. </w:t>
      </w:r>
    </w:p>
    <w:p w14:paraId="04F79E5C" w14:textId="77777777" w:rsidR="00AA0069" w:rsidRPr="00AA0069" w:rsidRDefault="00AA0069" w:rsidP="00AA0069">
      <w:pPr>
        <w:autoSpaceDE w:val="0"/>
        <w:autoSpaceDN w:val="0"/>
        <w:adjustRightInd w:val="0"/>
        <w:jc w:val="both"/>
        <w:rPr>
          <w:rFonts w:ascii="Times New Roman" w:hAnsi="Times New Roman" w:cs="Times New Roman"/>
          <w:bCs/>
          <w:sz w:val="18"/>
          <w:szCs w:val="18"/>
        </w:rPr>
      </w:pPr>
      <w:r w:rsidRPr="00AA0069">
        <w:rPr>
          <w:rFonts w:ascii="Times New Roman" w:hAnsi="Times New Roman" w:cs="Times New Roman"/>
          <w:bCs/>
          <w:sz w:val="18"/>
          <w:szCs w:val="18"/>
        </w:rPr>
        <w:t xml:space="preserve">T.5.3.19. Metinle ilgili sorulara cevap verir. </w:t>
      </w:r>
    </w:p>
    <w:p w14:paraId="2A82E931"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T.5.3.21. Görsellerden ve başlıktan hareketle okuyacağı metnin konusunu tahmin eder. </w:t>
      </w:r>
    </w:p>
    <w:p w14:paraId="7B38D85C"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T.5.3.22. Görsellerle ilgili soruları cevaplar. </w:t>
      </w:r>
    </w:p>
    <w:p w14:paraId="4ED14046" w14:textId="77777777" w:rsidR="00AA0069" w:rsidRPr="00AA0069" w:rsidRDefault="00AA0069" w:rsidP="00AA0069">
      <w:pPr>
        <w:autoSpaceDE w:val="0"/>
        <w:autoSpaceDN w:val="0"/>
        <w:adjustRightInd w:val="0"/>
        <w:jc w:val="both"/>
        <w:rPr>
          <w:rFonts w:ascii="Times New Roman" w:hAnsi="Times New Roman" w:cs="Times New Roman"/>
          <w:bCs/>
          <w:sz w:val="18"/>
          <w:szCs w:val="18"/>
        </w:rPr>
      </w:pPr>
      <w:r w:rsidRPr="00AA0069">
        <w:rPr>
          <w:rFonts w:ascii="Times New Roman" w:hAnsi="Times New Roman" w:cs="Times New Roman"/>
          <w:bCs/>
          <w:sz w:val="18"/>
          <w:szCs w:val="18"/>
        </w:rPr>
        <w:t xml:space="preserve">T.5.3.26. Metni oluşturan unsurlar arasındaki geçiş ve bağlantı ifadelerinin anlama olan katkısını değerlendirir. </w:t>
      </w:r>
    </w:p>
    <w:p w14:paraId="4C9BAB33" w14:textId="77777777" w:rsidR="00AA0069" w:rsidRPr="00AA0069" w:rsidRDefault="00AA0069" w:rsidP="00AA0069">
      <w:pPr>
        <w:autoSpaceDE w:val="0"/>
        <w:autoSpaceDN w:val="0"/>
        <w:adjustRightInd w:val="0"/>
        <w:rPr>
          <w:rFonts w:ascii="Times New Roman" w:hAnsi="Times New Roman" w:cs="Times New Roman"/>
          <w:b/>
          <w:bCs/>
          <w:sz w:val="18"/>
          <w:szCs w:val="18"/>
        </w:rPr>
      </w:pPr>
      <w:r w:rsidRPr="00AA0069">
        <w:rPr>
          <w:rFonts w:ascii="Times New Roman" w:hAnsi="Times New Roman" w:cs="Times New Roman"/>
          <w:bCs/>
          <w:sz w:val="18"/>
          <w:szCs w:val="18"/>
        </w:rPr>
        <w:t>T.5.3.32. Metindeki söz sanatlarını tespit eder.</w:t>
      </w:r>
    </w:p>
    <w:p w14:paraId="0B03A157" w14:textId="77777777" w:rsidR="00087750" w:rsidRDefault="00087750" w:rsidP="007F6F8F">
      <w:pPr>
        <w:autoSpaceDE w:val="0"/>
        <w:autoSpaceDN w:val="0"/>
        <w:adjustRightInd w:val="0"/>
        <w:rPr>
          <w:rFonts w:ascii="Times New Roman" w:hAnsi="Times New Roman" w:cs="Times New Roman"/>
          <w:b/>
          <w:sz w:val="22"/>
          <w:szCs w:val="22"/>
          <w:u w:val="single"/>
        </w:rPr>
      </w:pPr>
      <w:r w:rsidRPr="001C6351">
        <w:rPr>
          <w:rFonts w:ascii="Times New Roman" w:hAnsi="Times New Roman" w:cs="Times New Roman"/>
          <w:b/>
          <w:sz w:val="22"/>
          <w:szCs w:val="22"/>
          <w:u w:val="single"/>
        </w:rPr>
        <w:t>KONUŞMA</w:t>
      </w:r>
    </w:p>
    <w:p w14:paraId="255149F8" w14:textId="77777777" w:rsidR="00AA0069" w:rsidRPr="00AA0069" w:rsidRDefault="00AA0069" w:rsidP="00AA0069">
      <w:pPr>
        <w:pStyle w:val="Pa10"/>
        <w:spacing w:line="240" w:lineRule="auto"/>
        <w:rPr>
          <w:rFonts w:ascii="Times New Roman" w:hAnsi="Times New Roman" w:cs="Times New Roman"/>
          <w:bCs/>
          <w:sz w:val="18"/>
          <w:szCs w:val="18"/>
        </w:rPr>
      </w:pPr>
      <w:r w:rsidRPr="00AA0069">
        <w:rPr>
          <w:rFonts w:ascii="Times New Roman" w:hAnsi="Times New Roman" w:cs="Times New Roman"/>
          <w:bCs/>
          <w:sz w:val="18"/>
          <w:szCs w:val="18"/>
        </w:rPr>
        <w:t xml:space="preserve">T.5.2.1. Hazırlıklı konuşma yapar. </w:t>
      </w:r>
    </w:p>
    <w:p w14:paraId="3A8F6DE2" w14:textId="77777777" w:rsidR="00AA0069" w:rsidRPr="00AA0069" w:rsidRDefault="00AA0069" w:rsidP="00AA0069">
      <w:pPr>
        <w:pStyle w:val="Pa10"/>
        <w:spacing w:line="240" w:lineRule="auto"/>
        <w:rPr>
          <w:rFonts w:ascii="Times New Roman" w:hAnsi="Times New Roman" w:cs="Times New Roman"/>
          <w:sz w:val="18"/>
          <w:szCs w:val="18"/>
        </w:rPr>
      </w:pPr>
      <w:r w:rsidRPr="00AA0069">
        <w:rPr>
          <w:rFonts w:ascii="Times New Roman" w:hAnsi="Times New Roman" w:cs="Times New Roman"/>
          <w:bCs/>
          <w:sz w:val="18"/>
          <w:szCs w:val="18"/>
        </w:rPr>
        <w:t xml:space="preserve">T.5.2.2. Hazırlıksız konuşma yapar. </w:t>
      </w:r>
    </w:p>
    <w:p w14:paraId="2B77592F" w14:textId="77777777" w:rsidR="00AA0069" w:rsidRPr="00AA0069" w:rsidRDefault="00AA0069" w:rsidP="00AA0069">
      <w:pPr>
        <w:pStyle w:val="Pa10"/>
        <w:spacing w:line="240" w:lineRule="auto"/>
        <w:rPr>
          <w:rFonts w:ascii="Times New Roman" w:hAnsi="Times New Roman" w:cs="Times New Roman"/>
          <w:sz w:val="18"/>
          <w:szCs w:val="18"/>
        </w:rPr>
      </w:pPr>
      <w:r w:rsidRPr="00AA0069">
        <w:rPr>
          <w:rFonts w:ascii="Times New Roman" w:hAnsi="Times New Roman" w:cs="Times New Roman"/>
          <w:bCs/>
          <w:sz w:val="18"/>
          <w:szCs w:val="18"/>
        </w:rPr>
        <w:t xml:space="preserve">T.5.2.3. Konuşma stratejilerini uygular. </w:t>
      </w:r>
    </w:p>
    <w:p w14:paraId="1CA53100" w14:textId="77777777" w:rsidR="00AA0069" w:rsidRPr="00AA0069" w:rsidRDefault="00AA0069" w:rsidP="00AA0069">
      <w:pPr>
        <w:pStyle w:val="Pa10"/>
        <w:spacing w:line="240" w:lineRule="auto"/>
        <w:rPr>
          <w:rFonts w:ascii="Times New Roman" w:hAnsi="Times New Roman" w:cs="Times New Roman"/>
          <w:sz w:val="18"/>
          <w:szCs w:val="18"/>
        </w:rPr>
      </w:pPr>
      <w:r w:rsidRPr="00AA0069">
        <w:rPr>
          <w:rFonts w:ascii="Times New Roman" w:hAnsi="Times New Roman" w:cs="Times New Roman"/>
          <w:bCs/>
          <w:sz w:val="18"/>
          <w:szCs w:val="18"/>
        </w:rPr>
        <w:t xml:space="preserve">T.5.2.4. Konuşmalarında beden dilini etkili bir şekilde kullanır. </w:t>
      </w:r>
      <w:r w:rsidRPr="00AA0069">
        <w:rPr>
          <w:rFonts w:ascii="Times New Roman" w:hAnsi="Times New Roman" w:cs="Times New Roman"/>
          <w:bCs/>
          <w:sz w:val="18"/>
          <w:szCs w:val="18"/>
        </w:rPr>
        <w:tab/>
      </w:r>
    </w:p>
    <w:p w14:paraId="08558713" w14:textId="77777777" w:rsidR="00AA0069" w:rsidRPr="00AA0069" w:rsidRDefault="00AA0069" w:rsidP="00AA0069">
      <w:pPr>
        <w:pStyle w:val="Pa10"/>
        <w:spacing w:line="240" w:lineRule="auto"/>
        <w:rPr>
          <w:rFonts w:ascii="Times New Roman" w:hAnsi="Times New Roman" w:cs="Times New Roman"/>
          <w:sz w:val="18"/>
          <w:szCs w:val="18"/>
        </w:rPr>
      </w:pPr>
      <w:r w:rsidRPr="00AA0069">
        <w:rPr>
          <w:rFonts w:ascii="Times New Roman" w:hAnsi="Times New Roman" w:cs="Times New Roman"/>
          <w:bCs/>
          <w:sz w:val="18"/>
          <w:szCs w:val="18"/>
        </w:rPr>
        <w:t xml:space="preserve">T.5.2.6. Konuşmalarında uygun geçiş ve bağlantı ifadelerini kullanır. </w:t>
      </w:r>
    </w:p>
    <w:p w14:paraId="542B8E9C" w14:textId="77777777" w:rsidR="00AA0069" w:rsidRDefault="00AA0069" w:rsidP="000C792C">
      <w:pPr>
        <w:rPr>
          <w:rFonts w:ascii="Times New Roman" w:hAnsi="Times New Roman" w:cs="Times New Roman"/>
          <w:bCs/>
          <w:sz w:val="18"/>
          <w:szCs w:val="18"/>
        </w:rPr>
      </w:pPr>
      <w:r w:rsidRPr="00AA0069">
        <w:rPr>
          <w:rFonts w:ascii="Times New Roman" w:hAnsi="Times New Roman" w:cs="Times New Roman"/>
          <w:bCs/>
          <w:sz w:val="18"/>
          <w:szCs w:val="18"/>
        </w:rPr>
        <w:t>T.5.2.7. Konuşmalarında yabancı dillerden alınmış, dilimize henüz yerleşmemiş kelimelerin Türkçelerini kullanır.</w:t>
      </w:r>
    </w:p>
    <w:p w14:paraId="260AE50B" w14:textId="77777777" w:rsidR="00087750" w:rsidRPr="001C6351" w:rsidRDefault="00087750" w:rsidP="000C792C">
      <w:pPr>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YAZMA</w:t>
      </w:r>
    </w:p>
    <w:p w14:paraId="0B019FD4"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T.5.4.4. Yazma stratejilerini uygular. </w:t>
      </w:r>
    </w:p>
    <w:p w14:paraId="585D50C5"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T.5.4.5. Büyük harfleri ve noktalama işaretlerini uygun yerlerde kullanır. </w:t>
      </w:r>
    </w:p>
    <w:p w14:paraId="0EF07DB8" w14:textId="77777777" w:rsidR="00AA0069" w:rsidRPr="00AA0069" w:rsidRDefault="00AA0069" w:rsidP="00AA0069">
      <w:pPr>
        <w:autoSpaceDE w:val="0"/>
        <w:autoSpaceDN w:val="0"/>
        <w:adjustRightInd w:val="0"/>
        <w:jc w:val="both"/>
        <w:rPr>
          <w:rFonts w:ascii="Times New Roman" w:hAnsi="Times New Roman" w:cs="Times New Roman"/>
          <w:bCs/>
          <w:sz w:val="18"/>
          <w:szCs w:val="18"/>
        </w:rPr>
      </w:pPr>
      <w:r w:rsidRPr="00AA0069">
        <w:rPr>
          <w:rFonts w:ascii="Times New Roman" w:hAnsi="Times New Roman" w:cs="Times New Roman"/>
          <w:bCs/>
          <w:sz w:val="18"/>
          <w:szCs w:val="18"/>
        </w:rPr>
        <w:t xml:space="preserve">T.5.4.7. Yazılarını zenginleştirmek için atasözleri, deyimler ve özdeyişler kullanır. </w:t>
      </w:r>
    </w:p>
    <w:p w14:paraId="3B13C1C1"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T.5.4.9. Yazdıklarını düzenler. </w:t>
      </w:r>
    </w:p>
    <w:p w14:paraId="7FFCCEA5"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T.5.4.11. Yazılarında ses olaylarına uğrayan kelimeleri doğru kullanır. </w:t>
      </w:r>
    </w:p>
    <w:p w14:paraId="20907F5D"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T.5.4.12. Yazdıklarında yabancı dillerden alınmış, dilimize henüz yerleşmemiş kelimelerin Türkçelerini kullanır. </w:t>
      </w:r>
    </w:p>
    <w:p w14:paraId="6272CA28" w14:textId="77777777" w:rsidR="00AA0069" w:rsidRPr="00AA0069" w:rsidRDefault="00AA0069" w:rsidP="00AA0069">
      <w:pPr>
        <w:autoSpaceDE w:val="0"/>
        <w:autoSpaceDN w:val="0"/>
        <w:adjustRightInd w:val="0"/>
        <w:jc w:val="both"/>
        <w:rPr>
          <w:rFonts w:ascii="Times New Roman" w:hAnsi="Times New Roman" w:cs="Times New Roman"/>
          <w:sz w:val="18"/>
          <w:szCs w:val="18"/>
        </w:rPr>
      </w:pPr>
      <w:r w:rsidRPr="00AA0069">
        <w:rPr>
          <w:rFonts w:ascii="Times New Roman" w:hAnsi="Times New Roman" w:cs="Times New Roman"/>
          <w:bCs/>
          <w:sz w:val="18"/>
          <w:szCs w:val="18"/>
        </w:rPr>
        <w:t xml:space="preserve">T.5.4.14. Kısa metinler yazar. </w:t>
      </w:r>
    </w:p>
    <w:p w14:paraId="68C24349" w14:textId="77777777" w:rsidR="007F6F8F" w:rsidRPr="001C6351" w:rsidRDefault="007F6F8F" w:rsidP="00373141">
      <w:pPr>
        <w:autoSpaceDE w:val="0"/>
        <w:autoSpaceDN w:val="0"/>
        <w:adjustRightInd w:val="0"/>
        <w:jc w:val="both"/>
        <w:rPr>
          <w:rFonts w:ascii="Times New Roman" w:hAnsi="Times New Roman" w:cs="Times New Roman"/>
          <w:sz w:val="22"/>
          <w:szCs w:val="22"/>
        </w:rPr>
      </w:pPr>
    </w:p>
    <w:p w14:paraId="7F9C30CA" w14:textId="77777777" w:rsidR="00373141" w:rsidRPr="001C6351" w:rsidRDefault="00373141"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Öğretme-Öğrenme-Yöntem ve Teknikleri</w:t>
      </w:r>
    </w:p>
    <w:p w14:paraId="2608BD74" w14:textId="77777777" w:rsidR="00373141" w:rsidRDefault="00D24BB6" w:rsidP="000C792C">
      <w:pPr>
        <w:spacing w:before="40"/>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Okuma, bölerek okuma, açıklayarak okuma, inceleme, günlük hayatla ilişkilendirme ve günlük hayattan örnekler verme</w:t>
      </w:r>
    </w:p>
    <w:p w14:paraId="3858DF96" w14:textId="77777777" w:rsidR="000C792C" w:rsidRPr="000C792C" w:rsidRDefault="000C792C" w:rsidP="000C792C">
      <w:pPr>
        <w:spacing w:before="40"/>
        <w:rPr>
          <w:rFonts w:ascii="Times New Roman" w:hAnsi="Times New Roman" w:cs="Times New Roman"/>
          <w:bCs/>
          <w:color w:val="000000"/>
          <w:sz w:val="22"/>
          <w:szCs w:val="22"/>
        </w:rPr>
      </w:pPr>
    </w:p>
    <w:p w14:paraId="44864C2B" w14:textId="77777777" w:rsidR="00373141" w:rsidRPr="001C6351" w:rsidRDefault="00373141" w:rsidP="00065282">
      <w:pPr>
        <w:spacing w:before="20" w:after="20"/>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Kullanılan Eğitim Teknolojileri-Araç, Gereçler ve Kaynakça</w:t>
      </w:r>
      <w:r w:rsidR="00065282" w:rsidRPr="001C6351">
        <w:rPr>
          <w:rFonts w:ascii="Times New Roman" w:hAnsi="Times New Roman" w:cs="Times New Roman"/>
          <w:b/>
          <w:color w:val="000000"/>
          <w:sz w:val="22"/>
          <w:szCs w:val="22"/>
          <w:u w:val="single"/>
        </w:rPr>
        <w:t xml:space="preserve"> // </w:t>
      </w:r>
      <w:r w:rsidRPr="001C6351">
        <w:rPr>
          <w:rFonts w:ascii="Times New Roman" w:hAnsi="Times New Roman" w:cs="Times New Roman"/>
          <w:b/>
          <w:color w:val="000000"/>
          <w:sz w:val="22"/>
          <w:szCs w:val="22"/>
          <w:u w:val="single"/>
        </w:rPr>
        <w:t>* Öğretmen  * Öğrenci</w:t>
      </w:r>
    </w:p>
    <w:p w14:paraId="6F24DCD1" w14:textId="77777777" w:rsidR="00373141" w:rsidRPr="001C6351" w:rsidRDefault="00373141" w:rsidP="00065282">
      <w:pPr>
        <w:ind w:right="-144"/>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İmla kılavuzu, sözlük, deyimler ve atasözleri sözlüğü, EBA, İnternet,  </w:t>
      </w:r>
      <w:r w:rsidR="001C6351">
        <w:rPr>
          <w:rFonts w:ascii="Times New Roman" w:hAnsi="Times New Roman" w:cs="Times New Roman"/>
          <w:bCs/>
          <w:color w:val="000000"/>
          <w:sz w:val="22"/>
          <w:szCs w:val="22"/>
        </w:rPr>
        <w:t>deyimler, kütüphane</w:t>
      </w:r>
      <w:r w:rsidRPr="001C6351">
        <w:rPr>
          <w:rFonts w:ascii="Times New Roman" w:hAnsi="Times New Roman" w:cs="Times New Roman"/>
          <w:bCs/>
          <w:color w:val="000000"/>
          <w:sz w:val="22"/>
          <w:szCs w:val="22"/>
        </w:rPr>
        <w:t>…</w:t>
      </w:r>
    </w:p>
    <w:p w14:paraId="74383DE7" w14:textId="77777777" w:rsidR="00065282" w:rsidRPr="001C6351" w:rsidRDefault="00065282" w:rsidP="00065282">
      <w:pPr>
        <w:ind w:right="-144"/>
        <w:rPr>
          <w:rFonts w:ascii="Times New Roman" w:hAnsi="Times New Roman" w:cs="Times New Roman"/>
          <w:bCs/>
          <w:color w:val="000000"/>
          <w:sz w:val="22"/>
          <w:szCs w:val="22"/>
          <w:u w:val="single"/>
        </w:rPr>
      </w:pPr>
    </w:p>
    <w:p w14:paraId="2CABAA0D" w14:textId="77777777" w:rsidR="00065282" w:rsidRPr="001C6351" w:rsidRDefault="00065282"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 Etkinlikleri</w:t>
      </w:r>
    </w:p>
    <w:p w14:paraId="50A77430" w14:textId="77777777" w:rsidR="00065282" w:rsidRPr="001C6351" w:rsidRDefault="00065282" w:rsidP="00065282">
      <w:pPr>
        <w:ind w:right="-144"/>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Dikkati Çekme</w:t>
      </w:r>
    </w:p>
    <w:p w14:paraId="43212982" w14:textId="77777777" w:rsidR="00AA0069" w:rsidRDefault="00AA0069" w:rsidP="00087750">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Daha önceden temin edilen okulun tanıtımı için hazırladığımız broşürlerle sınıfa girilecek ve ön sırada oturan öğrencilere verilerek (defter imzalanana kadar) öğrencilerin incelemesi istenecek. Verilen broşürün ne işe yaradığı ve ne amaçla hazırlandığı hakkında konuşulacak. </w:t>
      </w:r>
    </w:p>
    <w:p w14:paraId="6A42326C" w14:textId="77777777" w:rsidR="00D24BB6" w:rsidRPr="00AA0069" w:rsidRDefault="000C792C" w:rsidP="00AA0069">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 </w:t>
      </w:r>
    </w:p>
    <w:p w14:paraId="08953D0B"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Güdüleme</w:t>
      </w:r>
    </w:p>
    <w:p w14:paraId="6053805F" w14:textId="77777777" w:rsidR="001C6351" w:rsidRPr="001C6351" w:rsidRDefault="00AA0069" w:rsidP="00065282">
      <w:pPr>
        <w:rPr>
          <w:rFonts w:ascii="Times New Roman" w:hAnsi="Times New Roman" w:cs="Times New Roman"/>
          <w:bCs/>
          <w:sz w:val="22"/>
          <w:szCs w:val="22"/>
        </w:rPr>
      </w:pPr>
      <w:r>
        <w:rPr>
          <w:rFonts w:ascii="Times New Roman" w:hAnsi="Times New Roman" w:cs="Times New Roman"/>
          <w:bCs/>
          <w:sz w:val="22"/>
          <w:szCs w:val="22"/>
        </w:rPr>
        <w:t xml:space="preserve">Bu hafta </w:t>
      </w:r>
      <w:r w:rsidR="000C792C">
        <w:rPr>
          <w:rFonts w:ascii="Times New Roman" w:hAnsi="Times New Roman" w:cs="Times New Roman"/>
          <w:bCs/>
          <w:sz w:val="22"/>
          <w:szCs w:val="22"/>
        </w:rPr>
        <w:t>“SAĞLIK ve SPOR” adlı 7</w:t>
      </w:r>
      <w:r>
        <w:rPr>
          <w:rFonts w:ascii="Times New Roman" w:hAnsi="Times New Roman" w:cs="Times New Roman"/>
          <w:bCs/>
          <w:sz w:val="22"/>
          <w:szCs w:val="22"/>
        </w:rPr>
        <w:t>. Temamızın ikinci metnini işleyeceğiz. Metnimiz sayfa 200’deki “</w:t>
      </w:r>
      <w:r w:rsidRPr="00AA0069">
        <w:rPr>
          <w:rFonts w:ascii="Times New Roman" w:hAnsi="Times New Roman" w:cs="Times New Roman"/>
          <w:bCs/>
          <w:sz w:val="22"/>
          <w:szCs w:val="22"/>
        </w:rPr>
        <w:t>SAĞLIKLI YAŞIYORUM”</w:t>
      </w:r>
      <w:r w:rsidR="00087750" w:rsidRPr="001C6351">
        <w:rPr>
          <w:rFonts w:ascii="Times New Roman" w:hAnsi="Times New Roman" w:cs="Times New Roman"/>
          <w:bCs/>
          <w:sz w:val="22"/>
          <w:szCs w:val="22"/>
        </w:rPr>
        <w:t xml:space="preserve">  adlı metin...” diyerek öğrencilerden </w:t>
      </w:r>
      <w:r>
        <w:rPr>
          <w:rFonts w:ascii="Times New Roman" w:hAnsi="Times New Roman" w:cs="Times New Roman"/>
          <w:bCs/>
          <w:sz w:val="22"/>
          <w:szCs w:val="22"/>
        </w:rPr>
        <w:t xml:space="preserve">ilgili metni </w:t>
      </w:r>
      <w:r w:rsidR="00087750" w:rsidRPr="001C6351">
        <w:rPr>
          <w:rFonts w:ascii="Times New Roman" w:hAnsi="Times New Roman" w:cs="Times New Roman"/>
          <w:bCs/>
          <w:sz w:val="22"/>
          <w:szCs w:val="22"/>
        </w:rPr>
        <w:t xml:space="preserve"> açmaları </w:t>
      </w:r>
      <w:r w:rsidR="00897ECB">
        <w:rPr>
          <w:rFonts w:ascii="Times New Roman" w:hAnsi="Times New Roman" w:cs="Times New Roman"/>
          <w:bCs/>
          <w:sz w:val="22"/>
          <w:szCs w:val="22"/>
        </w:rPr>
        <w:t>istenecek</w:t>
      </w:r>
      <w:r w:rsidR="00087750" w:rsidRPr="001C6351">
        <w:rPr>
          <w:rFonts w:ascii="Times New Roman" w:hAnsi="Times New Roman" w:cs="Times New Roman"/>
          <w:bCs/>
          <w:sz w:val="22"/>
          <w:szCs w:val="22"/>
        </w:rPr>
        <w:t xml:space="preserve">. </w:t>
      </w:r>
      <w:r>
        <w:rPr>
          <w:rFonts w:ascii="Times New Roman" w:hAnsi="Times New Roman" w:cs="Times New Roman"/>
          <w:bCs/>
          <w:sz w:val="22"/>
          <w:szCs w:val="22"/>
        </w:rPr>
        <w:t xml:space="preserve">Metnin türünün </w:t>
      </w:r>
      <w:r w:rsidR="00897ECB">
        <w:rPr>
          <w:rFonts w:ascii="Times New Roman" w:hAnsi="Times New Roman" w:cs="Times New Roman"/>
          <w:bCs/>
          <w:sz w:val="22"/>
          <w:szCs w:val="22"/>
        </w:rPr>
        <w:t xml:space="preserve">diğer metinlerden </w:t>
      </w:r>
      <w:r>
        <w:rPr>
          <w:rFonts w:ascii="Times New Roman" w:hAnsi="Times New Roman" w:cs="Times New Roman"/>
          <w:bCs/>
          <w:sz w:val="22"/>
          <w:szCs w:val="22"/>
        </w:rPr>
        <w:t xml:space="preserve">farklı olduğu ve dikkat çekme </w:t>
      </w:r>
      <w:r w:rsidR="00897ECB">
        <w:rPr>
          <w:rFonts w:ascii="Times New Roman" w:hAnsi="Times New Roman" w:cs="Times New Roman"/>
          <w:bCs/>
          <w:sz w:val="22"/>
          <w:szCs w:val="22"/>
        </w:rPr>
        <w:t>kısmındaki çalışmayla</w:t>
      </w:r>
      <w:r>
        <w:rPr>
          <w:rFonts w:ascii="Times New Roman" w:hAnsi="Times New Roman" w:cs="Times New Roman"/>
          <w:bCs/>
          <w:sz w:val="22"/>
          <w:szCs w:val="22"/>
        </w:rPr>
        <w:t xml:space="preserve"> bağlantı kurmaları </w:t>
      </w:r>
      <w:r w:rsidR="00897ECB">
        <w:rPr>
          <w:rFonts w:ascii="Times New Roman" w:hAnsi="Times New Roman" w:cs="Times New Roman"/>
          <w:bCs/>
          <w:sz w:val="22"/>
          <w:szCs w:val="22"/>
        </w:rPr>
        <w:t>sağlanacak. Öğrencilere bu metinle, sağlıklı bireylerin yapması ve yapmaması gerekenler üzerinde duracağımızdan bahsedilecek. Günlük hayatlarımızla  doğrudan</w:t>
      </w:r>
      <w:r w:rsidR="000C792C">
        <w:rPr>
          <w:rFonts w:ascii="Times New Roman" w:hAnsi="Times New Roman" w:cs="Times New Roman"/>
          <w:bCs/>
          <w:sz w:val="22"/>
          <w:szCs w:val="22"/>
        </w:rPr>
        <w:t xml:space="preserve"> </w:t>
      </w:r>
      <w:r w:rsidR="001C6351">
        <w:rPr>
          <w:rFonts w:ascii="Times New Roman" w:hAnsi="Times New Roman" w:cs="Times New Roman"/>
          <w:bCs/>
          <w:sz w:val="22"/>
          <w:szCs w:val="22"/>
        </w:rPr>
        <w:t xml:space="preserve"> </w:t>
      </w:r>
      <w:r w:rsidR="00897ECB">
        <w:rPr>
          <w:rFonts w:ascii="Times New Roman" w:hAnsi="Times New Roman" w:cs="Times New Roman"/>
          <w:bCs/>
          <w:sz w:val="22"/>
          <w:szCs w:val="22"/>
        </w:rPr>
        <w:t xml:space="preserve">ilişkisi olduğu vurgulanacak. </w:t>
      </w:r>
    </w:p>
    <w:p w14:paraId="7E70B13F" w14:textId="77777777" w:rsidR="00087750" w:rsidRPr="001C6351" w:rsidRDefault="00087750" w:rsidP="00065282">
      <w:pPr>
        <w:rPr>
          <w:rFonts w:ascii="Times New Roman" w:hAnsi="Times New Roman" w:cs="Times New Roman"/>
          <w:b/>
          <w:color w:val="000000"/>
          <w:sz w:val="22"/>
          <w:szCs w:val="22"/>
        </w:rPr>
      </w:pPr>
    </w:p>
    <w:p w14:paraId="444CBDF0"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Gözden Geçirme</w:t>
      </w:r>
    </w:p>
    <w:p w14:paraId="4F1F8A5C" w14:textId="77777777" w:rsidR="00D24BB6" w:rsidRPr="001C6351" w:rsidRDefault="00897ECB"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Öğrencilere “Sağlığımızı korumak için neler yapıyorsunuz?” sorusu sorulacak. Cevaplar üzerinde tartışılacak. </w:t>
      </w:r>
    </w:p>
    <w:p w14:paraId="080BD407" w14:textId="77777777" w:rsidR="00087750" w:rsidRPr="001C6351" w:rsidRDefault="00087750" w:rsidP="00065282">
      <w:pPr>
        <w:rPr>
          <w:rFonts w:ascii="Times New Roman" w:hAnsi="Times New Roman" w:cs="Times New Roman"/>
          <w:bCs/>
          <w:sz w:val="22"/>
          <w:szCs w:val="22"/>
        </w:rPr>
      </w:pPr>
    </w:p>
    <w:p w14:paraId="48D1B389"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Derse Geçiş</w:t>
      </w:r>
    </w:p>
    <w:p w14:paraId="2FE161F1" w14:textId="77777777" w:rsidR="00897ECB" w:rsidRDefault="00897ECB" w:rsidP="00A4232F">
      <w:pPr>
        <w:numPr>
          <w:ilvl w:val="0"/>
          <w:numId w:val="1"/>
        </w:numPr>
        <w:spacing w:before="20" w:after="20"/>
        <w:jc w:val="both"/>
        <w:rPr>
          <w:rFonts w:ascii="Times New Roman" w:hAnsi="Times New Roman" w:cs="Times New Roman"/>
          <w:color w:val="000000"/>
          <w:sz w:val="22"/>
          <w:szCs w:val="22"/>
        </w:rPr>
      </w:pPr>
      <w:r w:rsidRPr="00897ECB">
        <w:rPr>
          <w:rFonts w:ascii="Times New Roman" w:hAnsi="Times New Roman" w:cs="Times New Roman"/>
          <w:color w:val="000000"/>
          <w:sz w:val="22"/>
          <w:szCs w:val="22"/>
        </w:rPr>
        <w:t xml:space="preserve">Metnin türü üzerinde durulacak. Biçim olarak incelenecek. </w:t>
      </w:r>
      <w:r>
        <w:rPr>
          <w:rFonts w:ascii="Times New Roman" w:hAnsi="Times New Roman" w:cs="Times New Roman"/>
          <w:color w:val="000000"/>
          <w:sz w:val="22"/>
          <w:szCs w:val="22"/>
        </w:rPr>
        <w:t xml:space="preserve">Broşürün ne olduğu kavratılacak. Tanım deftere not ettirilecek. </w:t>
      </w:r>
      <w:r w:rsidRPr="00897ECB">
        <w:rPr>
          <w:rFonts w:ascii="Times New Roman" w:hAnsi="Times New Roman" w:cs="Times New Roman"/>
          <w:color w:val="000000"/>
          <w:sz w:val="22"/>
          <w:szCs w:val="22"/>
          <w:u w:val="single"/>
        </w:rPr>
        <w:t xml:space="preserve">BROŞÜR: </w:t>
      </w:r>
      <w:r w:rsidRPr="00897ECB">
        <w:rPr>
          <w:rFonts w:ascii="Times New Roman" w:hAnsi="Times New Roman" w:cs="Times New Roman"/>
          <w:color w:val="000000"/>
          <w:sz w:val="22"/>
          <w:szCs w:val="22"/>
        </w:rPr>
        <w:t>Tanıtım araçlarının en somut, en canlı ve en özel mate</w:t>
      </w:r>
      <w:r>
        <w:rPr>
          <w:rFonts w:ascii="Times New Roman" w:hAnsi="Times New Roman" w:cs="Times New Roman"/>
          <w:color w:val="000000"/>
          <w:sz w:val="22"/>
          <w:szCs w:val="22"/>
        </w:rPr>
        <w:t>ryali broşürlerdir. Bir ürün</w:t>
      </w:r>
      <w:r w:rsidRPr="00897ECB">
        <w:rPr>
          <w:rFonts w:ascii="Times New Roman" w:hAnsi="Times New Roman" w:cs="Times New Roman"/>
          <w:color w:val="000000"/>
          <w:sz w:val="22"/>
          <w:szCs w:val="22"/>
        </w:rPr>
        <w:t xml:space="preserve"> veya bir </w:t>
      </w:r>
      <w:r>
        <w:rPr>
          <w:rFonts w:ascii="Times New Roman" w:hAnsi="Times New Roman" w:cs="Times New Roman"/>
          <w:color w:val="000000"/>
          <w:sz w:val="22"/>
          <w:szCs w:val="22"/>
        </w:rPr>
        <w:t xml:space="preserve">konu hakkında bilgi vermek, tanıtımını yapmak insanları bilinçlendirmek için hazırlanan küçük el kitapçıklarına  </w:t>
      </w:r>
      <w:r w:rsidRPr="00897ECB">
        <w:rPr>
          <w:rFonts w:ascii="Times New Roman" w:hAnsi="Times New Roman" w:cs="Times New Roman"/>
          <w:color w:val="000000"/>
          <w:sz w:val="22"/>
          <w:szCs w:val="22"/>
          <w:u w:val="single"/>
        </w:rPr>
        <w:t>broşür</w:t>
      </w:r>
      <w:r>
        <w:rPr>
          <w:rFonts w:ascii="Times New Roman" w:hAnsi="Times New Roman" w:cs="Times New Roman"/>
          <w:color w:val="000000"/>
          <w:sz w:val="22"/>
          <w:szCs w:val="22"/>
        </w:rPr>
        <w:t xml:space="preserve"> denir. </w:t>
      </w:r>
      <w:r w:rsidRPr="00897ECB">
        <w:rPr>
          <w:rFonts w:ascii="Times New Roman" w:hAnsi="Times New Roman" w:cs="Times New Roman"/>
          <w:color w:val="000000"/>
          <w:sz w:val="22"/>
          <w:szCs w:val="22"/>
        </w:rPr>
        <w:t xml:space="preserve"> </w:t>
      </w:r>
    </w:p>
    <w:p w14:paraId="747725DA" w14:textId="77777777" w:rsidR="00087750" w:rsidRPr="00897ECB" w:rsidRDefault="0052596C" w:rsidP="00A4232F">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Broşür okunurken 1. Etkinlik bölümüne önemli yerlerin not alınması sağlanacak. </w:t>
      </w:r>
      <w:r w:rsidR="00F0369F" w:rsidRPr="00897ECB">
        <w:rPr>
          <w:rFonts w:ascii="Times New Roman" w:hAnsi="Times New Roman" w:cs="Times New Roman"/>
          <w:color w:val="000000"/>
          <w:sz w:val="22"/>
          <w:szCs w:val="22"/>
        </w:rPr>
        <w:t xml:space="preserve"> </w:t>
      </w:r>
      <w:r w:rsidR="00087750" w:rsidRPr="00897ECB">
        <w:rPr>
          <w:rFonts w:ascii="Times New Roman" w:hAnsi="Times New Roman" w:cs="Times New Roman"/>
          <w:color w:val="000000"/>
          <w:sz w:val="22"/>
          <w:szCs w:val="22"/>
        </w:rPr>
        <w:t xml:space="preserve"> </w:t>
      </w:r>
    </w:p>
    <w:p w14:paraId="19F40B18" w14:textId="77777777"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bCs/>
          <w:color w:val="000000"/>
          <w:sz w:val="22"/>
          <w:szCs w:val="22"/>
        </w:rPr>
        <w:t xml:space="preserve">Metnin </w:t>
      </w:r>
      <w:r w:rsidR="00FA3627">
        <w:rPr>
          <w:rFonts w:ascii="Times New Roman" w:hAnsi="Times New Roman" w:cs="Times New Roman"/>
          <w:bCs/>
          <w:color w:val="000000"/>
          <w:sz w:val="22"/>
          <w:szCs w:val="22"/>
        </w:rPr>
        <w:t xml:space="preserve">bir kez sessizce herkes tarafından okunması sağlanacak. Bu esnada bilinmeyen kelimeler tespit edilecek. Bulunan kelimeler tahtaya yazılacak. TDK sözlük akıllı tahtadan açılarak anlamları sözlük defterine beraber yazılacak. </w:t>
      </w:r>
    </w:p>
    <w:p w14:paraId="425A449A" w14:textId="77777777" w:rsidR="00087750" w:rsidRPr="001C6351"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 i</w:t>
      </w:r>
      <w:r w:rsidR="00087750" w:rsidRPr="001C6351">
        <w:rPr>
          <w:rFonts w:ascii="Times New Roman" w:hAnsi="Times New Roman" w:cs="Times New Roman"/>
          <w:color w:val="000000"/>
          <w:sz w:val="22"/>
          <w:szCs w:val="22"/>
        </w:rPr>
        <w:t>kinci kez sesli olarak okunacak. B</w:t>
      </w:r>
      <w:r w:rsidR="00087750" w:rsidRPr="001C6351">
        <w:rPr>
          <w:rFonts w:ascii="Times New Roman" w:hAnsi="Times New Roman" w:cs="Times New Roman"/>
          <w:bCs/>
          <w:color w:val="000000"/>
          <w:sz w:val="22"/>
          <w:szCs w:val="22"/>
        </w:rPr>
        <w:t>ölerek okuma yöntemi uygulanacak.</w:t>
      </w:r>
      <w:r w:rsidR="000F4578">
        <w:rPr>
          <w:rFonts w:ascii="Times New Roman" w:hAnsi="Times New Roman" w:cs="Times New Roman"/>
          <w:bCs/>
          <w:color w:val="000000"/>
          <w:sz w:val="22"/>
          <w:szCs w:val="22"/>
        </w:rPr>
        <w:t xml:space="preserve"> Gerekli yerlerde açıklama yapmak için durdurulacak. </w:t>
      </w:r>
      <w:r w:rsidR="00087750" w:rsidRPr="001C6351">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Bu okuma sonrasında a</w:t>
      </w:r>
      <w:r w:rsidR="00087750" w:rsidRPr="001C6351">
        <w:rPr>
          <w:rFonts w:ascii="Times New Roman" w:hAnsi="Times New Roman" w:cs="Times New Roman"/>
          <w:bCs/>
          <w:color w:val="000000"/>
          <w:sz w:val="22"/>
          <w:szCs w:val="22"/>
        </w:rPr>
        <w:t>nahtar kelimeler belirlenecek.</w:t>
      </w:r>
    </w:p>
    <w:p w14:paraId="1C069A38" w14:textId="77777777"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color w:val="000000"/>
          <w:sz w:val="22"/>
          <w:szCs w:val="22"/>
          <w:u w:val="single"/>
        </w:rPr>
        <w:t>Anahtar Kelimeler</w:t>
      </w:r>
      <w:r w:rsidRPr="001C6351">
        <w:rPr>
          <w:rFonts w:ascii="Times New Roman" w:hAnsi="Times New Roman" w:cs="Times New Roman"/>
          <w:color w:val="000000"/>
          <w:sz w:val="22"/>
          <w:szCs w:val="22"/>
        </w:rPr>
        <w:t xml:space="preserve"> : </w:t>
      </w:r>
      <w:r w:rsidR="00FA4337">
        <w:rPr>
          <w:rFonts w:ascii="Times New Roman" w:hAnsi="Times New Roman" w:cs="Times New Roman"/>
          <w:color w:val="000000"/>
          <w:sz w:val="22"/>
          <w:szCs w:val="22"/>
        </w:rPr>
        <w:t>temiz, dikkat, uyku, zararlı yiyecekler, sağlıklı yaşam, denge, oyun, kişisel bakım</w:t>
      </w:r>
    </w:p>
    <w:p w14:paraId="44571AC1" w14:textId="77777777" w:rsidR="00D24BB6" w:rsidRPr="001C6351" w:rsidRDefault="00D24BB6" w:rsidP="00D24BB6">
      <w:pPr>
        <w:jc w:val="both"/>
        <w:rPr>
          <w:rFonts w:ascii="Times New Roman" w:hAnsi="Times New Roman" w:cs="Times New Roman"/>
          <w:color w:val="000000"/>
          <w:sz w:val="22"/>
          <w:szCs w:val="22"/>
        </w:rPr>
      </w:pPr>
    </w:p>
    <w:p w14:paraId="5CAA31BB" w14:textId="77777777" w:rsidR="00065282" w:rsidRDefault="00065282" w:rsidP="00065282">
      <w:pPr>
        <w:spacing w:before="20" w:after="20"/>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1. Etkinlik </w:t>
      </w:r>
    </w:p>
    <w:p w14:paraId="0842C80D" w14:textId="77777777" w:rsidR="00774921" w:rsidRDefault="00FA4337" w:rsidP="00774921">
      <w:pPr>
        <w:shd w:val="clear" w:color="auto" w:fill="FFFFFF"/>
        <w:textAlignment w:val="baseline"/>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Broşür okunurken neler yapılmalı neler yapılmamalı başlıklarına uygun notlar alınması sağlanacak. </w:t>
      </w:r>
    </w:p>
    <w:p w14:paraId="05014A88" w14:textId="77777777" w:rsidR="00FA4337" w:rsidRPr="00FA4337" w:rsidRDefault="00FA4337" w:rsidP="00FA4337">
      <w:pPr>
        <w:shd w:val="clear" w:color="auto" w:fill="FFFFFF"/>
        <w:textAlignment w:val="baseline"/>
        <w:rPr>
          <w:rFonts w:ascii="Times New Roman" w:hAnsi="Times New Roman" w:cs="Times New Roman"/>
          <w:color w:val="000000"/>
          <w:sz w:val="22"/>
          <w:szCs w:val="22"/>
          <w:lang w:eastAsia="tr-TR"/>
        </w:rPr>
      </w:pPr>
      <w:r w:rsidRPr="00FA4337">
        <w:rPr>
          <w:rFonts w:ascii="Times New Roman" w:hAnsi="Times New Roman" w:cs="Times New Roman"/>
          <w:b/>
          <w:bCs/>
          <w:color w:val="008000"/>
          <w:sz w:val="22"/>
          <w:szCs w:val="22"/>
          <w:bdr w:val="none" w:sz="0" w:space="0" w:color="auto" w:frame="1"/>
          <w:lang w:eastAsia="tr-TR"/>
        </w:rPr>
        <w:t>Yapmam Gerekenler:</w:t>
      </w:r>
    </w:p>
    <w:p w14:paraId="1D94F28A"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Teneffüslerde ellerimizi yıkamak</w:t>
      </w:r>
    </w:p>
    <w:p w14:paraId="76295545"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Sıralarımızın üstünü temiz tutmak</w:t>
      </w:r>
    </w:p>
    <w:p w14:paraId="2AB940AA"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Tuvaletleri temiz kullanmak</w:t>
      </w:r>
    </w:p>
    <w:p w14:paraId="1FF27255"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Çöpleri çöp tenekesine atmak</w:t>
      </w:r>
    </w:p>
    <w:p w14:paraId="3318DFAD"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10-12 saat uyumak</w:t>
      </w:r>
    </w:p>
    <w:p w14:paraId="5C49BD8C"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Dengeli beslenmek</w:t>
      </w:r>
    </w:p>
    <w:p w14:paraId="13F98B90"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Kişisel temizliğimize dikkat etmek</w:t>
      </w:r>
    </w:p>
    <w:p w14:paraId="676BD5C6"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Bol hareket etmek</w:t>
      </w:r>
    </w:p>
    <w:p w14:paraId="2EF4EB31"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Yeterince su içmek</w:t>
      </w:r>
    </w:p>
    <w:p w14:paraId="04EF7D9D"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Çok hareket etmek</w:t>
      </w:r>
    </w:p>
    <w:p w14:paraId="72B29619" w14:textId="77777777" w:rsidR="00FA4337" w:rsidRPr="00FA4337" w:rsidRDefault="00FA4337" w:rsidP="00FA4337">
      <w:pPr>
        <w:numPr>
          <w:ilvl w:val="0"/>
          <w:numId w:val="10"/>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Hareket gerektiren oyunlar oynamak</w:t>
      </w:r>
    </w:p>
    <w:p w14:paraId="48352169" w14:textId="77777777" w:rsidR="00FA4337" w:rsidRPr="00FA4337" w:rsidRDefault="00FA4337" w:rsidP="00FA4337">
      <w:pPr>
        <w:shd w:val="clear" w:color="auto" w:fill="FFFFFF"/>
        <w:textAlignment w:val="baseline"/>
        <w:rPr>
          <w:rFonts w:ascii="Times New Roman" w:hAnsi="Times New Roman" w:cs="Times New Roman"/>
          <w:color w:val="70AD47" w:themeColor="accent6"/>
          <w:sz w:val="22"/>
          <w:szCs w:val="22"/>
          <w:lang w:eastAsia="tr-TR"/>
        </w:rPr>
      </w:pPr>
      <w:r w:rsidRPr="00FA4337">
        <w:rPr>
          <w:rFonts w:ascii="Times New Roman" w:hAnsi="Times New Roman" w:cs="Times New Roman"/>
          <w:b/>
          <w:bCs/>
          <w:color w:val="70AD47" w:themeColor="accent6"/>
          <w:sz w:val="22"/>
          <w:szCs w:val="22"/>
          <w:bdr w:val="none" w:sz="0" w:space="0" w:color="auto" w:frame="1"/>
          <w:lang w:eastAsia="tr-TR"/>
        </w:rPr>
        <w:t>Yapmamam Gerekenler:</w:t>
      </w:r>
    </w:p>
    <w:p w14:paraId="394F9B60"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Musluktan su içmek</w:t>
      </w:r>
    </w:p>
    <w:p w14:paraId="3E0890BC"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Okul çevresinde satılan paketlenmemiş gıdalardan almak</w:t>
      </w:r>
    </w:p>
    <w:p w14:paraId="69A5547C"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Cips, çikolata, gazlı içecekler tüketmek</w:t>
      </w:r>
    </w:p>
    <w:p w14:paraId="06A7113C"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Az ya da çok uyumak</w:t>
      </w:r>
    </w:p>
    <w:p w14:paraId="524CEBC2"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Boya ile renklendirilmiş gıdalar tüketmek</w:t>
      </w:r>
    </w:p>
    <w:p w14:paraId="6BFD5DD2"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Ekran başında fazla vakit geçirmek</w:t>
      </w:r>
    </w:p>
    <w:p w14:paraId="72053427"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İhtiyaçtan fazla beslenmek</w:t>
      </w:r>
    </w:p>
    <w:p w14:paraId="4CAEA78A"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Sürekli aynı gıdaları tüketmek</w:t>
      </w:r>
    </w:p>
    <w:p w14:paraId="635E3E36" w14:textId="77777777" w:rsidR="00FA4337" w:rsidRPr="00FA4337" w:rsidRDefault="00FA4337" w:rsidP="00FA4337">
      <w:pPr>
        <w:numPr>
          <w:ilvl w:val="0"/>
          <w:numId w:val="11"/>
        </w:numPr>
        <w:shd w:val="clear" w:color="auto" w:fill="FFFFFF"/>
        <w:ind w:left="450"/>
        <w:textAlignment w:val="baseline"/>
        <w:rPr>
          <w:rFonts w:ascii="Times New Roman" w:eastAsia="Times New Roman" w:hAnsi="Times New Roman" w:cs="Times New Roman"/>
          <w:color w:val="000000"/>
          <w:sz w:val="22"/>
          <w:szCs w:val="22"/>
          <w:lang w:eastAsia="tr-TR"/>
        </w:rPr>
      </w:pPr>
      <w:r w:rsidRPr="00FA4337">
        <w:rPr>
          <w:rFonts w:ascii="Times New Roman" w:eastAsia="Times New Roman" w:hAnsi="Times New Roman" w:cs="Times New Roman"/>
          <w:color w:val="000000"/>
          <w:sz w:val="22"/>
          <w:szCs w:val="22"/>
          <w:lang w:eastAsia="tr-TR"/>
        </w:rPr>
        <w:t>Tablet, bilgisayar gibi cihazlarda çok fazla oyun oynamak</w:t>
      </w:r>
    </w:p>
    <w:p w14:paraId="318578BB" w14:textId="77777777" w:rsidR="00FA4337" w:rsidRPr="00774921" w:rsidRDefault="00FA4337" w:rsidP="00774921">
      <w:pPr>
        <w:shd w:val="clear" w:color="auto" w:fill="FFFFFF"/>
        <w:textAlignment w:val="baseline"/>
        <w:rPr>
          <w:rFonts w:ascii="Times New Roman" w:hAnsi="Times New Roman" w:cs="Times New Roman"/>
          <w:color w:val="000000"/>
          <w:sz w:val="22"/>
          <w:szCs w:val="22"/>
          <w:lang w:eastAsia="tr-TR"/>
        </w:rPr>
      </w:pPr>
    </w:p>
    <w:p w14:paraId="687572FA" w14:textId="77777777" w:rsidR="00B12132" w:rsidRDefault="00B12132" w:rsidP="00065282">
      <w:pPr>
        <w:spacing w:before="20" w:after="20"/>
        <w:jc w:val="both"/>
        <w:rPr>
          <w:rFonts w:ascii="Times New Roman" w:hAnsi="Times New Roman" w:cs="Times New Roman"/>
          <w:b/>
          <w:bCs/>
          <w:color w:val="000000"/>
          <w:sz w:val="22"/>
          <w:szCs w:val="22"/>
        </w:rPr>
      </w:pPr>
    </w:p>
    <w:p w14:paraId="7CC8C0E0" w14:textId="77777777" w:rsidR="00B12132" w:rsidRPr="001C6351" w:rsidRDefault="00B12132" w:rsidP="00065282">
      <w:pPr>
        <w:spacing w:before="20" w:after="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2. Etkinlik </w:t>
      </w:r>
    </w:p>
    <w:p w14:paraId="3C9C4C55" w14:textId="77777777" w:rsidR="00087750" w:rsidRDefault="00FA4337" w:rsidP="00087750">
      <w:p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Broşürden hareketle sorular cevaplanacak. </w:t>
      </w:r>
    </w:p>
    <w:p w14:paraId="4C2ECDF2"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1. Okulda dikkat edilmesi gereken temizlik kuralları nelerdir?</w:t>
      </w:r>
    </w:p>
    <w:p w14:paraId="3A9F9A5A" w14:textId="012425C0"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color w:val="000000"/>
          <w:sz w:val="22"/>
          <w:szCs w:val="22"/>
          <w:lang w:eastAsia="tr-TR"/>
        </w:rPr>
        <w:t>Her teneffüs ellerin yıkamak, sıraların üstünü temizlemek, tuvaleti temiz kullanmak</w:t>
      </w:r>
    </w:p>
    <w:p w14:paraId="17F13595"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2. Yetişkinlerin 6-8 saat uyuması yeterliyken bu süre sizler için 10-12 saattir. Bu farkın sebebi ne olabilir?</w:t>
      </w:r>
    </w:p>
    <w:p w14:paraId="1BA1422A" w14:textId="62C8E08F"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color w:val="000000"/>
          <w:sz w:val="22"/>
          <w:szCs w:val="22"/>
          <w:lang w:eastAsia="tr-TR"/>
        </w:rPr>
        <w:t>Biz çocukluk dönemindeyiz. Vücudumuz bu sürede gelişim göstermektedir. Vücudumuzun iyice dinlenmesi sağlıklı gelişmemiz için önemlidir. Yetişkinler gelişimlerini tamamladıkları için fazla uyumalarına gerek yoktur.</w:t>
      </w:r>
    </w:p>
    <w:p w14:paraId="1473FF1B"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3. Tüketmekten kaçınılması gereken gıdalar hangileridir?</w:t>
      </w:r>
    </w:p>
    <w:p w14:paraId="410E6AFA" w14:textId="304C9ECD"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color w:val="000000"/>
          <w:sz w:val="22"/>
          <w:szCs w:val="22"/>
          <w:lang w:eastAsia="tr-TR"/>
        </w:rPr>
        <w:t>Açıkta satılan paketle</w:t>
      </w:r>
      <w:r>
        <w:rPr>
          <w:rFonts w:ascii="Times New Roman" w:hAnsi="Times New Roman" w:cs="Times New Roman"/>
          <w:color w:val="000000"/>
          <w:sz w:val="22"/>
          <w:szCs w:val="22"/>
          <w:lang w:eastAsia="tr-TR"/>
        </w:rPr>
        <w:t>nmemiş ürünler, cips, gazlı içec</w:t>
      </w:r>
      <w:r w:rsidRPr="00A26C58">
        <w:rPr>
          <w:rFonts w:ascii="Times New Roman" w:hAnsi="Times New Roman" w:cs="Times New Roman"/>
          <w:color w:val="000000"/>
          <w:sz w:val="22"/>
          <w:szCs w:val="22"/>
          <w:lang w:eastAsia="tr-TR"/>
        </w:rPr>
        <w:t>ekler, çikolata, abur cubur.</w:t>
      </w:r>
    </w:p>
    <w:p w14:paraId="612ACD30"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4. Oynadığınız hangi oyunların vücudunuz için sağlıklı olduğunu düşünüyorsunuz? Açıklayınız.</w:t>
      </w:r>
    </w:p>
    <w:p w14:paraId="420E9882" w14:textId="0E050FB4"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color w:val="000000"/>
          <w:sz w:val="22"/>
          <w:szCs w:val="22"/>
          <w:lang w:eastAsia="tr-TR"/>
        </w:rPr>
        <w:t>Yakar top, köşe kapmaca gibi oyunlarda hareket olduğu için sağlıklı olduğunu düşünüyorum.</w:t>
      </w:r>
    </w:p>
    <w:p w14:paraId="44FD868C"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5. Kişisel bakımımıza özen göstermezsek sosyal hayatta ne gibi problemler yaşayabiliriz?</w:t>
      </w:r>
    </w:p>
    <w:p w14:paraId="4D1F8219" w14:textId="73382A6E"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color w:val="000000"/>
          <w:sz w:val="22"/>
          <w:szCs w:val="22"/>
          <w:lang w:eastAsia="tr-TR"/>
        </w:rPr>
        <w:t>Kişisel bakımımıza özen göstermezsek vücudumuzdan etrafımıza koku yayılır. Bu da insanları rahatsız ettiği için insanlar bizden uzaklaşır. Ayrıca sürekli hasta olacağımız için dışarıya çıkamayız.</w:t>
      </w:r>
    </w:p>
    <w:p w14:paraId="4CCEDFBC"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6. Metni okuduktan sonra daha önce yapmış olduğunuz hangi davranışların hatalı olduğunu fark ettiniz?</w:t>
      </w:r>
    </w:p>
    <w:p w14:paraId="376A034B" w14:textId="15D6CAD7" w:rsidR="00A26C58" w:rsidRPr="00A26C58" w:rsidRDefault="00A26C58" w:rsidP="00A26C58">
      <w:pPr>
        <w:shd w:val="clear" w:color="auto" w:fill="FFFFFF"/>
        <w:spacing w:after="150"/>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790D1F79"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7. Sağlıklı yaşam kurallarına dikkat etmeyen insanlar, hangi problemlerle karşılaşabilir?</w:t>
      </w:r>
    </w:p>
    <w:p w14:paraId="077D4CE3" w14:textId="083BD76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6CFB518A" w14:textId="77777777"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sidRPr="00A26C58">
        <w:rPr>
          <w:rFonts w:ascii="Times New Roman" w:hAnsi="Times New Roman" w:cs="Times New Roman"/>
          <w:b/>
          <w:bCs/>
          <w:color w:val="000000"/>
          <w:sz w:val="22"/>
          <w:szCs w:val="22"/>
          <w:bdr w:val="none" w:sz="0" w:space="0" w:color="auto" w:frame="1"/>
          <w:lang w:eastAsia="tr-TR"/>
        </w:rPr>
        <w:t>8. Metinde eksik bulduğunuz, sağlıkla ilgili verilmesi gereken başka bilgiler var mı?</w:t>
      </w:r>
    </w:p>
    <w:p w14:paraId="00741A5E" w14:textId="2AAF3793" w:rsidR="00A26C58" w:rsidRPr="00A26C58" w:rsidRDefault="00A26C58" w:rsidP="00A26C58">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53293590" w14:textId="77777777" w:rsidR="00654973" w:rsidRPr="001C6351" w:rsidRDefault="00654973" w:rsidP="00654973">
      <w:pPr>
        <w:shd w:val="clear" w:color="auto" w:fill="FFFFFF"/>
        <w:textAlignment w:val="baseline"/>
        <w:rPr>
          <w:rFonts w:ascii="Times New Roman" w:hAnsi="Times New Roman" w:cs="Times New Roman"/>
          <w:color w:val="000000"/>
          <w:sz w:val="22"/>
          <w:szCs w:val="22"/>
          <w:lang w:eastAsia="tr-TR"/>
        </w:rPr>
      </w:pPr>
    </w:p>
    <w:p w14:paraId="6EF8C999" w14:textId="77777777" w:rsidR="00087750" w:rsidRPr="001C6351" w:rsidRDefault="00B12132" w:rsidP="00345294">
      <w:pPr>
        <w:jc w:val="both"/>
        <w:rPr>
          <w:rFonts w:ascii="Times New Roman" w:hAnsi="Times New Roman" w:cs="Times New Roman"/>
          <w:b/>
          <w:color w:val="000000"/>
          <w:sz w:val="22"/>
          <w:szCs w:val="22"/>
        </w:rPr>
      </w:pPr>
      <w:r>
        <w:rPr>
          <w:rFonts w:ascii="Times New Roman" w:hAnsi="Times New Roman" w:cs="Times New Roman"/>
          <w:b/>
          <w:bCs/>
          <w:color w:val="000000"/>
          <w:sz w:val="22"/>
          <w:szCs w:val="22"/>
        </w:rPr>
        <w:t>3.</w:t>
      </w:r>
      <w:r w:rsidR="00087750" w:rsidRPr="001C6351">
        <w:rPr>
          <w:rFonts w:ascii="Times New Roman" w:hAnsi="Times New Roman" w:cs="Times New Roman"/>
          <w:b/>
          <w:bCs/>
          <w:color w:val="000000"/>
          <w:sz w:val="22"/>
          <w:szCs w:val="22"/>
        </w:rPr>
        <w:t xml:space="preserve"> Etkinlik</w:t>
      </w:r>
    </w:p>
    <w:p w14:paraId="7537C7CC" w14:textId="5135DD6C" w:rsidR="00345294" w:rsidRDefault="00A26C58" w:rsidP="00087750">
      <w:pPr>
        <w:spacing w:before="20" w:after="20"/>
        <w:rPr>
          <w:rFonts w:ascii="Times New Roman" w:hAnsi="Times New Roman" w:cs="Times New Roman"/>
          <w:color w:val="000000"/>
          <w:sz w:val="22"/>
          <w:szCs w:val="22"/>
        </w:rPr>
      </w:pPr>
      <w:r>
        <w:rPr>
          <w:rFonts w:ascii="Times New Roman" w:hAnsi="Times New Roman" w:cs="Times New Roman"/>
          <w:color w:val="000000"/>
          <w:sz w:val="22"/>
          <w:szCs w:val="22"/>
        </w:rPr>
        <w:t xml:space="preserve">İlgili görsellerin hangilerinin broşürle ilgili oldukları tespit edilecek. </w:t>
      </w:r>
    </w:p>
    <w:p w14:paraId="0674FDB6" w14:textId="77777777" w:rsidR="00A26C58" w:rsidRDefault="00A26C58" w:rsidP="00087750">
      <w:pPr>
        <w:spacing w:before="20" w:after="20"/>
        <w:rPr>
          <w:rFonts w:ascii="Times New Roman" w:hAnsi="Times New Roman" w:cs="Times New Roman"/>
          <w:b/>
          <w:bCs/>
          <w:color w:val="000000"/>
          <w:sz w:val="22"/>
          <w:szCs w:val="22"/>
        </w:rPr>
      </w:pPr>
    </w:p>
    <w:p w14:paraId="77F8C675" w14:textId="77777777" w:rsidR="00087750" w:rsidRPr="001C6351" w:rsidRDefault="00B12132" w:rsidP="00345294">
      <w:pPr>
        <w:rPr>
          <w:rFonts w:ascii="Times New Roman" w:hAnsi="Times New Roman" w:cs="Times New Roman"/>
          <w:b/>
          <w:bCs/>
          <w:color w:val="000000"/>
          <w:sz w:val="22"/>
          <w:szCs w:val="22"/>
        </w:rPr>
      </w:pPr>
      <w:r>
        <w:rPr>
          <w:rFonts w:ascii="Times New Roman" w:hAnsi="Times New Roman" w:cs="Times New Roman"/>
          <w:b/>
          <w:bCs/>
          <w:color w:val="000000"/>
          <w:sz w:val="22"/>
          <w:szCs w:val="22"/>
        </w:rPr>
        <w:t>4</w:t>
      </w:r>
      <w:r w:rsidR="00087750" w:rsidRPr="001C6351">
        <w:rPr>
          <w:rFonts w:ascii="Times New Roman" w:hAnsi="Times New Roman" w:cs="Times New Roman"/>
          <w:b/>
          <w:bCs/>
          <w:color w:val="000000"/>
          <w:sz w:val="22"/>
          <w:szCs w:val="22"/>
        </w:rPr>
        <w:t>. Etkinlik</w:t>
      </w:r>
    </w:p>
    <w:p w14:paraId="0E41CB93" w14:textId="1270393A" w:rsidR="00345294" w:rsidRDefault="00A26C58"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 xml:space="preserve">“Sağlıklı Yaşam” konusu üzerine öğrencilerin bir konuşma yapmaları sağlanacak. Konuşma esnasında arkadaşlarına sorular sorarak onların da konuşmaya dahil olması sağlanacak. </w:t>
      </w:r>
    </w:p>
    <w:p w14:paraId="76501D11" w14:textId="77777777" w:rsidR="00A26C58" w:rsidRDefault="00A26C58" w:rsidP="00087750">
      <w:pPr>
        <w:spacing w:before="20" w:after="20"/>
        <w:ind w:left="45"/>
        <w:jc w:val="both"/>
        <w:rPr>
          <w:rFonts w:ascii="Times New Roman" w:hAnsi="Times New Roman" w:cs="Times New Roman"/>
          <w:b/>
          <w:bCs/>
          <w:color w:val="000000"/>
          <w:sz w:val="22"/>
          <w:szCs w:val="22"/>
        </w:rPr>
      </w:pPr>
    </w:p>
    <w:p w14:paraId="0D2B8319" w14:textId="77777777" w:rsidR="00087750" w:rsidRPr="001C6351"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5. Etkinlik </w:t>
      </w:r>
    </w:p>
    <w:p w14:paraId="59510E80" w14:textId="2F51521A" w:rsidR="00087750" w:rsidRDefault="00A26C58" w:rsidP="00087750">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İlgili görsellerle ilgili öğrenciler konuşturulacak ve ilgili konular üzerine tartışmaları sağlanacak. </w:t>
      </w:r>
    </w:p>
    <w:p w14:paraId="15A63C17" w14:textId="77777777" w:rsidR="00345294" w:rsidRPr="00775A81" w:rsidRDefault="00345294" w:rsidP="00087750">
      <w:pPr>
        <w:pStyle w:val="NormalWeb"/>
        <w:shd w:val="clear" w:color="auto" w:fill="FFFFFF"/>
        <w:spacing w:before="0" w:beforeAutospacing="0" w:after="0" w:afterAutospacing="0"/>
        <w:textAlignment w:val="baseline"/>
        <w:rPr>
          <w:color w:val="000000"/>
          <w:sz w:val="22"/>
          <w:szCs w:val="22"/>
        </w:rPr>
      </w:pPr>
    </w:p>
    <w:p w14:paraId="255BEDF0" w14:textId="77777777" w:rsidR="00345294"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6.Etkinlik</w:t>
      </w:r>
    </w:p>
    <w:p w14:paraId="46DFB5C0" w14:textId="5D9C68A4" w:rsidR="00A26C58" w:rsidRDefault="00A26C58" w:rsidP="00087750">
      <w:pPr>
        <w:spacing w:before="20" w:after="20"/>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Öğrencilerin çevrelerindeki insanları yoncanın yapraklarındaki kavramlar üzerinden değerlendirmesi sağlanacak. </w:t>
      </w:r>
    </w:p>
    <w:p w14:paraId="0F4C538E" w14:textId="77777777" w:rsidR="00A26C58" w:rsidRDefault="00A26C58" w:rsidP="00087750">
      <w:pPr>
        <w:spacing w:before="20" w:after="20"/>
        <w:ind w:left="45"/>
        <w:jc w:val="both"/>
        <w:rPr>
          <w:rFonts w:ascii="Times New Roman" w:hAnsi="Times New Roman" w:cs="Times New Roman"/>
          <w:bCs/>
          <w:color w:val="000000"/>
          <w:sz w:val="22"/>
          <w:szCs w:val="22"/>
        </w:rPr>
      </w:pPr>
    </w:p>
    <w:p w14:paraId="00481BE1" w14:textId="77777777" w:rsidR="00087750" w:rsidRPr="001C6351" w:rsidRDefault="00087750" w:rsidP="00087750">
      <w:pPr>
        <w:spacing w:before="20" w:after="20"/>
        <w:ind w:left="45"/>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7.Etkinlik</w:t>
      </w:r>
    </w:p>
    <w:p w14:paraId="1CBD4E5A" w14:textId="1B4A4CF5" w:rsidR="00B13A30" w:rsidRDefault="009730F9" w:rsidP="00B13A30">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Doktorların konulmaları okunacak. </w:t>
      </w:r>
      <w:r w:rsidR="00CA5A5C">
        <w:rPr>
          <w:rFonts w:ascii="Times New Roman" w:hAnsi="Times New Roman" w:cs="Times New Roman"/>
          <w:color w:val="000000"/>
          <w:sz w:val="22"/>
          <w:szCs w:val="22"/>
          <w:lang w:eastAsia="tr-TR"/>
        </w:rPr>
        <w:t xml:space="preserve">Alt kısımdaki sorular doktorların konuşmalarına uygun cevaplanacak. </w:t>
      </w:r>
    </w:p>
    <w:p w14:paraId="33240B9B" w14:textId="079BE269" w:rsidR="00CA5A5C" w:rsidRPr="00CA5A5C" w:rsidRDefault="00CA5A5C" w:rsidP="00CA5A5C">
      <w:pPr>
        <w:shd w:val="clear" w:color="auto" w:fill="FFFFFF"/>
        <w:textAlignment w:val="baseline"/>
        <w:rPr>
          <w:rFonts w:ascii="Times New Roman" w:hAnsi="Times New Roman" w:cs="Times New Roman"/>
          <w:i/>
          <w:color w:val="000000"/>
          <w:sz w:val="22"/>
          <w:szCs w:val="22"/>
          <w:lang w:eastAsia="tr-TR"/>
        </w:rPr>
      </w:pPr>
      <w:r w:rsidRPr="00CA5A5C">
        <w:rPr>
          <w:rFonts w:ascii="Times New Roman" w:hAnsi="Times New Roman" w:cs="Times New Roman"/>
          <w:i/>
          <w:iCs/>
          <w:color w:val="000000"/>
          <w:sz w:val="22"/>
          <w:szCs w:val="22"/>
          <w:bdr w:val="none" w:sz="0" w:space="0" w:color="auto" w:frame="1"/>
          <w:lang w:eastAsia="tr-TR"/>
        </w:rPr>
        <w:t>“Bugün Ayşe Hanım’la görevliydik. Acil bölümüne, ilk olarak göğüs kafesinde şiddetli ağrı semptomu olan bir hasta geldi. Stetoskop ile hastayı dinledik. Yapılan tahliller sonucu hastanın spazm geçirdiğini fark ettik ve onu kardiyoloji doktoruna yönlendirdik. Ardından bir toksikoz vakasına müdahale ettik…”</w:t>
      </w:r>
    </w:p>
    <w:p w14:paraId="08DE0DFB" w14:textId="67AA6C25" w:rsidR="00CA5A5C" w:rsidRPr="00CA5A5C" w:rsidRDefault="00CA5A5C" w:rsidP="00CA5A5C">
      <w:pPr>
        <w:shd w:val="clear" w:color="auto" w:fill="FFFFFF"/>
        <w:textAlignment w:val="baseline"/>
        <w:rPr>
          <w:rFonts w:ascii="Times New Roman" w:hAnsi="Times New Roman" w:cs="Times New Roman"/>
          <w:i/>
          <w:color w:val="000000"/>
          <w:sz w:val="22"/>
          <w:szCs w:val="22"/>
          <w:lang w:eastAsia="tr-TR"/>
        </w:rPr>
      </w:pPr>
      <w:r w:rsidRPr="00CA5A5C">
        <w:rPr>
          <w:rFonts w:ascii="Times New Roman" w:hAnsi="Times New Roman" w:cs="Times New Roman"/>
          <w:i/>
          <w:iCs/>
          <w:color w:val="000000"/>
          <w:sz w:val="22"/>
          <w:szCs w:val="22"/>
          <w:bdr w:val="none" w:sz="0" w:space="0" w:color="auto" w:frame="1"/>
          <w:lang w:eastAsia="tr-TR"/>
        </w:rPr>
        <w:t>“Bugün Mehmet Bey’le görevliydik. Acil bölümüne, ilk olarak göğüs kafesinde şiddetli ağrı belirtisi olan bir hasta geldi. Hastayı dinleme aygıtı ile dinledik. Yapılan tahliller sonucu hastanın ani kasılma geçirdiğini fark ettik ve onu kalp hastalıkları doktoruna yönlendirdik. Ardından bir zehirlenme vakasına müdahale ettik…”</w:t>
      </w:r>
    </w:p>
    <w:p w14:paraId="49CB1366"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b/>
          <w:bCs/>
          <w:color w:val="000000"/>
          <w:sz w:val="22"/>
          <w:szCs w:val="22"/>
          <w:bdr w:val="none" w:sz="0" w:space="0" w:color="auto" w:frame="1"/>
          <w:lang w:eastAsia="tr-TR"/>
        </w:rPr>
        <w:t>a) Hangi doktorun açıklamalarını daha iyi anladınız? Niçin?</w:t>
      </w:r>
    </w:p>
    <w:p w14:paraId="0EB41942" w14:textId="1003A54B"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color w:val="000000"/>
          <w:sz w:val="22"/>
          <w:szCs w:val="22"/>
          <w:lang w:eastAsia="tr-TR"/>
        </w:rPr>
        <w:t>İkinci doktorun açıklamalarını daha iyi anladım. Çünkü birinci doktor anlamını bilmediğimiz birçok tıp terimi kullandı.</w:t>
      </w:r>
    </w:p>
    <w:p w14:paraId="2E39AD5A"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b/>
          <w:bCs/>
          <w:color w:val="000000"/>
          <w:sz w:val="22"/>
          <w:szCs w:val="22"/>
          <w:bdr w:val="none" w:sz="0" w:space="0" w:color="auto" w:frame="1"/>
          <w:lang w:eastAsia="tr-TR"/>
        </w:rPr>
        <w:t>b) Hasta ziyaretinde dikkat etmemiz gereken kuralları yazınız. Yazınızda yabancı dillerden dilimize giren kelimelerin Türkçe karşılıklarını kullanmaya özen gösteriniz.</w:t>
      </w:r>
    </w:p>
    <w:p w14:paraId="4F478EA4" w14:textId="77777777" w:rsidR="00CA5A5C" w:rsidRPr="00CA5A5C" w:rsidRDefault="00CA5A5C" w:rsidP="00CA5A5C">
      <w:pPr>
        <w:numPr>
          <w:ilvl w:val="0"/>
          <w:numId w:val="12"/>
        </w:numPr>
        <w:shd w:val="clear" w:color="auto" w:fill="FFFFFF"/>
        <w:ind w:left="450"/>
        <w:textAlignment w:val="baseline"/>
        <w:rPr>
          <w:rFonts w:ascii="Times New Roman" w:eastAsia="Times New Roman" w:hAnsi="Times New Roman" w:cs="Times New Roman"/>
          <w:color w:val="000000"/>
          <w:sz w:val="22"/>
          <w:szCs w:val="22"/>
          <w:lang w:eastAsia="tr-TR"/>
        </w:rPr>
      </w:pPr>
      <w:r w:rsidRPr="00CA5A5C">
        <w:rPr>
          <w:rFonts w:ascii="Times New Roman" w:eastAsia="Times New Roman" w:hAnsi="Times New Roman" w:cs="Times New Roman"/>
          <w:color w:val="000000"/>
          <w:sz w:val="22"/>
          <w:szCs w:val="22"/>
          <w:lang w:eastAsia="tr-TR"/>
        </w:rPr>
        <w:t>Hasta ziyaretleri, hastanenin belirlediği saatlerde yapılması gerekir. Ziyaret saati dışında hasta ziyareti yapılmamalıdır.</w:t>
      </w:r>
    </w:p>
    <w:p w14:paraId="0737FC61" w14:textId="77777777" w:rsidR="00CA5A5C" w:rsidRPr="00CA5A5C" w:rsidRDefault="00CA5A5C" w:rsidP="00CA5A5C">
      <w:pPr>
        <w:numPr>
          <w:ilvl w:val="0"/>
          <w:numId w:val="12"/>
        </w:numPr>
        <w:shd w:val="clear" w:color="auto" w:fill="FFFFFF"/>
        <w:ind w:left="450"/>
        <w:textAlignment w:val="baseline"/>
        <w:rPr>
          <w:rFonts w:ascii="Times New Roman" w:eastAsia="Times New Roman" w:hAnsi="Times New Roman" w:cs="Times New Roman"/>
          <w:color w:val="000000"/>
          <w:sz w:val="22"/>
          <w:szCs w:val="22"/>
          <w:lang w:eastAsia="tr-TR"/>
        </w:rPr>
      </w:pPr>
      <w:r w:rsidRPr="00CA5A5C">
        <w:rPr>
          <w:rFonts w:ascii="Times New Roman" w:eastAsia="Times New Roman" w:hAnsi="Times New Roman" w:cs="Times New Roman"/>
          <w:color w:val="000000"/>
          <w:sz w:val="22"/>
          <w:szCs w:val="22"/>
          <w:lang w:eastAsia="tr-TR"/>
        </w:rPr>
        <w:t>Hastanın yanında çok fazla durulmaması gerekir.</w:t>
      </w:r>
    </w:p>
    <w:p w14:paraId="09D9BDB4" w14:textId="77777777" w:rsidR="00CA5A5C" w:rsidRPr="00CA5A5C" w:rsidRDefault="00CA5A5C" w:rsidP="00CA5A5C">
      <w:pPr>
        <w:numPr>
          <w:ilvl w:val="0"/>
          <w:numId w:val="12"/>
        </w:numPr>
        <w:shd w:val="clear" w:color="auto" w:fill="FFFFFF"/>
        <w:ind w:left="450"/>
        <w:textAlignment w:val="baseline"/>
        <w:rPr>
          <w:rFonts w:ascii="Times New Roman" w:eastAsia="Times New Roman" w:hAnsi="Times New Roman" w:cs="Times New Roman"/>
          <w:color w:val="000000"/>
          <w:sz w:val="22"/>
          <w:szCs w:val="22"/>
          <w:lang w:eastAsia="tr-TR"/>
        </w:rPr>
      </w:pPr>
      <w:r w:rsidRPr="00CA5A5C">
        <w:rPr>
          <w:rFonts w:ascii="Times New Roman" w:eastAsia="Times New Roman" w:hAnsi="Times New Roman" w:cs="Times New Roman"/>
          <w:color w:val="000000"/>
          <w:sz w:val="22"/>
          <w:szCs w:val="22"/>
          <w:lang w:eastAsia="tr-TR"/>
        </w:rPr>
        <w:t>Hasta ile moral verici konuşmalar yapılmalı, ölümden, başka hastaların durumundan konuşulmaması gerekir.</w:t>
      </w:r>
    </w:p>
    <w:p w14:paraId="014F592B" w14:textId="77777777" w:rsidR="00CA5A5C" w:rsidRPr="00CA5A5C" w:rsidRDefault="00CA5A5C" w:rsidP="00CA5A5C">
      <w:pPr>
        <w:numPr>
          <w:ilvl w:val="0"/>
          <w:numId w:val="12"/>
        </w:numPr>
        <w:shd w:val="clear" w:color="auto" w:fill="FFFFFF"/>
        <w:ind w:left="450"/>
        <w:textAlignment w:val="baseline"/>
        <w:rPr>
          <w:rFonts w:ascii="Times New Roman" w:eastAsia="Times New Roman" w:hAnsi="Times New Roman" w:cs="Times New Roman"/>
          <w:color w:val="000000"/>
          <w:sz w:val="22"/>
          <w:szCs w:val="22"/>
          <w:lang w:eastAsia="tr-TR"/>
        </w:rPr>
      </w:pPr>
      <w:r w:rsidRPr="00CA5A5C">
        <w:rPr>
          <w:rFonts w:ascii="Times New Roman" w:eastAsia="Times New Roman" w:hAnsi="Times New Roman" w:cs="Times New Roman"/>
          <w:color w:val="000000"/>
          <w:sz w:val="22"/>
          <w:szCs w:val="22"/>
          <w:lang w:eastAsia="tr-TR"/>
        </w:rPr>
        <w:t>Hastaya özel bir diyet uygulanacağı düşünülerek dışarıdan yiyecek getirilmemelidir.</w:t>
      </w:r>
    </w:p>
    <w:p w14:paraId="5C1C71A1" w14:textId="77777777" w:rsidR="00CA5A5C" w:rsidRPr="00CA5A5C" w:rsidRDefault="00CA5A5C" w:rsidP="00CA5A5C">
      <w:pPr>
        <w:numPr>
          <w:ilvl w:val="0"/>
          <w:numId w:val="12"/>
        </w:numPr>
        <w:shd w:val="clear" w:color="auto" w:fill="FFFFFF"/>
        <w:ind w:left="450"/>
        <w:textAlignment w:val="baseline"/>
        <w:rPr>
          <w:rFonts w:ascii="Times New Roman" w:eastAsia="Times New Roman" w:hAnsi="Times New Roman" w:cs="Times New Roman"/>
          <w:color w:val="000000"/>
          <w:sz w:val="22"/>
          <w:szCs w:val="22"/>
          <w:lang w:eastAsia="tr-TR"/>
        </w:rPr>
      </w:pPr>
      <w:r w:rsidRPr="00CA5A5C">
        <w:rPr>
          <w:rFonts w:ascii="Times New Roman" w:eastAsia="Times New Roman" w:hAnsi="Times New Roman" w:cs="Times New Roman"/>
          <w:color w:val="000000"/>
          <w:sz w:val="22"/>
          <w:szCs w:val="22"/>
          <w:lang w:eastAsia="tr-TR"/>
        </w:rPr>
        <w:t>Mikrop kapma ihtimaline karşı hastaya çiçek getirilmemelidir.</w:t>
      </w:r>
    </w:p>
    <w:p w14:paraId="297C018B" w14:textId="77777777" w:rsidR="00A26C58" w:rsidRPr="00B13A30" w:rsidRDefault="00A26C58" w:rsidP="00B13A30">
      <w:pPr>
        <w:shd w:val="clear" w:color="auto" w:fill="FFFFFF"/>
        <w:textAlignment w:val="baseline"/>
        <w:rPr>
          <w:rFonts w:ascii="Times New Roman" w:hAnsi="Times New Roman" w:cs="Times New Roman"/>
          <w:color w:val="000000"/>
          <w:sz w:val="22"/>
          <w:szCs w:val="22"/>
          <w:lang w:eastAsia="tr-TR"/>
        </w:rPr>
      </w:pPr>
    </w:p>
    <w:p w14:paraId="25738C18" w14:textId="77777777" w:rsidR="00775A81" w:rsidRDefault="00775A81" w:rsidP="00087750">
      <w:pPr>
        <w:ind w:right="300"/>
        <w:rPr>
          <w:rFonts w:ascii="Times New Roman" w:hAnsi="Times New Roman" w:cs="Times New Roman"/>
          <w:b/>
          <w:sz w:val="22"/>
          <w:szCs w:val="22"/>
        </w:rPr>
      </w:pPr>
      <w:r w:rsidRPr="00775A81">
        <w:rPr>
          <w:rFonts w:ascii="Times New Roman" w:hAnsi="Times New Roman" w:cs="Times New Roman"/>
          <w:b/>
          <w:sz w:val="22"/>
          <w:szCs w:val="22"/>
        </w:rPr>
        <w:t>8. Etkinlik</w:t>
      </w:r>
    </w:p>
    <w:p w14:paraId="0180A702" w14:textId="77777777" w:rsidR="00CA5A5C" w:rsidRDefault="00CA5A5C" w:rsidP="00CA5A5C">
      <w:pPr>
        <w:ind w:right="300"/>
        <w:rPr>
          <w:rFonts w:ascii="Times New Roman" w:hAnsi="Times New Roman" w:cs="Times New Roman"/>
          <w:sz w:val="22"/>
          <w:szCs w:val="22"/>
        </w:rPr>
      </w:pPr>
      <w:r>
        <w:rPr>
          <w:rFonts w:ascii="Times New Roman" w:hAnsi="Times New Roman" w:cs="Times New Roman"/>
          <w:sz w:val="22"/>
          <w:szCs w:val="22"/>
        </w:rPr>
        <w:t>Ses olaylarından ünlü daralması öğrencilere kavratılacak ve sonrasında öğrencilerden etkinlikteki cümlelerde bulunan ünlü daralmalarını tespit etmeleri istenecek.</w:t>
      </w:r>
    </w:p>
    <w:p w14:paraId="49A2BD53" w14:textId="3F93B89D" w:rsidR="00CA5A5C" w:rsidRPr="00CA5A5C" w:rsidRDefault="00CA5A5C" w:rsidP="00CA5A5C">
      <w:pPr>
        <w:ind w:right="300"/>
        <w:rPr>
          <w:rFonts w:ascii="Times New Roman" w:hAnsi="Times New Roman" w:cs="Times New Roman"/>
          <w:color w:val="70AD47" w:themeColor="accent6"/>
          <w:sz w:val="22"/>
          <w:szCs w:val="22"/>
        </w:rPr>
      </w:pPr>
      <w:r w:rsidRPr="00CA5A5C">
        <w:rPr>
          <w:rFonts w:ascii="Times New Roman" w:hAnsi="Times New Roman" w:cs="Times New Roman"/>
          <w:color w:val="70AD47" w:themeColor="accent6"/>
          <w:sz w:val="22"/>
          <w:szCs w:val="22"/>
        </w:rPr>
        <w:t>ÜNLÜ</w:t>
      </w:r>
      <w:r w:rsidRPr="00CA5A5C">
        <w:rPr>
          <w:rFonts w:ascii="Times New Roman" w:hAnsi="Times New Roman" w:cs="Times New Roman"/>
          <w:color w:val="70AD47" w:themeColor="accent6"/>
          <w:spacing w:val="-2"/>
          <w:sz w:val="22"/>
          <w:szCs w:val="22"/>
        </w:rPr>
        <w:t xml:space="preserve"> </w:t>
      </w:r>
      <w:r w:rsidRPr="00CA5A5C">
        <w:rPr>
          <w:rFonts w:ascii="Times New Roman" w:hAnsi="Times New Roman" w:cs="Times New Roman"/>
          <w:color w:val="70AD47" w:themeColor="accent6"/>
          <w:sz w:val="22"/>
          <w:szCs w:val="22"/>
        </w:rPr>
        <w:t>DARALMASI</w:t>
      </w:r>
    </w:p>
    <w:p w14:paraId="0345EBCD" w14:textId="77777777" w:rsidR="00CA5A5C" w:rsidRPr="00CA5A5C" w:rsidRDefault="00CA5A5C" w:rsidP="00CA5A5C">
      <w:pPr>
        <w:pStyle w:val="GvdeMetni"/>
        <w:spacing w:after="0"/>
        <w:ind w:left="157" w:right="387" w:firstLine="350"/>
        <w:rPr>
          <w:rFonts w:ascii="Times New Roman" w:hAnsi="Times New Roman" w:cs="Times New Roman"/>
          <w:sz w:val="22"/>
          <w:szCs w:val="22"/>
        </w:rPr>
      </w:pPr>
      <w:r w:rsidRPr="00CA5A5C">
        <w:rPr>
          <w:rFonts w:ascii="Times New Roman" w:hAnsi="Times New Roman" w:cs="Times New Roman"/>
          <w:sz w:val="22"/>
          <w:szCs w:val="22"/>
        </w:rPr>
        <w:t>Son hecesi geniş seslilerle (a-e) bitten sözcüklere -yor eki getirildiğinde geniş sesliler daralarak ı, i, u, ü olur.</w:t>
      </w:r>
    </w:p>
    <w:p w14:paraId="2C73D85D" w14:textId="3F0FF0A7" w:rsidR="00CA5A5C" w:rsidRPr="00CA5A5C" w:rsidRDefault="00CA5A5C" w:rsidP="00CA5A5C">
      <w:pPr>
        <w:pStyle w:val="GvdeMetni"/>
        <w:tabs>
          <w:tab w:val="left" w:pos="2265"/>
        </w:tabs>
        <w:spacing w:after="0" w:line="230" w:lineRule="exact"/>
        <w:ind w:left="657"/>
        <w:rPr>
          <w:rFonts w:ascii="Times New Roman" w:hAnsi="Times New Roman" w:cs="Times New Roman"/>
          <w:sz w:val="22"/>
          <w:szCs w:val="22"/>
        </w:rPr>
      </w:pPr>
      <w:r w:rsidRPr="00CA5A5C">
        <w:rPr>
          <w:rFonts w:ascii="Times New Roman" w:hAnsi="Times New Roman" w:cs="Times New Roman"/>
          <w:sz w:val="22"/>
          <w:szCs w:val="22"/>
        </w:rPr>
        <w:t xml:space="preserve">Anla – </w:t>
      </w:r>
      <w:r w:rsidRPr="00CA5A5C">
        <w:rPr>
          <w:rFonts w:ascii="Times New Roman" w:hAnsi="Times New Roman" w:cs="Times New Roman"/>
          <w:sz w:val="22"/>
          <w:szCs w:val="22"/>
        </w:rPr>
        <w:t xml:space="preserve"> yor </w:t>
      </w:r>
      <w:r w:rsidRPr="00CA5A5C">
        <w:rPr>
          <w:rFonts w:ascii="Times New Roman" w:hAnsi="Times New Roman" w:cs="Times New Roman"/>
          <w:sz w:val="22"/>
          <w:szCs w:val="22"/>
        </w:rPr>
        <w:sym w:font="Wingdings" w:char="F0E0"/>
      </w:r>
      <w:r w:rsidRPr="00CA5A5C">
        <w:rPr>
          <w:rFonts w:ascii="Times New Roman" w:hAnsi="Times New Roman" w:cs="Times New Roman"/>
          <w:sz w:val="22"/>
          <w:szCs w:val="22"/>
        </w:rPr>
        <w:tab/>
      </w:r>
      <w:r w:rsidRPr="00CA5A5C">
        <w:rPr>
          <w:rFonts w:ascii="Times New Roman" w:hAnsi="Times New Roman" w:cs="Times New Roman"/>
          <w:sz w:val="22"/>
          <w:szCs w:val="22"/>
        </w:rPr>
        <w:t>Anl</w:t>
      </w:r>
      <w:r w:rsidRPr="00CA5A5C">
        <w:rPr>
          <w:rFonts w:ascii="Times New Roman" w:hAnsi="Times New Roman" w:cs="Times New Roman"/>
          <w:b/>
          <w:sz w:val="22"/>
          <w:szCs w:val="22"/>
        </w:rPr>
        <w:t>ı</w:t>
      </w:r>
      <w:r w:rsidRPr="00CA5A5C">
        <w:rPr>
          <w:rFonts w:ascii="Times New Roman" w:hAnsi="Times New Roman" w:cs="Times New Roman"/>
          <w:sz w:val="22"/>
          <w:szCs w:val="22"/>
        </w:rPr>
        <w:t>yor</w:t>
      </w:r>
    </w:p>
    <w:p w14:paraId="190D033A" w14:textId="15134790" w:rsidR="00CA5A5C" w:rsidRPr="00CA5A5C" w:rsidRDefault="00CA5A5C" w:rsidP="00CA5A5C">
      <w:pPr>
        <w:pStyle w:val="GvdeMetni"/>
        <w:tabs>
          <w:tab w:val="left" w:pos="2107"/>
        </w:tabs>
        <w:spacing w:after="0"/>
        <w:ind w:left="657"/>
        <w:rPr>
          <w:rFonts w:ascii="Times New Roman" w:hAnsi="Times New Roman" w:cs="Times New Roman"/>
          <w:sz w:val="22"/>
          <w:szCs w:val="22"/>
        </w:rPr>
      </w:pPr>
      <w:r w:rsidRPr="00CA5A5C">
        <w:rPr>
          <w:rFonts w:ascii="Times New Roman" w:hAnsi="Times New Roman" w:cs="Times New Roman"/>
          <w:sz w:val="22"/>
          <w:szCs w:val="22"/>
        </w:rPr>
        <w:t xml:space="preserve">Yaşa – yor </w:t>
      </w:r>
      <w:r w:rsidRPr="00CA5A5C">
        <w:rPr>
          <w:rFonts w:ascii="Times New Roman" w:hAnsi="Times New Roman" w:cs="Times New Roman"/>
          <w:sz w:val="22"/>
          <w:szCs w:val="22"/>
        </w:rPr>
        <w:sym w:font="Wingdings" w:char="F0E0"/>
      </w:r>
      <w:r w:rsidRPr="00CA5A5C">
        <w:rPr>
          <w:rFonts w:ascii="Times New Roman" w:hAnsi="Times New Roman" w:cs="Times New Roman"/>
          <w:sz w:val="22"/>
          <w:szCs w:val="22"/>
        </w:rPr>
        <w:tab/>
        <w:t>Yaşıyor</w:t>
      </w:r>
    </w:p>
    <w:p w14:paraId="23417E65" w14:textId="413A0446" w:rsidR="00CA5A5C" w:rsidRDefault="00CA5A5C" w:rsidP="00CA5A5C">
      <w:pPr>
        <w:pStyle w:val="GvdeMetni"/>
        <w:tabs>
          <w:tab w:val="left" w:pos="2107"/>
        </w:tabs>
        <w:spacing w:after="0"/>
        <w:ind w:left="657"/>
        <w:rPr>
          <w:rFonts w:ascii="Times New Roman" w:hAnsi="Times New Roman" w:cs="Times New Roman"/>
          <w:sz w:val="22"/>
          <w:szCs w:val="22"/>
        </w:rPr>
      </w:pPr>
      <w:r w:rsidRPr="00CA5A5C">
        <w:rPr>
          <w:rFonts w:ascii="Times New Roman" w:hAnsi="Times New Roman" w:cs="Times New Roman"/>
          <w:sz w:val="22"/>
          <w:szCs w:val="22"/>
        </w:rPr>
        <w:t xml:space="preserve">Ye – yor </w:t>
      </w:r>
      <w:r w:rsidRPr="00CA5A5C">
        <w:rPr>
          <w:rFonts w:ascii="Times New Roman" w:hAnsi="Times New Roman" w:cs="Times New Roman"/>
          <w:sz w:val="22"/>
          <w:szCs w:val="22"/>
        </w:rPr>
        <w:sym w:font="Wingdings" w:char="F0E0"/>
      </w:r>
      <w:r w:rsidRPr="00CA5A5C">
        <w:rPr>
          <w:rFonts w:ascii="Times New Roman" w:hAnsi="Times New Roman" w:cs="Times New Roman"/>
          <w:sz w:val="22"/>
          <w:szCs w:val="22"/>
        </w:rPr>
        <w:t xml:space="preserve"> </w:t>
      </w:r>
      <w:r w:rsidRPr="00CA5A5C">
        <w:rPr>
          <w:rFonts w:ascii="Times New Roman" w:hAnsi="Times New Roman" w:cs="Times New Roman"/>
          <w:sz w:val="22"/>
          <w:szCs w:val="22"/>
        </w:rPr>
        <w:tab/>
        <w:t xml:space="preserve">yiyor </w:t>
      </w:r>
    </w:p>
    <w:p w14:paraId="13565D48" w14:textId="77777777" w:rsidR="00CA5A5C" w:rsidRPr="00CA5A5C" w:rsidRDefault="00CA5A5C" w:rsidP="00CA5A5C">
      <w:pPr>
        <w:pStyle w:val="GvdeMetni"/>
        <w:tabs>
          <w:tab w:val="left" w:pos="2107"/>
        </w:tabs>
        <w:spacing w:after="0"/>
        <w:ind w:left="657"/>
        <w:rPr>
          <w:rFonts w:ascii="Times New Roman" w:hAnsi="Times New Roman" w:cs="Times New Roman"/>
          <w:sz w:val="22"/>
          <w:szCs w:val="22"/>
        </w:rPr>
      </w:pPr>
    </w:p>
    <w:p w14:paraId="511C3D5C"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i/>
          <w:iCs/>
          <w:color w:val="000000"/>
          <w:sz w:val="22"/>
          <w:szCs w:val="22"/>
          <w:bdr w:val="none" w:sz="0" w:space="0" w:color="auto" w:frame="1"/>
          <w:lang w:eastAsia="tr-TR"/>
        </w:rPr>
        <w:t>Her gün mutlaka meyve ve sebze </w:t>
      </w:r>
      <w:r w:rsidRPr="00CA5A5C">
        <w:rPr>
          <w:rFonts w:ascii="Times New Roman" w:hAnsi="Times New Roman" w:cs="Times New Roman"/>
          <w:i/>
          <w:iCs/>
          <w:color w:val="000000"/>
          <w:sz w:val="22"/>
          <w:szCs w:val="22"/>
          <w:u w:val="single"/>
          <w:bdr w:val="none" w:sz="0" w:space="0" w:color="auto" w:frame="1"/>
          <w:lang w:eastAsia="tr-TR"/>
        </w:rPr>
        <w:t>yiyorum</w:t>
      </w:r>
      <w:r w:rsidRPr="00CA5A5C">
        <w:rPr>
          <w:rFonts w:ascii="Times New Roman" w:hAnsi="Times New Roman" w:cs="Times New Roman"/>
          <w:i/>
          <w:iCs/>
          <w:color w:val="000000"/>
          <w:sz w:val="22"/>
          <w:szCs w:val="22"/>
          <w:bdr w:val="none" w:sz="0" w:space="0" w:color="auto" w:frame="1"/>
          <w:lang w:eastAsia="tr-TR"/>
        </w:rPr>
        <w:t>.</w:t>
      </w:r>
    </w:p>
    <w:p w14:paraId="75CB99BF" w14:textId="469889E8" w:rsidR="00CA5A5C" w:rsidRPr="00CA5A5C" w:rsidRDefault="00CA5A5C" w:rsidP="00CA5A5C">
      <w:pPr>
        <w:shd w:val="clear" w:color="auto" w:fill="FFFFFF"/>
        <w:textAlignment w:val="baseline"/>
        <w:rPr>
          <w:rFonts w:ascii="Times New Roman" w:hAnsi="Times New Roman" w:cs="Times New Roman"/>
          <w:color w:val="000000" w:themeColor="text1"/>
          <w:sz w:val="22"/>
          <w:szCs w:val="22"/>
          <w:lang w:eastAsia="tr-TR"/>
        </w:rPr>
      </w:pPr>
      <w:r w:rsidRPr="00CA5A5C">
        <w:rPr>
          <w:rFonts w:ascii="Times New Roman" w:hAnsi="Times New Roman" w:cs="Times New Roman"/>
          <w:b/>
          <w:bCs/>
          <w:color w:val="000000" w:themeColor="text1"/>
          <w:sz w:val="22"/>
          <w:szCs w:val="22"/>
          <w:bdr w:val="none" w:sz="0" w:space="0" w:color="auto" w:frame="1"/>
          <w:lang w:eastAsia="tr-TR"/>
        </w:rPr>
        <w:t>a) Altı çizili kelimenin anlamlı en küçük parçası nedir?</w:t>
      </w:r>
      <w:r w:rsidRPr="00CA5A5C">
        <w:rPr>
          <w:rFonts w:ascii="Times New Roman" w:hAnsi="Times New Roman" w:cs="Times New Roman"/>
          <w:color w:val="000000" w:themeColor="text1"/>
          <w:sz w:val="22"/>
          <w:szCs w:val="22"/>
          <w:lang w:eastAsia="tr-TR"/>
        </w:rPr>
        <w:t xml:space="preserve"> </w:t>
      </w:r>
      <w:r w:rsidRPr="00CA5A5C">
        <w:rPr>
          <w:rFonts w:ascii="Times New Roman" w:hAnsi="Times New Roman" w:cs="Times New Roman"/>
          <w:color w:val="000000" w:themeColor="text1"/>
          <w:sz w:val="22"/>
          <w:szCs w:val="22"/>
          <w:bdr w:val="none" w:sz="0" w:space="0" w:color="auto" w:frame="1"/>
          <w:lang w:eastAsia="tr-TR"/>
        </w:rPr>
        <w:t> </w:t>
      </w:r>
      <w:r w:rsidRPr="00CA5A5C">
        <w:rPr>
          <w:rFonts w:ascii="Times New Roman" w:hAnsi="Times New Roman" w:cs="Times New Roman"/>
          <w:color w:val="000000" w:themeColor="text1"/>
          <w:sz w:val="22"/>
          <w:szCs w:val="22"/>
          <w:lang w:eastAsia="tr-TR"/>
        </w:rPr>
        <w:t>ye-</w:t>
      </w:r>
    </w:p>
    <w:p w14:paraId="19D1E06F" w14:textId="03B9F5F8" w:rsidR="00CA5A5C" w:rsidRPr="00CA5A5C" w:rsidRDefault="00CA5A5C" w:rsidP="00CA5A5C">
      <w:pPr>
        <w:shd w:val="clear" w:color="auto" w:fill="FFFFFF"/>
        <w:textAlignment w:val="baseline"/>
        <w:rPr>
          <w:rFonts w:ascii="Times New Roman" w:hAnsi="Times New Roman" w:cs="Times New Roman"/>
          <w:color w:val="000000" w:themeColor="text1"/>
          <w:sz w:val="22"/>
          <w:szCs w:val="22"/>
          <w:lang w:eastAsia="tr-TR"/>
        </w:rPr>
      </w:pPr>
      <w:r w:rsidRPr="00CA5A5C">
        <w:rPr>
          <w:rFonts w:ascii="Times New Roman" w:hAnsi="Times New Roman" w:cs="Times New Roman"/>
          <w:b/>
          <w:bCs/>
          <w:color w:val="000000" w:themeColor="text1"/>
          <w:sz w:val="22"/>
          <w:szCs w:val="22"/>
          <w:bdr w:val="none" w:sz="0" w:space="0" w:color="auto" w:frame="1"/>
          <w:lang w:eastAsia="tr-TR"/>
        </w:rPr>
        <w:t>b) Ek aldıktan sonra altı çizili kelimede ses değişimi olmuş mudur?</w:t>
      </w:r>
      <w:r w:rsidRPr="00CA5A5C">
        <w:rPr>
          <w:rFonts w:ascii="Times New Roman" w:hAnsi="Times New Roman" w:cs="Times New Roman"/>
          <w:color w:val="000000" w:themeColor="text1"/>
          <w:sz w:val="22"/>
          <w:szCs w:val="22"/>
          <w:lang w:eastAsia="tr-TR"/>
        </w:rPr>
        <w:t xml:space="preserve"> Evet olmuştur. -e sesi -i sesine dönüşmüştür.</w:t>
      </w:r>
    </w:p>
    <w:p w14:paraId="239BC29D" w14:textId="77777777" w:rsidR="00CA5A5C" w:rsidRPr="00CA5A5C" w:rsidRDefault="00CA5A5C" w:rsidP="00CA5A5C">
      <w:pPr>
        <w:shd w:val="clear" w:color="auto" w:fill="FFFFFF"/>
        <w:textAlignment w:val="baseline"/>
        <w:rPr>
          <w:rFonts w:ascii="Times New Roman" w:hAnsi="Times New Roman" w:cs="Times New Roman"/>
          <w:color w:val="000000" w:themeColor="text1"/>
          <w:sz w:val="22"/>
          <w:szCs w:val="22"/>
          <w:lang w:eastAsia="tr-TR"/>
        </w:rPr>
      </w:pPr>
      <w:r w:rsidRPr="00CA5A5C">
        <w:rPr>
          <w:rFonts w:ascii="Times New Roman" w:hAnsi="Times New Roman" w:cs="Times New Roman"/>
          <w:b/>
          <w:bCs/>
          <w:color w:val="000000" w:themeColor="text1"/>
          <w:sz w:val="22"/>
          <w:szCs w:val="22"/>
          <w:bdr w:val="none" w:sz="0" w:space="0" w:color="auto" w:frame="1"/>
          <w:lang w:eastAsia="tr-TR"/>
        </w:rPr>
        <w:t>c) Aşağıdaki cümlelerde yukarıdaki ses olayının görüldüğü kelimelerin altını çiziniz.</w:t>
      </w:r>
    </w:p>
    <w:p w14:paraId="2985D508"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color w:val="000000"/>
          <w:sz w:val="22"/>
          <w:szCs w:val="22"/>
          <w:lang w:eastAsia="tr-TR"/>
        </w:rPr>
        <w:t>– Çocuklar, dışarıda oynamak yerine tablette, telefonda ya da bilgisayarda </w:t>
      </w:r>
      <w:r w:rsidRPr="00CA5A5C">
        <w:rPr>
          <w:rFonts w:ascii="Times New Roman" w:hAnsi="Times New Roman" w:cs="Times New Roman"/>
          <w:color w:val="70AD47" w:themeColor="accent6"/>
          <w:sz w:val="22"/>
          <w:szCs w:val="22"/>
          <w:u w:val="single"/>
          <w:bdr w:val="none" w:sz="0" w:space="0" w:color="auto" w:frame="1"/>
          <w:lang w:eastAsia="tr-TR"/>
        </w:rPr>
        <w:t>oynuyorlar</w:t>
      </w:r>
      <w:r w:rsidRPr="00CA5A5C">
        <w:rPr>
          <w:rFonts w:ascii="Times New Roman" w:hAnsi="Times New Roman" w:cs="Times New Roman"/>
          <w:color w:val="000000"/>
          <w:sz w:val="22"/>
          <w:szCs w:val="22"/>
          <w:lang w:eastAsia="tr-TR"/>
        </w:rPr>
        <w:t>.</w:t>
      </w:r>
    </w:p>
    <w:p w14:paraId="0E4A5F23"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color w:val="000000"/>
          <w:sz w:val="22"/>
          <w:szCs w:val="22"/>
          <w:lang w:eastAsia="tr-TR"/>
        </w:rPr>
        <w:t>– Dört yapraklı yoncadan </w:t>
      </w:r>
      <w:r w:rsidRPr="00CA5A5C">
        <w:rPr>
          <w:rFonts w:ascii="Times New Roman" w:hAnsi="Times New Roman" w:cs="Times New Roman"/>
          <w:color w:val="70AD47" w:themeColor="accent6"/>
          <w:sz w:val="22"/>
          <w:szCs w:val="22"/>
          <w:u w:val="single"/>
          <w:bdr w:val="none" w:sz="0" w:space="0" w:color="auto" w:frame="1"/>
          <w:lang w:eastAsia="tr-TR"/>
        </w:rPr>
        <w:t>yiyelim</w:t>
      </w:r>
      <w:r w:rsidRPr="00CA5A5C">
        <w:rPr>
          <w:rFonts w:ascii="Times New Roman" w:hAnsi="Times New Roman" w:cs="Times New Roman"/>
          <w:color w:val="000000"/>
          <w:sz w:val="22"/>
          <w:szCs w:val="22"/>
          <w:lang w:eastAsia="tr-TR"/>
        </w:rPr>
        <w:t>, dengeli beslenelim.</w:t>
      </w:r>
    </w:p>
    <w:p w14:paraId="56308347"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color w:val="000000"/>
          <w:sz w:val="22"/>
          <w:szCs w:val="22"/>
          <w:lang w:eastAsia="tr-TR"/>
        </w:rPr>
        <w:t>– Parktaki çocuklar </w:t>
      </w:r>
      <w:r w:rsidRPr="00CA5A5C">
        <w:rPr>
          <w:rFonts w:ascii="Times New Roman" w:hAnsi="Times New Roman" w:cs="Times New Roman"/>
          <w:color w:val="70AD47" w:themeColor="accent6"/>
          <w:sz w:val="22"/>
          <w:szCs w:val="22"/>
          <w:u w:val="single"/>
          <w:bdr w:val="none" w:sz="0" w:space="0" w:color="auto" w:frame="1"/>
          <w:lang w:eastAsia="tr-TR"/>
        </w:rPr>
        <w:t>atlıyor</w:t>
      </w:r>
      <w:r w:rsidRPr="00CA5A5C">
        <w:rPr>
          <w:rFonts w:ascii="Times New Roman" w:hAnsi="Times New Roman" w:cs="Times New Roman"/>
          <w:color w:val="000000"/>
          <w:sz w:val="22"/>
          <w:szCs w:val="22"/>
          <w:lang w:eastAsia="tr-TR"/>
        </w:rPr>
        <w:t>, </w:t>
      </w:r>
      <w:r w:rsidRPr="00CA5A5C">
        <w:rPr>
          <w:rFonts w:ascii="Times New Roman" w:hAnsi="Times New Roman" w:cs="Times New Roman"/>
          <w:color w:val="70AD47" w:themeColor="accent6"/>
          <w:sz w:val="22"/>
          <w:szCs w:val="22"/>
          <w:u w:val="single"/>
          <w:bdr w:val="none" w:sz="0" w:space="0" w:color="auto" w:frame="1"/>
          <w:lang w:eastAsia="tr-TR"/>
        </w:rPr>
        <w:t>zıplıyor</w:t>
      </w:r>
      <w:r w:rsidRPr="00CA5A5C">
        <w:rPr>
          <w:rFonts w:ascii="Times New Roman" w:hAnsi="Times New Roman" w:cs="Times New Roman"/>
          <w:color w:val="70AD47" w:themeColor="accent6"/>
          <w:sz w:val="22"/>
          <w:szCs w:val="22"/>
          <w:lang w:eastAsia="tr-TR"/>
        </w:rPr>
        <w:t> </w:t>
      </w:r>
      <w:r w:rsidRPr="00CA5A5C">
        <w:rPr>
          <w:rFonts w:ascii="Times New Roman" w:hAnsi="Times New Roman" w:cs="Times New Roman"/>
          <w:color w:val="000000"/>
          <w:sz w:val="22"/>
          <w:szCs w:val="22"/>
          <w:lang w:eastAsia="tr-TR"/>
        </w:rPr>
        <w:t>ama yorulmak </w:t>
      </w:r>
      <w:r w:rsidRPr="00CA5A5C">
        <w:rPr>
          <w:rFonts w:ascii="Times New Roman" w:hAnsi="Times New Roman" w:cs="Times New Roman"/>
          <w:color w:val="70AD47" w:themeColor="accent6"/>
          <w:sz w:val="22"/>
          <w:szCs w:val="22"/>
          <w:u w:val="single"/>
          <w:bdr w:val="none" w:sz="0" w:space="0" w:color="auto" w:frame="1"/>
          <w:lang w:eastAsia="tr-TR"/>
        </w:rPr>
        <w:t>bilmiyorlar</w:t>
      </w:r>
      <w:r w:rsidRPr="00CA5A5C">
        <w:rPr>
          <w:rFonts w:ascii="Times New Roman" w:hAnsi="Times New Roman" w:cs="Times New Roman"/>
          <w:color w:val="000000"/>
          <w:sz w:val="22"/>
          <w:szCs w:val="22"/>
          <w:lang w:eastAsia="tr-TR"/>
        </w:rPr>
        <w:t>.</w:t>
      </w:r>
    </w:p>
    <w:p w14:paraId="1E291229" w14:textId="77777777" w:rsidR="00CA5A5C" w:rsidRPr="00CA5A5C" w:rsidRDefault="00CA5A5C" w:rsidP="00CA5A5C">
      <w:pPr>
        <w:shd w:val="clear" w:color="auto" w:fill="FFFFFF"/>
        <w:textAlignment w:val="baseline"/>
        <w:rPr>
          <w:rFonts w:ascii="Times New Roman" w:hAnsi="Times New Roman" w:cs="Times New Roman"/>
          <w:color w:val="000000"/>
          <w:sz w:val="22"/>
          <w:szCs w:val="22"/>
          <w:lang w:eastAsia="tr-TR"/>
        </w:rPr>
      </w:pPr>
      <w:r w:rsidRPr="00CA5A5C">
        <w:rPr>
          <w:rFonts w:ascii="Times New Roman" w:hAnsi="Times New Roman" w:cs="Times New Roman"/>
          <w:color w:val="000000"/>
          <w:sz w:val="22"/>
          <w:szCs w:val="22"/>
          <w:lang w:eastAsia="tr-TR"/>
        </w:rPr>
        <w:t>– Abur cubur gıdalarla karnım bir türlü </w:t>
      </w:r>
      <w:r w:rsidRPr="00CA5A5C">
        <w:rPr>
          <w:rFonts w:ascii="Times New Roman" w:hAnsi="Times New Roman" w:cs="Times New Roman"/>
          <w:color w:val="70AD47" w:themeColor="accent6"/>
          <w:sz w:val="22"/>
          <w:szCs w:val="22"/>
          <w:u w:val="single"/>
          <w:bdr w:val="none" w:sz="0" w:space="0" w:color="auto" w:frame="1"/>
          <w:lang w:eastAsia="tr-TR"/>
        </w:rPr>
        <w:t>doymuyor</w:t>
      </w:r>
      <w:r w:rsidRPr="00CA5A5C">
        <w:rPr>
          <w:rFonts w:ascii="Times New Roman" w:hAnsi="Times New Roman" w:cs="Times New Roman"/>
          <w:color w:val="000000"/>
          <w:sz w:val="22"/>
          <w:szCs w:val="22"/>
          <w:lang w:eastAsia="tr-TR"/>
        </w:rPr>
        <w:t>.</w:t>
      </w:r>
    </w:p>
    <w:p w14:paraId="03396B89" w14:textId="77777777" w:rsidR="00CA5A5C" w:rsidRDefault="00CA5A5C" w:rsidP="00087750">
      <w:pPr>
        <w:ind w:right="300"/>
        <w:rPr>
          <w:rFonts w:ascii="Times New Roman" w:hAnsi="Times New Roman" w:cs="Times New Roman"/>
          <w:sz w:val="22"/>
          <w:szCs w:val="22"/>
        </w:rPr>
      </w:pPr>
    </w:p>
    <w:p w14:paraId="5A04DE9A" w14:textId="77777777" w:rsidR="00564F6A" w:rsidRDefault="00564F6A" w:rsidP="00087750">
      <w:pPr>
        <w:ind w:right="300"/>
        <w:rPr>
          <w:rFonts w:ascii="Times New Roman" w:hAnsi="Times New Roman" w:cs="Times New Roman"/>
          <w:b/>
          <w:sz w:val="22"/>
          <w:szCs w:val="22"/>
        </w:rPr>
      </w:pPr>
      <w:r w:rsidRPr="00564F6A">
        <w:rPr>
          <w:rFonts w:ascii="Times New Roman" w:hAnsi="Times New Roman" w:cs="Times New Roman"/>
          <w:b/>
          <w:sz w:val="22"/>
          <w:szCs w:val="22"/>
        </w:rPr>
        <w:t>9. Etkinlik</w:t>
      </w:r>
    </w:p>
    <w:p w14:paraId="07DC9EF4" w14:textId="673C6E15" w:rsidR="00D27D17" w:rsidRDefault="00CA5A5C" w:rsidP="00065282">
      <w:pPr>
        <w:ind w:right="300"/>
        <w:rPr>
          <w:rFonts w:ascii="Times New Roman" w:hAnsi="Times New Roman" w:cs="Times New Roman"/>
          <w:color w:val="222222"/>
          <w:sz w:val="22"/>
          <w:szCs w:val="22"/>
        </w:rPr>
      </w:pPr>
      <w:r>
        <w:rPr>
          <w:rFonts w:ascii="Times New Roman" w:hAnsi="Times New Roman" w:cs="Times New Roman"/>
          <w:color w:val="222222"/>
          <w:sz w:val="22"/>
          <w:szCs w:val="22"/>
        </w:rPr>
        <w:t xml:space="preserve">Öğrenciler temsili olarak midelerine mektup yazacaklar. Bu etkinlikte mektup nasıl yazıldığı hatırlatılacak öğrencilere ve broşürden kavradıklarını kullanarak bir mektup yazmaları istenecek. </w:t>
      </w:r>
    </w:p>
    <w:p w14:paraId="5AC23371" w14:textId="77777777" w:rsidR="00CA5A5C" w:rsidRPr="001C6351" w:rsidRDefault="00CA5A5C" w:rsidP="00065282">
      <w:pPr>
        <w:ind w:right="300"/>
        <w:rPr>
          <w:rFonts w:ascii="Times New Roman" w:hAnsi="Times New Roman" w:cs="Times New Roman"/>
          <w:color w:val="222222"/>
          <w:sz w:val="22"/>
          <w:szCs w:val="22"/>
        </w:rPr>
      </w:pPr>
    </w:p>
    <w:p w14:paraId="35CAA46C" w14:textId="77777777" w:rsidR="009B73CB" w:rsidRDefault="009B73CB" w:rsidP="006F2D56">
      <w:pPr>
        <w:tabs>
          <w:tab w:val="left" w:pos="2769"/>
        </w:tabs>
        <w:contextualSpacing/>
        <w:rPr>
          <w:rFonts w:ascii="Times New Roman" w:hAnsi="Times New Roman" w:cs="Times New Roman"/>
          <w:color w:val="222222"/>
          <w:sz w:val="22"/>
          <w:szCs w:val="22"/>
        </w:rPr>
      </w:pPr>
    </w:p>
    <w:p w14:paraId="3A129C66" w14:textId="77777777" w:rsidR="00841087"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3. BÖLÜM</w:t>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t xml:space="preserve">                                                                                                                                   </w:t>
      </w:r>
    </w:p>
    <w:p w14:paraId="7706D4BC" w14:textId="77777777" w:rsidR="00065282" w:rsidRPr="001C6351" w:rsidRDefault="006E54D7" w:rsidP="00065282">
      <w:pPr>
        <w:tabs>
          <w:tab w:val="left" w:pos="2769"/>
        </w:tabs>
        <w:jc w:val="center"/>
        <w:rPr>
          <w:rFonts w:ascii="Times New Roman" w:hAnsi="Times New Roman" w:cs="Times New Roman"/>
          <w:b/>
          <w:sz w:val="22"/>
          <w:szCs w:val="22"/>
          <w:u w:val="single"/>
        </w:rPr>
      </w:pPr>
      <w:r w:rsidRPr="001C6351">
        <w:rPr>
          <w:rFonts w:ascii="Times New Roman" w:hAnsi="Times New Roman" w:cs="Times New Roman"/>
          <w:b/>
          <w:color w:val="000000"/>
          <w:sz w:val="22"/>
          <w:szCs w:val="22"/>
          <w:u w:val="single"/>
        </w:rPr>
        <w:t>Ölçme-Değerlendirme</w:t>
      </w:r>
    </w:p>
    <w:p w14:paraId="5C1C2EC6" w14:textId="77777777" w:rsidR="00087750" w:rsidRDefault="009B73CB" w:rsidP="00087750">
      <w:pPr>
        <w:rPr>
          <w:rFonts w:ascii="Times New Roman" w:hAnsi="Times New Roman" w:cs="Times New Roman"/>
          <w:b/>
          <w:i/>
          <w:sz w:val="22"/>
          <w:szCs w:val="22"/>
          <w:u w:val="single"/>
        </w:rPr>
      </w:pPr>
      <w:r>
        <w:rPr>
          <w:rFonts w:ascii="Times New Roman" w:hAnsi="Times New Roman" w:cs="Times New Roman"/>
          <w:b/>
          <w:i/>
          <w:sz w:val="22"/>
          <w:szCs w:val="22"/>
          <w:u w:val="single"/>
        </w:rPr>
        <w:t>Aşağıdaki sözcükleri ses olaylarına göre inceleyiniz</w:t>
      </w:r>
      <w:r w:rsidR="00087750" w:rsidRPr="001C6351">
        <w:rPr>
          <w:rFonts w:ascii="Times New Roman" w:hAnsi="Times New Roman" w:cs="Times New Roman"/>
          <w:b/>
          <w:i/>
          <w:sz w:val="22"/>
          <w:szCs w:val="22"/>
          <w:u w:val="single"/>
        </w:rPr>
        <w:t>.</w:t>
      </w:r>
    </w:p>
    <w:p w14:paraId="403B5326" w14:textId="76CF9A97" w:rsidR="009B73CB" w:rsidRDefault="00CA5A5C" w:rsidP="00087750">
      <w:pPr>
        <w:rPr>
          <w:rFonts w:ascii="Times New Roman" w:hAnsi="Times New Roman" w:cs="Times New Roman"/>
          <w:b/>
          <w:i/>
          <w:sz w:val="22"/>
          <w:szCs w:val="22"/>
          <w:u w:val="single"/>
        </w:rPr>
      </w:pPr>
      <w:r>
        <w:rPr>
          <w:rFonts w:ascii="Times New Roman" w:hAnsi="Times New Roman" w:cs="Times New Roman"/>
          <w:b/>
          <w:i/>
          <w:sz w:val="22"/>
          <w:szCs w:val="22"/>
          <w:u w:val="single"/>
        </w:rPr>
        <w:t>topluyoruz</w:t>
      </w:r>
      <w:r>
        <w:rPr>
          <w:rFonts w:ascii="Times New Roman" w:hAnsi="Times New Roman" w:cs="Times New Roman"/>
          <w:b/>
          <w:i/>
          <w:sz w:val="22"/>
          <w:szCs w:val="22"/>
          <w:u w:val="single"/>
        </w:rPr>
        <w:tab/>
      </w:r>
      <w:r w:rsidR="001D6671">
        <w:rPr>
          <w:rFonts w:ascii="Times New Roman" w:hAnsi="Times New Roman" w:cs="Times New Roman"/>
          <w:b/>
          <w:i/>
          <w:sz w:val="22"/>
          <w:szCs w:val="22"/>
          <w:u w:val="single"/>
        </w:rPr>
        <w:tab/>
      </w:r>
      <w:r w:rsidR="009B73CB">
        <w:rPr>
          <w:rFonts w:ascii="Times New Roman" w:hAnsi="Times New Roman" w:cs="Times New Roman"/>
          <w:b/>
          <w:i/>
          <w:sz w:val="22"/>
          <w:szCs w:val="22"/>
          <w:u w:val="single"/>
        </w:rPr>
        <w:t>:</w:t>
      </w:r>
    </w:p>
    <w:p w14:paraId="3EF19DE4" w14:textId="6A694D8B" w:rsidR="009B73CB" w:rsidRDefault="00CA5A5C" w:rsidP="00087750">
      <w:pPr>
        <w:rPr>
          <w:rFonts w:ascii="Times New Roman" w:hAnsi="Times New Roman" w:cs="Times New Roman"/>
          <w:b/>
          <w:i/>
          <w:sz w:val="22"/>
          <w:szCs w:val="22"/>
          <w:u w:val="single"/>
        </w:rPr>
      </w:pPr>
      <w:r>
        <w:rPr>
          <w:rFonts w:ascii="Times New Roman" w:hAnsi="Times New Roman" w:cs="Times New Roman"/>
          <w:b/>
          <w:i/>
          <w:sz w:val="22"/>
          <w:szCs w:val="22"/>
          <w:u w:val="single"/>
        </w:rPr>
        <w:t>havlıyordu</w:t>
      </w:r>
      <w:r w:rsidR="001D6671">
        <w:rPr>
          <w:rFonts w:ascii="Times New Roman" w:hAnsi="Times New Roman" w:cs="Times New Roman"/>
          <w:b/>
          <w:i/>
          <w:sz w:val="22"/>
          <w:szCs w:val="22"/>
          <w:u w:val="single"/>
        </w:rPr>
        <w:tab/>
      </w:r>
      <w:r w:rsidR="001D6671">
        <w:rPr>
          <w:rFonts w:ascii="Times New Roman" w:hAnsi="Times New Roman" w:cs="Times New Roman"/>
          <w:b/>
          <w:i/>
          <w:sz w:val="22"/>
          <w:szCs w:val="22"/>
          <w:u w:val="single"/>
        </w:rPr>
        <w:tab/>
        <w:t>:</w:t>
      </w:r>
    </w:p>
    <w:p w14:paraId="5642F96F" w14:textId="6539642C" w:rsidR="001D6671" w:rsidRPr="001C6351" w:rsidRDefault="00A15844" w:rsidP="00087750">
      <w:pPr>
        <w:rPr>
          <w:rFonts w:ascii="Times New Roman" w:hAnsi="Times New Roman" w:cs="Times New Roman"/>
          <w:b/>
          <w:i/>
          <w:sz w:val="22"/>
          <w:szCs w:val="22"/>
          <w:u w:val="single"/>
        </w:rPr>
      </w:pPr>
      <w:r>
        <w:rPr>
          <w:rFonts w:ascii="Times New Roman" w:hAnsi="Times New Roman" w:cs="Times New Roman"/>
          <w:b/>
          <w:i/>
          <w:sz w:val="22"/>
          <w:szCs w:val="22"/>
          <w:u w:val="single"/>
        </w:rPr>
        <w:t>sallıyoruz</w:t>
      </w:r>
      <w:r w:rsidR="001D6671">
        <w:rPr>
          <w:rFonts w:ascii="Times New Roman" w:hAnsi="Times New Roman" w:cs="Times New Roman"/>
          <w:b/>
          <w:i/>
          <w:sz w:val="22"/>
          <w:szCs w:val="22"/>
          <w:u w:val="single"/>
        </w:rPr>
        <w:tab/>
      </w:r>
      <w:r w:rsidR="001D6671">
        <w:rPr>
          <w:rFonts w:ascii="Times New Roman" w:hAnsi="Times New Roman" w:cs="Times New Roman"/>
          <w:b/>
          <w:i/>
          <w:sz w:val="22"/>
          <w:szCs w:val="22"/>
          <w:u w:val="single"/>
        </w:rPr>
        <w:tab/>
        <w:t>:</w:t>
      </w:r>
    </w:p>
    <w:p w14:paraId="62680DB6" w14:textId="77777777" w:rsidR="00087750" w:rsidRPr="001C6351" w:rsidRDefault="00087750" w:rsidP="00087750">
      <w:pPr>
        <w:pStyle w:val="ListeParagraf"/>
        <w:spacing w:after="0" w:line="240" w:lineRule="auto"/>
        <w:ind w:left="1320"/>
        <w:rPr>
          <w:rFonts w:ascii="Times New Roman" w:hAnsi="Times New Roman"/>
          <w:b/>
        </w:rPr>
      </w:pPr>
    </w:p>
    <w:p w14:paraId="4CE2D8A8" w14:textId="77777777" w:rsidR="00087750" w:rsidRPr="001C6351" w:rsidRDefault="00087750" w:rsidP="00373141">
      <w:pPr>
        <w:ind w:right="-144"/>
        <w:jc w:val="center"/>
        <w:rPr>
          <w:rFonts w:ascii="Times New Roman" w:hAnsi="Times New Roman" w:cs="Times New Roman"/>
          <w:b/>
          <w:color w:val="000000"/>
          <w:sz w:val="22"/>
          <w:szCs w:val="22"/>
          <w:u w:val="single"/>
        </w:rPr>
      </w:pPr>
    </w:p>
    <w:p w14:paraId="359E8132" w14:textId="77777777" w:rsidR="001D6671" w:rsidRDefault="001D6671" w:rsidP="00373141">
      <w:pPr>
        <w:ind w:right="-144"/>
        <w:jc w:val="center"/>
        <w:rPr>
          <w:rFonts w:ascii="Times New Roman" w:hAnsi="Times New Roman" w:cs="Times New Roman"/>
          <w:b/>
          <w:color w:val="000000"/>
          <w:sz w:val="22"/>
          <w:szCs w:val="22"/>
          <w:u w:val="single"/>
        </w:rPr>
      </w:pPr>
    </w:p>
    <w:p w14:paraId="1CCF1EAD" w14:textId="77777777" w:rsidR="00373141" w:rsidRPr="001C6351" w:rsidRDefault="006E54D7" w:rsidP="00373141">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Dersin Diğer Derslerle İlişkisi</w:t>
      </w:r>
    </w:p>
    <w:p w14:paraId="50D89F93" w14:textId="77777777" w:rsidR="006E54D7" w:rsidRPr="001C6351" w:rsidRDefault="006E54D7" w:rsidP="006E54D7">
      <w:pPr>
        <w:ind w:right="-144"/>
        <w:rPr>
          <w:rFonts w:ascii="Times New Roman" w:hAnsi="Times New Roman" w:cs="Times New Roman"/>
          <w:b/>
          <w:sz w:val="22"/>
          <w:szCs w:val="22"/>
        </w:rPr>
      </w:pPr>
      <w:r w:rsidRPr="001C6351">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216EA43E" w14:textId="77777777" w:rsidR="006E54D7" w:rsidRPr="001C6351" w:rsidRDefault="006E54D7" w:rsidP="006E54D7">
      <w:pPr>
        <w:ind w:right="-144"/>
        <w:rPr>
          <w:rFonts w:ascii="Times New Roman" w:hAnsi="Times New Roman" w:cs="Times New Roman"/>
          <w:b/>
          <w:sz w:val="22"/>
          <w:szCs w:val="22"/>
        </w:rPr>
      </w:pPr>
    </w:p>
    <w:p w14:paraId="2C9FB032" w14:textId="77777777" w:rsidR="006E54D7" w:rsidRPr="001C6351"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1C6351" w14:paraId="667D5750" w14:textId="77777777" w:rsidTr="00F50DCD">
        <w:trPr>
          <w:trHeight w:val="312"/>
        </w:trPr>
        <w:tc>
          <w:tcPr>
            <w:tcW w:w="2915" w:type="dxa"/>
            <w:shd w:val="clear" w:color="auto" w:fill="FFFFFF"/>
          </w:tcPr>
          <w:p w14:paraId="0537478F" w14:textId="77777777" w:rsidR="006E54D7" w:rsidRPr="001C6351" w:rsidRDefault="006E54D7" w:rsidP="006E54D7">
            <w:pPr>
              <w:spacing w:before="20" w:after="20"/>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 xml:space="preserve">Türkçe Öğretmeni  </w:t>
            </w:r>
          </w:p>
        </w:tc>
        <w:tc>
          <w:tcPr>
            <w:tcW w:w="6033" w:type="dxa"/>
            <w:shd w:val="clear" w:color="auto" w:fill="FFFFFF"/>
          </w:tcPr>
          <w:p w14:paraId="34C0E0D0" w14:textId="4C3BBAEA" w:rsidR="006E54D7" w:rsidRPr="001C6351" w:rsidRDefault="006E54D7" w:rsidP="00A15844">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    </w:t>
            </w:r>
            <w:r w:rsidR="00A15844">
              <w:rPr>
                <w:rFonts w:ascii="Times New Roman" w:hAnsi="Times New Roman" w:cs="Times New Roman"/>
                <w:bCs/>
                <w:color w:val="000000"/>
                <w:sz w:val="22"/>
                <w:szCs w:val="22"/>
              </w:rPr>
              <w:t>25</w:t>
            </w:r>
            <w:bookmarkStart w:id="0" w:name="_GoBack"/>
            <w:bookmarkEnd w:id="0"/>
            <w:r w:rsidR="001D6671">
              <w:rPr>
                <w:rFonts w:ascii="Times New Roman" w:hAnsi="Times New Roman" w:cs="Times New Roman"/>
                <w:bCs/>
                <w:color w:val="000000"/>
                <w:sz w:val="22"/>
                <w:szCs w:val="22"/>
              </w:rPr>
              <w:t>.03</w:t>
            </w:r>
            <w:r w:rsidRPr="001C6351">
              <w:rPr>
                <w:rFonts w:ascii="Times New Roman" w:hAnsi="Times New Roman" w:cs="Times New Roman"/>
                <w:bCs/>
                <w:color w:val="000000"/>
                <w:sz w:val="22"/>
                <w:szCs w:val="22"/>
              </w:rPr>
              <w:t>.19</w:t>
            </w:r>
          </w:p>
        </w:tc>
      </w:tr>
      <w:tr w:rsidR="006E54D7" w:rsidRPr="001C6351" w14:paraId="49B2C891" w14:textId="77777777" w:rsidTr="006E54D7">
        <w:trPr>
          <w:trHeight w:val="184"/>
        </w:trPr>
        <w:tc>
          <w:tcPr>
            <w:tcW w:w="2915" w:type="dxa"/>
            <w:shd w:val="clear" w:color="auto" w:fill="FFFFFF"/>
          </w:tcPr>
          <w:p w14:paraId="718B8A66" w14:textId="77777777" w:rsidR="006E54D7" w:rsidRPr="001C6351" w:rsidRDefault="006E54D7" w:rsidP="006E54D7">
            <w:pPr>
              <w:spacing w:before="20" w:after="20"/>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Sefa AVCILAR</w:t>
            </w:r>
          </w:p>
        </w:tc>
        <w:tc>
          <w:tcPr>
            <w:tcW w:w="6033" w:type="dxa"/>
            <w:shd w:val="clear" w:color="auto" w:fill="FFFFFF"/>
          </w:tcPr>
          <w:p w14:paraId="1149724E" w14:textId="77777777" w:rsidR="006E54D7" w:rsidRPr="001C6351" w:rsidRDefault="006E54D7" w:rsidP="006E54D7">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Okul Müdürü   </w:t>
            </w:r>
          </w:p>
        </w:tc>
      </w:tr>
    </w:tbl>
    <w:p w14:paraId="6AC53F49" w14:textId="77777777" w:rsidR="006E54D7" w:rsidRPr="001C6351" w:rsidRDefault="006E54D7" w:rsidP="006E54D7">
      <w:pPr>
        <w:ind w:right="-144"/>
        <w:rPr>
          <w:rFonts w:ascii="Times New Roman" w:hAnsi="Times New Roman" w:cs="Times New Roman"/>
          <w:b/>
          <w:sz w:val="22"/>
          <w:szCs w:val="22"/>
        </w:rPr>
      </w:pPr>
    </w:p>
    <w:sectPr w:rsidR="006E54D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2E43" w14:textId="77777777" w:rsidR="007735D2" w:rsidRDefault="007735D2" w:rsidP="00373141">
      <w:r>
        <w:separator/>
      </w:r>
    </w:p>
  </w:endnote>
  <w:endnote w:type="continuationSeparator" w:id="0">
    <w:p w14:paraId="05B9B6D1" w14:textId="77777777" w:rsidR="007735D2" w:rsidRDefault="007735D2"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D39F7" w14:textId="77777777" w:rsidR="007735D2" w:rsidRDefault="007735D2" w:rsidP="00373141">
      <w:r>
        <w:separator/>
      </w:r>
    </w:p>
  </w:footnote>
  <w:footnote w:type="continuationSeparator" w:id="0">
    <w:p w14:paraId="2D9AD193" w14:textId="77777777" w:rsidR="007735D2" w:rsidRDefault="007735D2"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03E1"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EE4605"/>
    <w:multiLevelType w:val="multilevel"/>
    <w:tmpl w:val="F08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5">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6">
    <w:nsid w:val="3F707C30"/>
    <w:multiLevelType w:val="hybridMultilevel"/>
    <w:tmpl w:val="0B0C47DC"/>
    <w:lvl w:ilvl="0" w:tplc="5B2C39FE">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58DE971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BEA40ED2">
      <w:numFmt w:val="bullet"/>
      <w:lvlText w:val="•"/>
      <w:lvlJc w:val="left"/>
      <w:pPr>
        <w:ind w:left="1120" w:hanging="201"/>
      </w:pPr>
      <w:rPr>
        <w:rFonts w:hint="default"/>
      </w:rPr>
    </w:lvl>
    <w:lvl w:ilvl="3" w:tplc="FA6CC956">
      <w:numFmt w:val="bullet"/>
      <w:lvlText w:val="•"/>
      <w:lvlJc w:val="left"/>
      <w:pPr>
        <w:ind w:left="2158" w:hanging="201"/>
      </w:pPr>
      <w:rPr>
        <w:rFonts w:hint="default"/>
      </w:rPr>
    </w:lvl>
    <w:lvl w:ilvl="4" w:tplc="68BEDA02">
      <w:numFmt w:val="bullet"/>
      <w:lvlText w:val="•"/>
      <w:lvlJc w:val="left"/>
      <w:pPr>
        <w:ind w:left="3196" w:hanging="201"/>
      </w:pPr>
      <w:rPr>
        <w:rFonts w:hint="default"/>
      </w:rPr>
    </w:lvl>
    <w:lvl w:ilvl="5" w:tplc="006474CE">
      <w:numFmt w:val="bullet"/>
      <w:lvlText w:val="•"/>
      <w:lvlJc w:val="left"/>
      <w:pPr>
        <w:ind w:left="4234" w:hanging="201"/>
      </w:pPr>
      <w:rPr>
        <w:rFonts w:hint="default"/>
      </w:rPr>
    </w:lvl>
    <w:lvl w:ilvl="6" w:tplc="9C26D32E">
      <w:numFmt w:val="bullet"/>
      <w:lvlText w:val="•"/>
      <w:lvlJc w:val="left"/>
      <w:pPr>
        <w:ind w:left="5272" w:hanging="201"/>
      </w:pPr>
      <w:rPr>
        <w:rFonts w:hint="default"/>
      </w:rPr>
    </w:lvl>
    <w:lvl w:ilvl="7" w:tplc="0B2A9D40">
      <w:numFmt w:val="bullet"/>
      <w:lvlText w:val="•"/>
      <w:lvlJc w:val="left"/>
      <w:pPr>
        <w:ind w:left="6310" w:hanging="201"/>
      </w:pPr>
      <w:rPr>
        <w:rFonts w:hint="default"/>
      </w:rPr>
    </w:lvl>
    <w:lvl w:ilvl="8" w:tplc="46F69C3C">
      <w:numFmt w:val="bullet"/>
      <w:lvlText w:val="•"/>
      <w:lvlJc w:val="left"/>
      <w:pPr>
        <w:ind w:left="7348" w:hanging="201"/>
      </w:pPr>
      <w:rPr>
        <w:rFonts w:hint="default"/>
      </w:rPr>
    </w:lvl>
  </w:abstractNum>
  <w:abstractNum w:abstractNumId="7">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E5091E"/>
    <w:multiLevelType w:val="multilevel"/>
    <w:tmpl w:val="0AE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C84CAF"/>
    <w:multiLevelType w:val="multilevel"/>
    <w:tmpl w:val="4878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12"/>
  </w:num>
  <w:num w:numId="5">
    <w:abstractNumId w:val="2"/>
  </w:num>
  <w:num w:numId="6">
    <w:abstractNumId w:val="7"/>
  </w:num>
  <w:num w:numId="7">
    <w:abstractNumId w:val="8"/>
  </w:num>
  <w:num w:numId="8">
    <w:abstractNumId w:val="5"/>
  </w:num>
  <w:num w:numId="9">
    <w:abstractNumId w:val="4"/>
  </w:num>
  <w:num w:numId="10">
    <w:abstractNumId w:val="1"/>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87750"/>
    <w:rsid w:val="000C792C"/>
    <w:rsid w:val="000F114C"/>
    <w:rsid w:val="000F4578"/>
    <w:rsid w:val="00124313"/>
    <w:rsid w:val="00174CAA"/>
    <w:rsid w:val="001C6351"/>
    <w:rsid w:val="001D6671"/>
    <w:rsid w:val="001E5B64"/>
    <w:rsid w:val="00217DB8"/>
    <w:rsid w:val="002406AC"/>
    <w:rsid w:val="00345294"/>
    <w:rsid w:val="00373141"/>
    <w:rsid w:val="003812BF"/>
    <w:rsid w:val="00492BE1"/>
    <w:rsid w:val="004F01E0"/>
    <w:rsid w:val="00504EB4"/>
    <w:rsid w:val="0052596C"/>
    <w:rsid w:val="00564F6A"/>
    <w:rsid w:val="00594FA7"/>
    <w:rsid w:val="00595D6C"/>
    <w:rsid w:val="0062568D"/>
    <w:rsid w:val="00654973"/>
    <w:rsid w:val="00676C8D"/>
    <w:rsid w:val="00695C0A"/>
    <w:rsid w:val="006E54D7"/>
    <w:rsid w:val="006F2D56"/>
    <w:rsid w:val="007013CD"/>
    <w:rsid w:val="007735D2"/>
    <w:rsid w:val="00774921"/>
    <w:rsid w:val="00775A81"/>
    <w:rsid w:val="007F6F8F"/>
    <w:rsid w:val="00827E57"/>
    <w:rsid w:val="00841087"/>
    <w:rsid w:val="00873C78"/>
    <w:rsid w:val="00897ECB"/>
    <w:rsid w:val="008A380A"/>
    <w:rsid w:val="008B06CE"/>
    <w:rsid w:val="008E5269"/>
    <w:rsid w:val="009354B9"/>
    <w:rsid w:val="009730F9"/>
    <w:rsid w:val="00997B4F"/>
    <w:rsid w:val="009B73CB"/>
    <w:rsid w:val="009E7E66"/>
    <w:rsid w:val="00A15844"/>
    <w:rsid w:val="00A26C58"/>
    <w:rsid w:val="00AA0069"/>
    <w:rsid w:val="00AA01DB"/>
    <w:rsid w:val="00B12132"/>
    <w:rsid w:val="00B13A30"/>
    <w:rsid w:val="00BE3700"/>
    <w:rsid w:val="00BE5FD1"/>
    <w:rsid w:val="00C644B1"/>
    <w:rsid w:val="00C7021B"/>
    <w:rsid w:val="00CA5A5C"/>
    <w:rsid w:val="00D24BB6"/>
    <w:rsid w:val="00D27D17"/>
    <w:rsid w:val="00D47486"/>
    <w:rsid w:val="00D566F6"/>
    <w:rsid w:val="00D568A7"/>
    <w:rsid w:val="00DB4B06"/>
    <w:rsid w:val="00F0369F"/>
    <w:rsid w:val="00F41B67"/>
    <w:rsid w:val="00F50DCD"/>
    <w:rsid w:val="00FA3627"/>
    <w:rsid w:val="00FA4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68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cs="Times New Roman"/>
      <w:sz w:val="22"/>
      <w:szCs w:val="22"/>
      <w:lang w:eastAsia="tr-TR"/>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7772">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6136652">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2191846">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375038412">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79513906">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B2C7-8F98-7D4A-919D-98B2AF4C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1522</Words>
  <Characters>8678</Characters>
  <Application>Microsoft Macintosh Word</Application>
  <DocSecurity>0</DocSecurity>
  <Lines>72</Lines>
  <Paragraphs>20</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26</cp:revision>
  <dcterms:created xsi:type="dcterms:W3CDTF">2019-02-04T21:13:00Z</dcterms:created>
  <dcterms:modified xsi:type="dcterms:W3CDTF">2019-04-01T13:57:00Z</dcterms:modified>
</cp:coreProperties>
</file>