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5C8D" w14:textId="77777777" w:rsidR="00D032E0" w:rsidRDefault="00D032E0" w:rsidP="00373141">
      <w:pPr>
        <w:ind w:right="-144"/>
        <w:jc w:val="center"/>
        <w:rPr>
          <w:rFonts w:ascii="Times New Roman" w:hAnsi="Times New Roman" w:cs="Times New Roman"/>
          <w:b/>
          <w:color w:val="000000"/>
          <w:sz w:val="22"/>
          <w:szCs w:val="22"/>
          <w:u w:val="single"/>
        </w:rPr>
      </w:pPr>
    </w:p>
    <w:p w14:paraId="2A028D0D" w14:textId="77777777" w:rsidR="00D032E0" w:rsidRDefault="00D032E0" w:rsidP="00373141">
      <w:pPr>
        <w:ind w:right="-144"/>
        <w:jc w:val="center"/>
        <w:rPr>
          <w:rFonts w:ascii="Times New Roman" w:hAnsi="Times New Roman" w:cs="Times New Roman"/>
          <w:b/>
          <w:color w:val="000000"/>
          <w:sz w:val="22"/>
          <w:szCs w:val="22"/>
          <w:u w:val="single"/>
        </w:rPr>
      </w:pPr>
    </w:p>
    <w:p w14:paraId="3F7DD41E"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noProof/>
          <w:sz w:val="40"/>
          <w:szCs w:val="40"/>
          <w:u w:val="single"/>
          <w:lang w:eastAsia="tr-TR"/>
        </w:rPr>
        <mc:AlternateContent>
          <mc:Choice Requires="wps">
            <w:drawing>
              <wp:anchor distT="0" distB="0" distL="114300" distR="114300" simplePos="0" relativeHeight="251670528" behindDoc="0" locked="0" layoutInCell="1" allowOverlap="1" wp14:anchorId="056E61AD" wp14:editId="76A5D454">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56E61AD"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v:textbox>
                <w10:wrap type="square" anchorx="page" anchory="page"/>
              </v:shape>
            </w:pict>
          </mc:Fallback>
        </mc:AlternateContent>
      </w:r>
      <w:r w:rsidRPr="00D032E0">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9504" behindDoc="0" locked="0" layoutInCell="1" allowOverlap="1" wp14:anchorId="52CF9A58" wp14:editId="0160F751">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5F8E" w14:textId="7FDFC7C8" w:rsidR="00D032E0" w:rsidRPr="006F2D56" w:rsidRDefault="00B871BF" w:rsidP="00D032E0">
                            <w:pPr>
                              <w:pStyle w:val="KonuBal"/>
                              <w:rPr>
                                <w:rFonts w:ascii="Times New Roman" w:hAnsi="Times New Roman" w:cs="Times New Roman"/>
                              </w:rPr>
                            </w:pPr>
                            <w:r>
                              <w:rPr>
                                <w:rFonts w:ascii="Times New Roman" w:hAnsi="Times New Roman" w:cs="Times New Roman"/>
                              </w:rPr>
                              <w:t>DOĞA ve EVREN</w:t>
                            </w:r>
                          </w:p>
                          <w:p w14:paraId="62189F07" w14:textId="79A03F49" w:rsidR="00D032E0" w:rsidRDefault="0023454B" w:rsidP="00D032E0">
                            <w:pPr>
                              <w:pStyle w:val="KonuBal"/>
                              <w:rPr>
                                <w:rFonts w:ascii="Times New Roman" w:hAnsi="Times New Roman" w:cs="Times New Roman"/>
                                <w:sz w:val="50"/>
                                <w:szCs w:val="50"/>
                              </w:rPr>
                            </w:pPr>
                            <w:r>
                              <w:rPr>
                                <w:rFonts w:ascii="Times New Roman" w:hAnsi="Times New Roman" w:cs="Times New Roman"/>
                                <w:sz w:val="50"/>
                                <w:szCs w:val="50"/>
                              </w:rPr>
                              <w:t>İLK KAR</w:t>
                            </w:r>
                            <w:bookmarkStart w:id="0" w:name="_GoBack"/>
                            <w:bookmarkEnd w:id="0"/>
                          </w:p>
                          <w:p w14:paraId="6599C494" w14:textId="77777777" w:rsidR="00D032E0" w:rsidRPr="006F2D56" w:rsidRDefault="00D032E0" w:rsidP="00D032E0">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57175754" w14:textId="77777777" w:rsidR="00D032E0" w:rsidRPr="006F2D56" w:rsidRDefault="00D032E0" w:rsidP="00D032E0">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CF9A58" id="Dikd_x00f6_rtgen_x0020_11" o:spid="_x0000_s1027" alt="Title: Künyesi" style="position:absolute;margin-left:77.2pt;margin-top:0;width:449.95pt;height:126.2pt;z-index:25166950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C025F8E" w14:textId="7FDFC7C8" w:rsidR="00D032E0" w:rsidRPr="006F2D56" w:rsidRDefault="00B871BF" w:rsidP="00D032E0">
                      <w:pPr>
                        <w:pStyle w:val="KonuBal"/>
                        <w:rPr>
                          <w:rFonts w:ascii="Times New Roman" w:hAnsi="Times New Roman" w:cs="Times New Roman"/>
                        </w:rPr>
                      </w:pPr>
                      <w:r>
                        <w:rPr>
                          <w:rFonts w:ascii="Times New Roman" w:hAnsi="Times New Roman" w:cs="Times New Roman"/>
                        </w:rPr>
                        <w:t>DOĞA ve EVREN</w:t>
                      </w:r>
                    </w:p>
                    <w:p w14:paraId="62189F07" w14:textId="79A03F49" w:rsidR="00D032E0" w:rsidRDefault="0023454B" w:rsidP="00D032E0">
                      <w:pPr>
                        <w:pStyle w:val="KonuBal"/>
                        <w:rPr>
                          <w:rFonts w:ascii="Times New Roman" w:hAnsi="Times New Roman" w:cs="Times New Roman"/>
                          <w:sz w:val="50"/>
                          <w:szCs w:val="50"/>
                        </w:rPr>
                      </w:pPr>
                      <w:r>
                        <w:rPr>
                          <w:rFonts w:ascii="Times New Roman" w:hAnsi="Times New Roman" w:cs="Times New Roman"/>
                          <w:sz w:val="50"/>
                          <w:szCs w:val="50"/>
                        </w:rPr>
                        <w:t>İLK KAR</w:t>
                      </w:r>
                      <w:bookmarkStart w:id="1" w:name="_GoBack"/>
                      <w:bookmarkEnd w:id="1"/>
                    </w:p>
                    <w:p w14:paraId="6599C494" w14:textId="77777777" w:rsidR="00D032E0" w:rsidRPr="006F2D56" w:rsidRDefault="00D032E0" w:rsidP="00D032E0">
                      <w:pPr>
                        <w:pStyle w:val="Tarih"/>
                        <w:rPr>
                          <w:rFonts w:ascii="Times New Roman" w:hAnsi="Times New Roman" w:cs="Times New Roman"/>
                          <w:color w:val="FFFFFF" w:themeColor="background1"/>
                          <w:szCs w:val="32"/>
                        </w:rPr>
                      </w:pPr>
                      <w:r w:rsidRPr="006F2D56">
                        <w:rPr>
                          <w:rFonts w:ascii="Times New Roman" w:hAnsi="Times New Roman" w:cs="Times New Roman"/>
                          <w:color w:val="FFFFFF" w:themeColor="background1"/>
                          <w:szCs w:val="32"/>
                        </w:rPr>
                        <w:t>01 Nisan-07 Nisan 2019</w:t>
                      </w:r>
                    </w:p>
                    <w:p w14:paraId="57175754" w14:textId="77777777" w:rsidR="00D032E0" w:rsidRPr="006F2D56" w:rsidRDefault="00D032E0" w:rsidP="00D032E0">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rFonts w:ascii="Times New Roman" w:hAnsi="Times New Roman" w:cs="Times New Roman"/>
          <w:b/>
          <w:color w:val="92D050"/>
          <w:sz w:val="40"/>
          <w:szCs w:val="40"/>
          <w:u w:val="single"/>
        </w:rPr>
        <w:t>1. BÖLÜM</w:t>
      </w:r>
      <w:r w:rsidRPr="00D032E0">
        <w:rPr>
          <w:rFonts w:ascii="Times New Roman" w:hAnsi="Times New Roman" w:cs="Times New Roman"/>
          <w:b/>
          <w:color w:val="FF0000"/>
          <w:sz w:val="40"/>
          <w:szCs w:val="40"/>
          <w:u w:val="single"/>
        </w:rPr>
        <w:t xml:space="preserve"> </w:t>
      </w:r>
    </w:p>
    <w:p w14:paraId="593F68A6" w14:textId="77777777" w:rsidR="00D032E0" w:rsidRPr="00D032E0" w:rsidRDefault="00D032E0" w:rsidP="00D032E0">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Ders</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w:t>
      </w:r>
      <w:r w:rsidRPr="00D032E0">
        <w:rPr>
          <w:rFonts w:ascii="Times New Roman" w:hAnsi="Times New Roman" w:cs="Times New Roman"/>
          <w:b/>
          <w:color w:val="FF0000"/>
          <w:sz w:val="22"/>
          <w:szCs w:val="22"/>
        </w:rPr>
        <w:t xml:space="preserve"> </w:t>
      </w:r>
      <w:r w:rsidRPr="00D032E0">
        <w:rPr>
          <w:rFonts w:ascii="Times New Roman" w:hAnsi="Times New Roman" w:cs="Times New Roman"/>
          <w:b/>
          <w:color w:val="000000" w:themeColor="text1"/>
          <w:sz w:val="22"/>
          <w:szCs w:val="22"/>
        </w:rPr>
        <w:t>TÜRKÇE</w:t>
      </w:r>
    </w:p>
    <w:p w14:paraId="709E9BC4" w14:textId="5F6D864E"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Sınıf</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7</w:t>
      </w:r>
    </w:p>
    <w:p w14:paraId="0FCAAAE3" w14:textId="109E989A"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Temanın Adı / Metnin Adı</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DOĞA ve EVREN</w:t>
      </w:r>
      <w:r w:rsidRPr="00D032E0">
        <w:rPr>
          <w:rFonts w:ascii="Times New Roman" w:hAnsi="Times New Roman" w:cs="Times New Roman"/>
          <w:b/>
          <w:color w:val="000000" w:themeColor="text1"/>
          <w:sz w:val="22"/>
          <w:szCs w:val="22"/>
        </w:rPr>
        <w:t xml:space="preserve"> / </w:t>
      </w:r>
      <w:r>
        <w:rPr>
          <w:rFonts w:ascii="Times New Roman" w:hAnsi="Times New Roman" w:cs="Times New Roman"/>
          <w:b/>
          <w:color w:val="000000" w:themeColor="text1"/>
          <w:sz w:val="22"/>
          <w:szCs w:val="22"/>
        </w:rPr>
        <w:t>İLK KAR</w:t>
      </w:r>
    </w:p>
    <w:p w14:paraId="5635FB96" w14:textId="01D10B3F" w:rsidR="00D032E0" w:rsidRPr="00D032E0" w:rsidRDefault="00D032E0" w:rsidP="00D032E0">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b/>
          <w:color w:val="70AD47" w:themeColor="accent6"/>
          <w:sz w:val="22"/>
          <w:szCs w:val="22"/>
        </w:rPr>
        <w:t>Konu</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Pr="00D032E0">
        <w:rPr>
          <w:rFonts w:ascii="Times New Roman" w:hAnsi="Times New Roman" w:cs="Times New Roman"/>
          <w:b/>
          <w:color w:val="70AD47" w:themeColor="accent6"/>
          <w:sz w:val="22"/>
          <w:szCs w:val="22"/>
        </w:rPr>
        <w:tab/>
      </w:r>
      <w:r w:rsidRPr="00D032E0">
        <w:rPr>
          <w:rFonts w:ascii="Times New Roman" w:hAnsi="Times New Roman" w:cs="Times New Roman"/>
          <w:color w:val="000000" w:themeColor="text1"/>
          <w:sz w:val="22"/>
          <w:szCs w:val="22"/>
        </w:rPr>
        <w:t>Duygular</w:t>
      </w:r>
    </w:p>
    <w:p w14:paraId="6864E5CE" w14:textId="4BA92995" w:rsidR="00D032E0" w:rsidRDefault="00D032E0" w:rsidP="00D032E0">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color w:val="000000" w:themeColor="text1"/>
          <w:sz w:val="22"/>
          <w:szCs w:val="22"/>
        </w:rPr>
        <w:tab/>
      </w:r>
      <w:r w:rsidRPr="00D032E0">
        <w:rPr>
          <w:rFonts w:ascii="Times New Roman" w:hAnsi="Times New Roman" w:cs="Times New Roman"/>
          <w:color w:val="000000" w:themeColor="text1"/>
          <w:sz w:val="22"/>
          <w:szCs w:val="22"/>
        </w:rPr>
        <w:tab/>
      </w:r>
      <w:r w:rsidRPr="00D032E0">
        <w:rPr>
          <w:rFonts w:ascii="Times New Roman" w:hAnsi="Times New Roman" w:cs="Times New Roman"/>
          <w:color w:val="000000" w:themeColor="text1"/>
          <w:sz w:val="22"/>
          <w:szCs w:val="22"/>
        </w:rPr>
        <w:tab/>
        <w:t>Metinleri Karşılaştırma</w:t>
      </w:r>
    </w:p>
    <w:p w14:paraId="33AD0DBA" w14:textId="295B68AF" w:rsidR="00D032E0" w:rsidRDefault="00D032E0" w:rsidP="00D032E0">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Anlatım Bozuklukları</w:t>
      </w:r>
    </w:p>
    <w:p w14:paraId="762836A9" w14:textId="47966A8D" w:rsidR="00D032E0" w:rsidRDefault="00D032E0" w:rsidP="00D032E0">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Metin Türleri (Günlük)</w:t>
      </w:r>
    </w:p>
    <w:p w14:paraId="7FC5F56A" w14:textId="77777777" w:rsidR="00D032E0" w:rsidRPr="00D032E0" w:rsidRDefault="00D032E0" w:rsidP="00D032E0">
      <w:pPr>
        <w:tabs>
          <w:tab w:val="left" w:pos="2769"/>
        </w:tabs>
        <w:rPr>
          <w:rFonts w:ascii="Times New Roman" w:hAnsi="Times New Roman" w:cs="Times New Roman"/>
          <w:color w:val="000000" w:themeColor="text1"/>
          <w:sz w:val="22"/>
          <w:szCs w:val="22"/>
        </w:rPr>
      </w:pPr>
    </w:p>
    <w:p w14:paraId="70018594"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color w:val="92D050"/>
          <w:sz w:val="40"/>
          <w:szCs w:val="40"/>
          <w:u w:val="single"/>
        </w:rPr>
        <w:t>2. BÖLÜM</w:t>
      </w:r>
      <w:r w:rsidRPr="00D032E0">
        <w:rPr>
          <w:rFonts w:ascii="Times New Roman" w:hAnsi="Times New Roman" w:cs="Times New Roman"/>
          <w:color w:val="FF0000"/>
          <w:sz w:val="22"/>
          <w:szCs w:val="22"/>
        </w:rPr>
        <w:tab/>
        <w:t xml:space="preserve">                                                                                                                                                                                                                                                                      </w:t>
      </w:r>
    </w:p>
    <w:p w14:paraId="04ABA063" w14:textId="77777777" w:rsidR="00D032E0" w:rsidRDefault="00D032E0" w:rsidP="00373141">
      <w:pPr>
        <w:ind w:right="-144"/>
        <w:jc w:val="center"/>
        <w:rPr>
          <w:rFonts w:ascii="Times New Roman" w:hAnsi="Times New Roman" w:cs="Times New Roman"/>
          <w:b/>
          <w:color w:val="000000"/>
          <w:sz w:val="22"/>
          <w:szCs w:val="22"/>
          <w:u w:val="single"/>
        </w:rPr>
      </w:pPr>
    </w:p>
    <w:p w14:paraId="11128112" w14:textId="77777777" w:rsidR="00373141" w:rsidRPr="00E10D17" w:rsidRDefault="00373141" w:rsidP="00373141">
      <w:pPr>
        <w:ind w:right="-144"/>
        <w:jc w:val="center"/>
        <w:rPr>
          <w:rFonts w:ascii="Times New Roman" w:hAnsi="Times New Roman" w:cs="Times New Roman"/>
          <w:b/>
          <w:color w:val="000000"/>
          <w:sz w:val="22"/>
          <w:szCs w:val="22"/>
        </w:rPr>
      </w:pPr>
      <w:r w:rsidRPr="00E10D17">
        <w:rPr>
          <w:rFonts w:ascii="Times New Roman" w:hAnsi="Times New Roman" w:cs="Times New Roman"/>
          <w:b/>
          <w:color w:val="000000"/>
          <w:sz w:val="22"/>
          <w:szCs w:val="22"/>
          <w:u w:val="single"/>
        </w:rPr>
        <w:t>Öğrenci Kazanımları /Hedef ve Davranışla</w:t>
      </w:r>
      <w:r w:rsidRPr="00E10D17">
        <w:rPr>
          <w:rFonts w:ascii="Times New Roman" w:hAnsi="Times New Roman" w:cs="Times New Roman"/>
          <w:b/>
          <w:color w:val="000000"/>
          <w:sz w:val="22"/>
          <w:szCs w:val="22"/>
        </w:rPr>
        <w:t>r</w:t>
      </w:r>
    </w:p>
    <w:p w14:paraId="54F64253" w14:textId="77777777" w:rsidR="00D24BB6" w:rsidRPr="00E10D17" w:rsidRDefault="00D24BB6" w:rsidP="00D24BB6">
      <w:pPr>
        <w:autoSpaceDE w:val="0"/>
        <w:autoSpaceDN w:val="0"/>
        <w:adjustRightInd w:val="0"/>
        <w:ind w:right="-144"/>
        <w:jc w:val="both"/>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OKUMA</w:t>
      </w:r>
    </w:p>
    <w:p w14:paraId="0CEB216A" w14:textId="77777777"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T.7.3.3. Farklı yazı karakterleri ile yazılmış yazıları okur. </w:t>
      </w:r>
    </w:p>
    <w:p w14:paraId="336D9FCC" w14:textId="77777777"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T.7.3.31. Medya metinlerini değerlendirir. İnternet, sinema ve televizyonun verdiği iletileri değerlendirmeleri sağlanır. </w:t>
      </w:r>
    </w:p>
    <w:p w14:paraId="0F98291B" w14:textId="77777777"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T.7.3.5. Bağlamdan hareketle bilmediği kelime ve kelime gruplarının anlamını tahmin eder. </w:t>
      </w:r>
    </w:p>
    <w:p w14:paraId="5B6DBC09" w14:textId="77777777"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T.7.3.19. Metinle ilgili soruları cevaplar. Metin içi ve metin dışı anlam ilişkileri kurulur. </w:t>
      </w:r>
    </w:p>
    <w:p w14:paraId="1CBB7D45" w14:textId="77777777" w:rsid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T.7.3.20. Metinle ilgili sorular sorar. </w:t>
      </w:r>
    </w:p>
    <w:p w14:paraId="1BD38D33" w14:textId="5FC181ED"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T.7.3.25. Metinler arasında karşılaştırma yapar. Bakış açısı ve mesajlar karşılaştırılır. </w:t>
      </w:r>
    </w:p>
    <w:p w14:paraId="1DDC8E88" w14:textId="77777777" w:rsidR="004910B4" w:rsidRPr="004910B4" w:rsidRDefault="004910B4" w:rsidP="004910B4">
      <w:pPr>
        <w:pStyle w:val="AralkYok"/>
        <w:rPr>
          <w:rFonts w:ascii="Times New Roman" w:hAnsi="Times New Roman" w:cs="Times New Roman"/>
          <w:sz w:val="18"/>
          <w:szCs w:val="18"/>
          <w:lang w:val="tr-TR"/>
        </w:rPr>
      </w:pPr>
      <w:r w:rsidRPr="004910B4">
        <w:rPr>
          <w:rFonts w:ascii="Times New Roman" w:hAnsi="Times New Roman" w:cs="Times New Roman"/>
          <w:sz w:val="18"/>
          <w:szCs w:val="18"/>
          <w:lang w:val="tr-TR"/>
        </w:rPr>
        <w:t xml:space="preserve">T.7.3.28. Okudukları ile ilgili çıkarımlarda bulunur. Metinlerdeki neden-sonuç, amaç-sonuç, koşul, karşılaştırma, benzetme, örneklendirme, duygu belirten ifadeler ve abartma üzerinde durulur. </w:t>
      </w:r>
    </w:p>
    <w:p w14:paraId="7549D420" w14:textId="3154C94E" w:rsidR="00D032E0" w:rsidRPr="004910B4" w:rsidRDefault="004910B4" w:rsidP="004910B4">
      <w:pPr>
        <w:autoSpaceDE w:val="0"/>
        <w:autoSpaceDN w:val="0"/>
        <w:adjustRightInd w:val="0"/>
        <w:ind w:right="-144"/>
        <w:rPr>
          <w:rFonts w:ascii="Times New Roman" w:hAnsi="Times New Roman" w:cs="Times New Roman"/>
          <w:b/>
          <w:sz w:val="18"/>
          <w:szCs w:val="18"/>
          <w:u w:val="single"/>
        </w:rPr>
      </w:pPr>
      <w:r w:rsidRPr="004910B4">
        <w:rPr>
          <w:rFonts w:ascii="Times New Roman" w:hAnsi="Times New Roman" w:cs="Times New Roman"/>
          <w:sz w:val="18"/>
          <w:szCs w:val="18"/>
        </w:rPr>
        <w:t>T.7.3.13. Anlatım bozukluklarını tespit eder. Anlam yönünden anlatım bozuklukları üzerinde durulur.</w:t>
      </w:r>
    </w:p>
    <w:p w14:paraId="6659D252" w14:textId="77777777" w:rsidR="00D24BB6" w:rsidRPr="00E10D17" w:rsidRDefault="00D24BB6" w:rsidP="00D24BB6">
      <w:pPr>
        <w:autoSpaceDE w:val="0"/>
        <w:autoSpaceDN w:val="0"/>
        <w:adjustRightInd w:val="0"/>
        <w:ind w:right="-144"/>
        <w:rPr>
          <w:rFonts w:ascii="Times New Roman" w:hAnsi="Times New Roman" w:cs="Times New Roman"/>
          <w:b/>
          <w:sz w:val="22"/>
          <w:szCs w:val="22"/>
          <w:u w:val="single"/>
        </w:rPr>
      </w:pPr>
      <w:r w:rsidRPr="00E10D17">
        <w:rPr>
          <w:rFonts w:ascii="Times New Roman" w:hAnsi="Times New Roman" w:cs="Times New Roman"/>
          <w:b/>
          <w:sz w:val="22"/>
          <w:szCs w:val="22"/>
          <w:u w:val="single"/>
        </w:rPr>
        <w:t>KONUŞMA</w:t>
      </w:r>
    </w:p>
    <w:p w14:paraId="04136073" w14:textId="77777777" w:rsidR="009E4879" w:rsidRPr="009E4879" w:rsidRDefault="009E4879" w:rsidP="009E4879">
      <w:pPr>
        <w:pStyle w:val="AralkYok"/>
        <w:rPr>
          <w:rFonts w:ascii="Times New Roman" w:hAnsi="Times New Roman" w:cs="Times New Roman"/>
          <w:sz w:val="18"/>
          <w:szCs w:val="18"/>
          <w:lang w:val="tr-TR"/>
        </w:rPr>
      </w:pPr>
      <w:r w:rsidRPr="009E4879">
        <w:rPr>
          <w:rFonts w:ascii="Times New Roman" w:hAnsi="Times New Roman" w:cs="Times New Roman"/>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2C5BBCA6" w14:textId="7667BF37" w:rsidR="00D032E0" w:rsidRPr="009E4879" w:rsidRDefault="009E4879" w:rsidP="009E4879">
      <w:pPr>
        <w:ind w:right="-144"/>
        <w:rPr>
          <w:rFonts w:ascii="Times New Roman" w:hAnsi="Times New Roman" w:cs="Times New Roman"/>
          <w:b/>
          <w:bCs/>
          <w:sz w:val="18"/>
          <w:szCs w:val="18"/>
          <w:u w:val="single"/>
        </w:rPr>
      </w:pPr>
      <w:r w:rsidRPr="009E4879">
        <w:rPr>
          <w:rFonts w:ascii="Times New Roman" w:hAnsi="Times New Roman" w:cs="Times New Roman"/>
          <w:sz w:val="18"/>
          <w:szCs w:val="18"/>
        </w:rPr>
        <w:t>T.7.2.2. Hazırlıksız konuşma yapar.</w:t>
      </w:r>
    </w:p>
    <w:p w14:paraId="44951475" w14:textId="77777777" w:rsidR="00D24BB6" w:rsidRPr="00E10D17" w:rsidRDefault="00D24BB6" w:rsidP="00D24BB6">
      <w:pPr>
        <w:ind w:right="-144"/>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YAZMA</w:t>
      </w:r>
    </w:p>
    <w:p w14:paraId="63CEAF31" w14:textId="77777777" w:rsidR="009E4879" w:rsidRPr="009E4879" w:rsidRDefault="009E4879" w:rsidP="009E4879">
      <w:pPr>
        <w:pStyle w:val="AralkYok"/>
        <w:rPr>
          <w:rFonts w:ascii="Times New Roman" w:hAnsi="Times New Roman" w:cs="Times New Roman"/>
          <w:sz w:val="18"/>
          <w:szCs w:val="18"/>
          <w:lang w:val="tr-TR"/>
        </w:rPr>
      </w:pPr>
      <w:r w:rsidRPr="009E4879">
        <w:rPr>
          <w:rFonts w:ascii="Times New Roman" w:hAnsi="Times New Roman" w:cs="Times New Roman"/>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0B23DB92" w14:textId="77777777" w:rsidR="009E4879" w:rsidRPr="009E4879" w:rsidRDefault="009E4879" w:rsidP="009E4879">
      <w:pPr>
        <w:pStyle w:val="AralkYok"/>
        <w:rPr>
          <w:rFonts w:ascii="Times New Roman" w:hAnsi="Times New Roman" w:cs="Times New Roman"/>
          <w:sz w:val="18"/>
          <w:szCs w:val="18"/>
          <w:lang w:val="tr-TR"/>
        </w:rPr>
      </w:pPr>
      <w:r w:rsidRPr="009E4879">
        <w:rPr>
          <w:rFonts w:ascii="Times New Roman" w:hAnsi="Times New Roman" w:cs="Times New Roman"/>
          <w:sz w:val="18"/>
          <w:szCs w:val="18"/>
          <w:lang w:val="tr-TR"/>
        </w:rPr>
        <w:t xml:space="preserve">T.7.4.11. Kısa metinler yazar. Haber metni ve/veya anı yazmaya teşvik edilir. </w:t>
      </w:r>
    </w:p>
    <w:p w14:paraId="79AB31AC" w14:textId="77777777" w:rsidR="009E4879" w:rsidRPr="009E4879" w:rsidRDefault="009E4879" w:rsidP="009E4879">
      <w:pPr>
        <w:pStyle w:val="AralkYok"/>
        <w:rPr>
          <w:rFonts w:ascii="Times New Roman" w:hAnsi="Times New Roman" w:cs="Times New Roman"/>
          <w:sz w:val="18"/>
          <w:szCs w:val="18"/>
          <w:lang w:val="tr-TR"/>
        </w:rPr>
      </w:pPr>
      <w:r w:rsidRPr="009E4879">
        <w:rPr>
          <w:rFonts w:ascii="Times New Roman" w:hAnsi="Times New Roman" w:cs="Times New Roman"/>
          <w:sz w:val="18"/>
          <w:szCs w:val="18"/>
          <w:lang w:val="tr-TR"/>
        </w:rPr>
        <w:t xml:space="preserve">T.7.4.16. Yazdıklarını düzenler. </w:t>
      </w:r>
    </w:p>
    <w:p w14:paraId="379D982F" w14:textId="77777777" w:rsidR="009E4879" w:rsidRPr="009E4879" w:rsidRDefault="009E4879" w:rsidP="009E4879">
      <w:pPr>
        <w:pStyle w:val="AralkYok"/>
        <w:rPr>
          <w:rFonts w:ascii="Times New Roman" w:hAnsi="Times New Roman" w:cs="Times New Roman"/>
          <w:sz w:val="18"/>
          <w:szCs w:val="18"/>
          <w:lang w:val="tr-TR"/>
        </w:rPr>
      </w:pPr>
      <w:r w:rsidRPr="009E4879">
        <w:rPr>
          <w:rFonts w:ascii="Times New Roman" w:hAnsi="Times New Roman" w:cs="Times New Roman"/>
          <w:sz w:val="18"/>
          <w:szCs w:val="18"/>
          <w:lang w:val="tr-TR"/>
        </w:rPr>
        <w:t xml:space="preserve">a) Anlama dayalı anlatım bozuklukları bakımından yazdıklarını gözden geçirmesi ve düzeltmesi sağlanır. </w:t>
      </w:r>
    </w:p>
    <w:p w14:paraId="1B9941D0" w14:textId="33E410ED" w:rsidR="004F01E0" w:rsidRPr="009E4879" w:rsidRDefault="009E4879" w:rsidP="009E4879">
      <w:pPr>
        <w:autoSpaceDE w:val="0"/>
        <w:autoSpaceDN w:val="0"/>
        <w:adjustRightInd w:val="0"/>
        <w:jc w:val="both"/>
        <w:rPr>
          <w:rFonts w:ascii="Times New Roman" w:hAnsi="Times New Roman" w:cs="Times New Roman"/>
          <w:bCs/>
          <w:sz w:val="18"/>
          <w:szCs w:val="18"/>
        </w:rPr>
      </w:pPr>
      <w:r w:rsidRPr="009E4879">
        <w:rPr>
          <w:rFonts w:ascii="Times New Roman" w:hAnsi="Times New Roman" w:cs="Times New Roman"/>
          <w:sz w:val="18"/>
          <w:szCs w:val="18"/>
        </w:rPr>
        <w:t>b) Metinde yer alan yazım ve noktalama kuralları ile sınırlı tutulur.</w:t>
      </w:r>
    </w:p>
    <w:p w14:paraId="7F8086D2" w14:textId="77777777" w:rsidR="00373141" w:rsidRPr="00E10D17"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E10D17" w:rsidRDefault="00373141"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Öğretme-Öğrenme-Yöntem ve Teknikleri</w:t>
      </w:r>
    </w:p>
    <w:p w14:paraId="4B69EF35" w14:textId="77777777" w:rsidR="00D24BB6" w:rsidRPr="00E10D17" w:rsidRDefault="00D24BB6" w:rsidP="00D24BB6">
      <w:pPr>
        <w:spacing w:before="40"/>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Okuma, bölerek okuma, açıklayarak okuma, inceleme, günlük hayatla ilişkilendirme ve günlük hayattan örnekler verme</w:t>
      </w:r>
    </w:p>
    <w:p w14:paraId="11F4F3E3" w14:textId="77777777" w:rsidR="00373141" w:rsidRPr="00E10D17" w:rsidRDefault="00373141" w:rsidP="00065282">
      <w:pPr>
        <w:spacing w:before="20" w:after="20"/>
        <w:rPr>
          <w:rFonts w:ascii="Times New Roman" w:hAnsi="Times New Roman" w:cs="Times New Roman"/>
          <w:b/>
          <w:color w:val="000000"/>
          <w:sz w:val="22"/>
          <w:szCs w:val="22"/>
        </w:rPr>
      </w:pPr>
    </w:p>
    <w:p w14:paraId="7D3D0D23" w14:textId="77777777" w:rsidR="00373141" w:rsidRPr="009E4879" w:rsidRDefault="00373141" w:rsidP="00065282">
      <w:pPr>
        <w:spacing w:before="20" w:after="20"/>
        <w:jc w:val="center"/>
        <w:rPr>
          <w:rFonts w:ascii="Times New Roman" w:hAnsi="Times New Roman" w:cs="Times New Roman"/>
          <w:b/>
          <w:color w:val="000000"/>
          <w:sz w:val="22"/>
          <w:szCs w:val="22"/>
          <w:u w:val="single"/>
        </w:rPr>
      </w:pPr>
      <w:r w:rsidRPr="009E4879">
        <w:rPr>
          <w:rFonts w:ascii="Times New Roman" w:hAnsi="Times New Roman" w:cs="Times New Roman"/>
          <w:b/>
          <w:color w:val="000000"/>
          <w:sz w:val="22"/>
          <w:szCs w:val="22"/>
          <w:u w:val="single"/>
        </w:rPr>
        <w:t>Kullanılan Eğitim Teknolojileri-Araç, Gereçler ve Kaynakça</w:t>
      </w:r>
      <w:r w:rsidR="00065282" w:rsidRPr="009E4879">
        <w:rPr>
          <w:rFonts w:ascii="Times New Roman" w:hAnsi="Times New Roman" w:cs="Times New Roman"/>
          <w:b/>
          <w:color w:val="000000"/>
          <w:sz w:val="22"/>
          <w:szCs w:val="22"/>
          <w:u w:val="single"/>
        </w:rPr>
        <w:t xml:space="preserve"> // </w:t>
      </w:r>
      <w:r w:rsidRPr="009E4879">
        <w:rPr>
          <w:rFonts w:ascii="Times New Roman" w:hAnsi="Times New Roman" w:cs="Times New Roman"/>
          <w:b/>
          <w:color w:val="000000"/>
          <w:sz w:val="22"/>
          <w:szCs w:val="22"/>
          <w:u w:val="single"/>
        </w:rPr>
        <w:t>* Öğretmen  * Öğrenci</w:t>
      </w:r>
    </w:p>
    <w:p w14:paraId="2A2DECB8" w14:textId="77777777" w:rsidR="00373141" w:rsidRPr="00E10D17" w:rsidRDefault="00373141" w:rsidP="00065282">
      <w:pPr>
        <w:ind w:right="-144"/>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İmla kılavuzu, sözlük, deyimler ve atasözleri sözlüğü, EBA, İnternet,  deyim hikayeleri…</w:t>
      </w:r>
    </w:p>
    <w:p w14:paraId="3EDF076A" w14:textId="77777777" w:rsidR="00065282" w:rsidRPr="00E10D17" w:rsidRDefault="00065282" w:rsidP="00065282">
      <w:pPr>
        <w:ind w:right="-144"/>
        <w:rPr>
          <w:rFonts w:ascii="Times New Roman" w:hAnsi="Times New Roman" w:cs="Times New Roman"/>
          <w:bCs/>
          <w:color w:val="000000"/>
          <w:sz w:val="22"/>
          <w:szCs w:val="22"/>
          <w:u w:val="single"/>
        </w:rPr>
      </w:pPr>
    </w:p>
    <w:p w14:paraId="0D2C4CAC" w14:textId="77777777" w:rsidR="00065282" w:rsidRPr="00E10D17" w:rsidRDefault="00065282"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 Etkinlikleri</w:t>
      </w:r>
    </w:p>
    <w:p w14:paraId="778609D2" w14:textId="77777777" w:rsidR="00065282" w:rsidRPr="00E10D17" w:rsidRDefault="00065282" w:rsidP="00065282">
      <w:pPr>
        <w:ind w:right="-144"/>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Dikkati Çekme</w:t>
      </w:r>
    </w:p>
    <w:p w14:paraId="77694E05" w14:textId="2BDC0F0C" w:rsidR="009E4879" w:rsidRPr="00E10D17" w:rsidRDefault="009E4879"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Kış mevsiminin öğrencilerde bıraktığı izlenimler sorgulanacak. Tahtaya kış kelimesi yazarak çağrışım haritası oluşturulacak. </w:t>
      </w:r>
    </w:p>
    <w:p w14:paraId="1EE498E9" w14:textId="77777777" w:rsidR="00D24BB6" w:rsidRPr="00E10D17" w:rsidRDefault="00D24BB6" w:rsidP="00065282">
      <w:pPr>
        <w:rPr>
          <w:rFonts w:ascii="Times New Roman" w:hAnsi="Times New Roman" w:cs="Times New Roman"/>
          <w:color w:val="000000"/>
          <w:sz w:val="22"/>
          <w:szCs w:val="22"/>
          <w:shd w:val="clear" w:color="auto" w:fill="FFFFFF"/>
        </w:rPr>
      </w:pPr>
    </w:p>
    <w:p w14:paraId="6158FF89" w14:textId="77777777" w:rsidR="00D24BB6" w:rsidRPr="00E10D17" w:rsidRDefault="00D24BB6" w:rsidP="00065282">
      <w:pPr>
        <w:rPr>
          <w:rFonts w:ascii="Times New Roman" w:hAnsi="Times New Roman" w:cs="Times New Roman"/>
          <w:b/>
          <w:color w:val="000000"/>
          <w:sz w:val="22"/>
          <w:szCs w:val="22"/>
        </w:rPr>
      </w:pPr>
    </w:p>
    <w:p w14:paraId="2E5005BC" w14:textId="77777777" w:rsidR="00D24BB6" w:rsidRPr="00E10D17" w:rsidRDefault="00D24BB6" w:rsidP="00065282">
      <w:pPr>
        <w:rPr>
          <w:rFonts w:ascii="Times New Roman" w:hAnsi="Times New Roman" w:cs="Times New Roman"/>
          <w:b/>
          <w:color w:val="000000"/>
          <w:sz w:val="22"/>
          <w:szCs w:val="22"/>
        </w:rPr>
      </w:pPr>
    </w:p>
    <w:p w14:paraId="786B18A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Güdüleme</w:t>
      </w:r>
    </w:p>
    <w:p w14:paraId="3F9CCCA1" w14:textId="4F0F2F65" w:rsidR="00065282" w:rsidRPr="00E10D17" w:rsidRDefault="00D24BB6" w:rsidP="00065282">
      <w:pPr>
        <w:rPr>
          <w:rFonts w:ascii="Times New Roman" w:hAnsi="Times New Roman" w:cs="Times New Roman"/>
          <w:bCs/>
          <w:sz w:val="22"/>
          <w:szCs w:val="22"/>
        </w:rPr>
      </w:pPr>
      <w:r w:rsidRPr="00E10D17">
        <w:rPr>
          <w:rFonts w:ascii="Times New Roman" w:hAnsi="Times New Roman" w:cs="Times New Roman"/>
          <w:color w:val="000000"/>
          <w:sz w:val="22"/>
          <w:szCs w:val="22"/>
          <w:shd w:val="clear" w:color="auto" w:fill="FFFFFF"/>
        </w:rPr>
        <w:t>Öğrencilere “</w:t>
      </w:r>
      <w:r w:rsidR="009E4879">
        <w:rPr>
          <w:rFonts w:ascii="Times New Roman" w:hAnsi="Times New Roman" w:cs="Times New Roman"/>
          <w:color w:val="000000"/>
          <w:sz w:val="22"/>
          <w:szCs w:val="22"/>
          <w:shd w:val="clear" w:color="auto" w:fill="FFFFFF"/>
        </w:rPr>
        <w:t>DOĞA ve EVREN</w:t>
      </w:r>
      <w:r w:rsidR="00E10D17">
        <w:rPr>
          <w:rFonts w:ascii="Times New Roman" w:hAnsi="Times New Roman" w:cs="Times New Roman"/>
          <w:color w:val="000000"/>
          <w:sz w:val="22"/>
          <w:szCs w:val="22"/>
          <w:shd w:val="clear" w:color="auto" w:fill="FFFFFF"/>
        </w:rPr>
        <w:t xml:space="preserve">” </w:t>
      </w:r>
      <w:r w:rsidRPr="00E10D17">
        <w:rPr>
          <w:rFonts w:ascii="Times New Roman" w:hAnsi="Times New Roman" w:cs="Times New Roman"/>
          <w:color w:val="000000"/>
          <w:sz w:val="22"/>
          <w:szCs w:val="22"/>
          <w:shd w:val="clear" w:color="auto" w:fill="FFFFFF"/>
        </w:rPr>
        <w:t xml:space="preserve">temasına geçtiğimizi ve bu temada </w:t>
      </w:r>
      <w:r w:rsidR="009E4879">
        <w:rPr>
          <w:rFonts w:ascii="Times New Roman" w:hAnsi="Times New Roman" w:cs="Times New Roman"/>
          <w:color w:val="000000"/>
          <w:sz w:val="22"/>
          <w:szCs w:val="22"/>
          <w:shd w:val="clear" w:color="auto" w:fill="FFFFFF"/>
        </w:rPr>
        <w:t>doğa</w:t>
      </w:r>
      <w:r w:rsidR="00E10D17">
        <w:rPr>
          <w:rFonts w:ascii="Times New Roman" w:hAnsi="Times New Roman" w:cs="Times New Roman"/>
          <w:color w:val="000000"/>
          <w:sz w:val="22"/>
          <w:szCs w:val="22"/>
          <w:shd w:val="clear" w:color="auto" w:fill="FFFFFF"/>
        </w:rPr>
        <w:t xml:space="preserve"> üzerine bir çok etkinlik yapacağımızdan bahsedilecek. </w:t>
      </w:r>
      <w:r w:rsidRPr="00E10D17">
        <w:rPr>
          <w:rFonts w:ascii="Times New Roman" w:hAnsi="Times New Roman" w:cs="Times New Roman"/>
          <w:color w:val="000000"/>
          <w:sz w:val="22"/>
          <w:szCs w:val="22"/>
          <w:shd w:val="clear" w:color="auto" w:fill="FFFFFF"/>
        </w:rPr>
        <w:t xml:space="preserve">Temada yer alan metinler incelendikten sonra </w:t>
      </w:r>
      <w:r w:rsidR="00E10D17">
        <w:rPr>
          <w:rFonts w:ascii="Times New Roman" w:hAnsi="Times New Roman" w:cs="Times New Roman"/>
          <w:color w:val="000000"/>
          <w:sz w:val="22"/>
          <w:szCs w:val="22"/>
          <w:shd w:val="clear" w:color="auto" w:fill="FFFFFF"/>
        </w:rPr>
        <w:t xml:space="preserve">bu hafta </w:t>
      </w:r>
      <w:r w:rsidRPr="00E10D17">
        <w:rPr>
          <w:rFonts w:ascii="Times New Roman" w:hAnsi="Times New Roman" w:cs="Times New Roman"/>
          <w:color w:val="000000"/>
          <w:sz w:val="22"/>
          <w:szCs w:val="22"/>
          <w:shd w:val="clear" w:color="auto" w:fill="FFFFFF"/>
        </w:rPr>
        <w:t xml:space="preserve"> “</w:t>
      </w:r>
      <w:r w:rsidR="009E4879">
        <w:rPr>
          <w:rFonts w:ascii="Times New Roman" w:hAnsi="Times New Roman" w:cs="Times New Roman"/>
          <w:color w:val="000000"/>
          <w:sz w:val="22"/>
          <w:szCs w:val="22"/>
          <w:shd w:val="clear" w:color="auto" w:fill="FFFFFF"/>
        </w:rPr>
        <w:t>İLK KAR</w:t>
      </w:r>
      <w:r w:rsidRPr="00E10D17">
        <w:rPr>
          <w:rFonts w:ascii="Times New Roman" w:hAnsi="Times New Roman" w:cs="Times New Roman"/>
          <w:color w:val="000000"/>
          <w:sz w:val="22"/>
          <w:szCs w:val="22"/>
          <w:shd w:val="clear" w:color="auto" w:fill="FFFFFF"/>
        </w:rPr>
        <w:t xml:space="preserve">” </w:t>
      </w:r>
      <w:r w:rsidR="009E4879">
        <w:rPr>
          <w:rFonts w:ascii="Times New Roman" w:hAnsi="Times New Roman" w:cs="Times New Roman"/>
          <w:color w:val="000000"/>
          <w:sz w:val="22"/>
          <w:szCs w:val="22"/>
          <w:shd w:val="clear" w:color="auto" w:fill="FFFFFF"/>
        </w:rPr>
        <w:t>metni</w:t>
      </w:r>
      <w:r w:rsidRPr="00E10D17">
        <w:rPr>
          <w:rFonts w:ascii="Times New Roman" w:hAnsi="Times New Roman" w:cs="Times New Roman"/>
          <w:color w:val="000000"/>
          <w:sz w:val="22"/>
          <w:szCs w:val="22"/>
          <w:shd w:val="clear" w:color="auto" w:fill="FFFFFF"/>
        </w:rPr>
        <w:t xml:space="preserve"> ile ilgili </w:t>
      </w:r>
      <w:r w:rsidR="009E4879">
        <w:rPr>
          <w:rFonts w:ascii="Times New Roman" w:hAnsi="Times New Roman" w:cs="Times New Roman"/>
          <w:color w:val="000000"/>
          <w:sz w:val="22"/>
          <w:szCs w:val="22"/>
          <w:shd w:val="clear" w:color="auto" w:fill="FFFFFF"/>
        </w:rPr>
        <w:t xml:space="preserve">bir anıyı inceleyeceğimiz öğrencilere söylenecek. </w:t>
      </w:r>
      <w:r w:rsidR="00E10D17">
        <w:rPr>
          <w:rFonts w:ascii="Times New Roman" w:hAnsi="Times New Roman" w:cs="Times New Roman"/>
          <w:color w:val="000000"/>
          <w:sz w:val="22"/>
          <w:szCs w:val="22"/>
          <w:shd w:val="clear" w:color="auto" w:fill="FFFFFF"/>
        </w:rPr>
        <w:t xml:space="preserve"> </w:t>
      </w:r>
    </w:p>
    <w:p w14:paraId="7D6304F1" w14:textId="77777777" w:rsidR="00065282" w:rsidRPr="00E10D17" w:rsidRDefault="00065282" w:rsidP="00065282">
      <w:pPr>
        <w:rPr>
          <w:rFonts w:ascii="Times New Roman" w:hAnsi="Times New Roman" w:cs="Times New Roman"/>
          <w:b/>
          <w:color w:val="000000"/>
          <w:sz w:val="22"/>
          <w:szCs w:val="22"/>
        </w:rPr>
      </w:pPr>
    </w:p>
    <w:p w14:paraId="5AC1843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Gözden Geçirme</w:t>
      </w:r>
    </w:p>
    <w:p w14:paraId="0CA75BF2" w14:textId="3162E6A1" w:rsidR="00065282" w:rsidRPr="00E10D17" w:rsidRDefault="009E4879" w:rsidP="00065282">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Günlük tutmanın öğrencilere neler kazandırabileceği üzerine kısa bir tartışma ortamı oluşturulacak. Öğrencilerin fikirlerine müdahale etmeden konuşmaları sağlanacak. </w:t>
      </w:r>
    </w:p>
    <w:p w14:paraId="066F7499" w14:textId="77777777" w:rsidR="00D24BB6" w:rsidRPr="00E10D17" w:rsidRDefault="00D24BB6" w:rsidP="00065282">
      <w:pPr>
        <w:rPr>
          <w:rFonts w:ascii="Times New Roman" w:hAnsi="Times New Roman" w:cs="Times New Roman"/>
          <w:bCs/>
          <w:sz w:val="22"/>
          <w:szCs w:val="22"/>
        </w:rPr>
      </w:pPr>
    </w:p>
    <w:p w14:paraId="0B7EFB74"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Derse Geçiş</w:t>
      </w:r>
    </w:p>
    <w:p w14:paraId="5C7779FD" w14:textId="582FFAA9" w:rsidR="00D24BB6" w:rsidRPr="00E10D17" w:rsidRDefault="00E10D17"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Ö</w:t>
      </w:r>
      <w:r w:rsidR="00D24BB6" w:rsidRPr="00E10D17">
        <w:rPr>
          <w:rFonts w:ascii="Times New Roman" w:hAnsi="Times New Roman" w:cs="Times New Roman"/>
          <w:bCs/>
          <w:color w:val="000000"/>
          <w:sz w:val="22"/>
          <w:szCs w:val="22"/>
        </w:rPr>
        <w:t>ğrenciler</w:t>
      </w:r>
      <w:r>
        <w:rPr>
          <w:rFonts w:ascii="Times New Roman" w:hAnsi="Times New Roman" w:cs="Times New Roman"/>
          <w:bCs/>
          <w:color w:val="000000"/>
          <w:sz w:val="22"/>
          <w:szCs w:val="22"/>
        </w:rPr>
        <w:t>den</w:t>
      </w:r>
      <w:r w:rsidR="009E4879">
        <w:rPr>
          <w:rFonts w:ascii="Times New Roman" w:hAnsi="Times New Roman" w:cs="Times New Roman"/>
          <w:bCs/>
          <w:color w:val="000000"/>
          <w:sz w:val="22"/>
          <w:szCs w:val="22"/>
        </w:rPr>
        <w:t xml:space="preserve"> metnin görsel</w:t>
      </w:r>
      <w:r w:rsidR="00D24BB6" w:rsidRPr="00E10D17">
        <w:rPr>
          <w:rFonts w:ascii="Times New Roman" w:hAnsi="Times New Roman" w:cs="Times New Roman"/>
          <w:bCs/>
          <w:color w:val="000000"/>
          <w:sz w:val="22"/>
          <w:szCs w:val="22"/>
        </w:rPr>
        <w:t xml:space="preserve">ini incelemesi istenecek. Görsel okuma yapılacak. </w:t>
      </w:r>
    </w:p>
    <w:p w14:paraId="6E8FB586" w14:textId="2A610FAD"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bCs/>
          <w:color w:val="000000"/>
          <w:sz w:val="22"/>
          <w:szCs w:val="22"/>
        </w:rPr>
        <w:t>Metnin bir kez sessiz okunması sağlanacak. Bu okuma esnasında deyimleri</w:t>
      </w:r>
      <w:r w:rsidR="00E10D17">
        <w:rPr>
          <w:rFonts w:ascii="Times New Roman" w:hAnsi="Times New Roman" w:cs="Times New Roman"/>
          <w:bCs/>
          <w:color w:val="000000"/>
          <w:sz w:val="22"/>
          <w:szCs w:val="22"/>
        </w:rPr>
        <w:t xml:space="preserve"> ve bilmedikleri kelimeleri</w:t>
      </w:r>
      <w:r w:rsidRPr="00E10D17">
        <w:rPr>
          <w:rFonts w:ascii="Times New Roman" w:hAnsi="Times New Roman" w:cs="Times New Roman"/>
          <w:bCs/>
          <w:color w:val="000000"/>
          <w:sz w:val="22"/>
          <w:szCs w:val="22"/>
        </w:rPr>
        <w:t xml:space="preserve"> tespit etmeleri istenecek. Daha sonra sesli, bölerek okuma yöntemi uygulanacak. Anahtar kelimeleri bulmaları istenecek. </w:t>
      </w:r>
    </w:p>
    <w:p w14:paraId="1A33D4FC" w14:textId="62B2AF59"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u w:val="single"/>
        </w:rPr>
        <w:t>Anahtar Kelimeler</w:t>
      </w:r>
      <w:r w:rsidRPr="00E10D17">
        <w:rPr>
          <w:rFonts w:ascii="Times New Roman" w:hAnsi="Times New Roman" w:cs="Times New Roman"/>
          <w:color w:val="000000"/>
          <w:sz w:val="22"/>
          <w:szCs w:val="22"/>
        </w:rPr>
        <w:t xml:space="preserve"> : </w:t>
      </w:r>
      <w:r w:rsidR="009E4879">
        <w:rPr>
          <w:rFonts w:ascii="Times New Roman" w:hAnsi="Times New Roman" w:cs="Times New Roman"/>
          <w:color w:val="000000"/>
          <w:sz w:val="22"/>
          <w:szCs w:val="22"/>
        </w:rPr>
        <w:t>kar topu, okul, buz, sefalet, köy</w:t>
      </w:r>
    </w:p>
    <w:p w14:paraId="7BEEBEA3" w14:textId="3FC4396D"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rPr>
        <w:t>Anlamını bilmedikleri kelimeler bulunacak. Anlamlarıyla beraber sözlük defterine yazılacak.</w:t>
      </w:r>
      <w:r w:rsidR="00D61FB3">
        <w:rPr>
          <w:rFonts w:ascii="Times New Roman" w:hAnsi="Times New Roman" w:cs="Times New Roman"/>
          <w:color w:val="000000"/>
          <w:sz w:val="22"/>
          <w:szCs w:val="22"/>
        </w:rPr>
        <w:t xml:space="preserve"> (1. Etkinik)</w:t>
      </w:r>
    </w:p>
    <w:p w14:paraId="065B5D7B" w14:textId="77777777" w:rsidR="00D24BB6" w:rsidRPr="00E10D17" w:rsidRDefault="00D24BB6" w:rsidP="00D24BB6">
      <w:pPr>
        <w:jc w:val="both"/>
        <w:rPr>
          <w:rFonts w:ascii="Times New Roman" w:hAnsi="Times New Roman" w:cs="Times New Roman"/>
          <w:color w:val="000000"/>
          <w:sz w:val="22"/>
          <w:szCs w:val="22"/>
        </w:rPr>
      </w:pPr>
    </w:p>
    <w:p w14:paraId="535CC992" w14:textId="77777777" w:rsidR="00065282" w:rsidRPr="00E10D17" w:rsidRDefault="00065282" w:rsidP="00065282">
      <w:pPr>
        <w:spacing w:before="20" w:after="20"/>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1. Etkinlik </w:t>
      </w:r>
    </w:p>
    <w:p w14:paraId="506BB1F8" w14:textId="05604BD2" w:rsidR="00D24BB6" w:rsidRDefault="00D24BB6" w:rsidP="00D24BB6">
      <w:pPr>
        <w:jc w:val="both"/>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Etkinlikte</w:t>
      </w:r>
      <w:r w:rsidR="00EC4CB3">
        <w:rPr>
          <w:rFonts w:ascii="Times New Roman" w:hAnsi="Times New Roman" w:cs="Times New Roman"/>
          <w:bCs/>
          <w:color w:val="000000"/>
          <w:sz w:val="22"/>
          <w:szCs w:val="22"/>
        </w:rPr>
        <w:t xml:space="preserve"> öğrenciler bilmediği kelimeleri tespit edip başlıklara göre boş kısımları dolduracak. </w:t>
      </w:r>
    </w:p>
    <w:p w14:paraId="5A497361" w14:textId="77777777" w:rsidR="00EC4CB3" w:rsidRPr="00E10D17" w:rsidRDefault="00EC4CB3" w:rsidP="00D24BB6">
      <w:pPr>
        <w:jc w:val="both"/>
        <w:rPr>
          <w:rFonts w:ascii="Times New Roman" w:hAnsi="Times New Roman" w:cs="Times New Roman"/>
          <w:i/>
          <w:color w:val="000000"/>
          <w:sz w:val="22"/>
          <w:szCs w:val="22"/>
          <w:bdr w:val="none" w:sz="0" w:space="0" w:color="auto" w:frame="1"/>
          <w:shd w:val="clear" w:color="auto" w:fill="FFFFFF"/>
        </w:rPr>
      </w:pPr>
    </w:p>
    <w:p w14:paraId="6B452995" w14:textId="77777777" w:rsidR="00EC4CB3" w:rsidRDefault="00D24BB6" w:rsidP="00EC4CB3">
      <w:pPr>
        <w:jc w:val="both"/>
        <w:rPr>
          <w:rFonts w:ascii="Times New Roman" w:hAnsi="Times New Roman" w:cs="Times New Roman"/>
          <w:b/>
          <w:color w:val="000000"/>
          <w:sz w:val="22"/>
          <w:szCs w:val="22"/>
        </w:rPr>
      </w:pPr>
      <w:r w:rsidRPr="00E10D17">
        <w:rPr>
          <w:rFonts w:ascii="Times New Roman" w:hAnsi="Times New Roman" w:cs="Times New Roman"/>
          <w:b/>
          <w:bCs/>
          <w:color w:val="000000"/>
          <w:sz w:val="22"/>
          <w:szCs w:val="22"/>
        </w:rPr>
        <w:t>2. Etkinlik</w:t>
      </w:r>
    </w:p>
    <w:p w14:paraId="55CB02A7" w14:textId="568E4664" w:rsidR="00EC4CB3" w:rsidRDefault="002869D1" w:rsidP="00EC4CB3">
      <w:pPr>
        <w:shd w:val="clear" w:color="auto" w:fill="FFFFFF"/>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Metinle ilgili sorulara cevap verilecek. </w:t>
      </w:r>
    </w:p>
    <w:p w14:paraId="2678D2EC"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1. Metnin birinci kısmına göre ilk kar düşmesine çocukların ve yetişkinlerin tepkileri nelerdir?</w:t>
      </w:r>
    </w:p>
    <w:p w14:paraId="044065EE" w14:textId="2D29D08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color w:val="000000"/>
          <w:sz w:val="22"/>
          <w:szCs w:val="22"/>
          <w:lang w:eastAsia="tr-TR"/>
        </w:rPr>
        <w:t>Herkes heyecanlıdır ve kar ile ilgili hayaller kurmaktadır.</w:t>
      </w:r>
    </w:p>
    <w:p w14:paraId="359305CC"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2. Metnin ikinci kısmında anlatılan kışın sefalete dönüşmesinin nedenlerini belirtiniz.</w:t>
      </w:r>
    </w:p>
    <w:p w14:paraId="64522EA3" w14:textId="38318B55"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color w:val="000000"/>
          <w:sz w:val="22"/>
          <w:szCs w:val="22"/>
          <w:lang w:eastAsia="tr-TR"/>
        </w:rPr>
        <w:t>Soğuk havanın getirdiği ısınma sorunu, yakacak bulamayan insanlar, yolları kardan kapanmış ve bundan dolayı dış dünya ile bağı kopan köyler, çığ tehlikesi altındaki yerler.</w:t>
      </w:r>
    </w:p>
    <w:p w14:paraId="3FD400A7"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3. Kış aylarında çevrenizde yaşayan hayvanlara yardımcı olmak için neler yapabilirsiniz?</w:t>
      </w:r>
    </w:p>
    <w:p w14:paraId="4329CD8D" w14:textId="51952EDF"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w:t>
      </w:r>
    </w:p>
    <w:p w14:paraId="35BF6D9E"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4. İlk düşen kar tanelerine dehşet içinde bakanların yanı sıra bu durumu kutlayanların da olmasını nasıl değerlendiriyorsunuz?</w:t>
      </w:r>
    </w:p>
    <w:p w14:paraId="0BDD269C" w14:textId="5BCC7322" w:rsidR="002869D1" w:rsidRPr="002869D1" w:rsidRDefault="002869D1" w:rsidP="002869D1">
      <w:pPr>
        <w:shd w:val="clear" w:color="auto" w:fill="FFFFFF"/>
        <w:textAlignment w:val="baseline"/>
        <w:rPr>
          <w:rFonts w:ascii="Times New Roman" w:hAnsi="Times New Roman" w:cs="Times New Roman"/>
          <w:color w:val="000000" w:themeColor="text1"/>
          <w:sz w:val="22"/>
          <w:szCs w:val="22"/>
          <w:lang w:eastAsia="tr-TR"/>
        </w:rPr>
      </w:pPr>
      <w:r w:rsidRPr="002869D1">
        <w:rPr>
          <w:rFonts w:ascii="Times New Roman" w:hAnsi="Times New Roman" w:cs="Times New Roman"/>
          <w:bCs/>
          <w:color w:val="000000" w:themeColor="text1"/>
          <w:sz w:val="22"/>
          <w:szCs w:val="22"/>
          <w:bdr w:val="none" w:sz="0" w:space="0" w:color="auto" w:frame="1"/>
          <w:lang w:eastAsia="tr-TR"/>
        </w:rPr>
        <w:t>...</w:t>
      </w:r>
    </w:p>
    <w:p w14:paraId="3E1EEAD7"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5. Kışı güven içinde yaşayanların, kıştan zarar görenleri düşünmeden kutlama yapmaları duyarsızlık mıdır?</w:t>
      </w:r>
    </w:p>
    <w:p w14:paraId="4D69CDA5" w14:textId="6F031B2A" w:rsidR="002869D1" w:rsidRPr="002869D1" w:rsidRDefault="002869D1" w:rsidP="002869D1">
      <w:pPr>
        <w:shd w:val="clear" w:color="auto" w:fill="FFFFFF"/>
        <w:textAlignment w:val="baseline"/>
        <w:rPr>
          <w:rFonts w:ascii="Times New Roman" w:hAnsi="Times New Roman" w:cs="Times New Roman"/>
          <w:bCs/>
          <w:color w:val="000000" w:themeColor="text1"/>
          <w:sz w:val="22"/>
          <w:szCs w:val="22"/>
          <w:bdr w:val="none" w:sz="0" w:space="0" w:color="auto" w:frame="1"/>
          <w:lang w:eastAsia="tr-TR"/>
        </w:rPr>
      </w:pPr>
      <w:r w:rsidRPr="002869D1">
        <w:rPr>
          <w:rFonts w:ascii="Times New Roman" w:hAnsi="Times New Roman" w:cs="Times New Roman"/>
          <w:bCs/>
          <w:color w:val="000000" w:themeColor="text1"/>
          <w:sz w:val="22"/>
          <w:szCs w:val="22"/>
          <w:bdr w:val="none" w:sz="0" w:space="0" w:color="auto" w:frame="1"/>
          <w:lang w:eastAsia="tr-TR"/>
        </w:rPr>
        <w:t>...</w:t>
      </w:r>
    </w:p>
    <w:p w14:paraId="594C2607"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b/>
          <w:bCs/>
          <w:color w:val="000000"/>
          <w:sz w:val="22"/>
          <w:szCs w:val="22"/>
          <w:bdr w:val="none" w:sz="0" w:space="0" w:color="auto" w:frame="1"/>
          <w:lang w:eastAsia="tr-TR"/>
        </w:rPr>
        <w:t>6. Dünyanın farklı coğrafi bölgelerinde yaşayan bir çocuk ile sizi buluşturan ortak insani değerler neler olabilir? Belirtiniz.</w:t>
      </w:r>
    </w:p>
    <w:p w14:paraId="39E26BB3" w14:textId="65B0A90F" w:rsidR="00EC4CB3" w:rsidRDefault="002869D1" w:rsidP="002869D1">
      <w:pPr>
        <w:shd w:val="clear" w:color="auto" w:fill="FFFFFF"/>
        <w:textAlignment w:val="baseline"/>
        <w:rPr>
          <w:rFonts w:ascii="Times New Roman" w:hAnsi="Times New Roman" w:cs="Times New Roman"/>
          <w:color w:val="000000"/>
          <w:sz w:val="22"/>
          <w:szCs w:val="22"/>
          <w:lang w:eastAsia="tr-TR"/>
        </w:rPr>
      </w:pPr>
      <w:r w:rsidRPr="002869D1">
        <w:rPr>
          <w:rFonts w:ascii="Times New Roman" w:hAnsi="Times New Roman" w:cs="Times New Roman"/>
          <w:color w:val="000000"/>
          <w:sz w:val="22"/>
          <w:szCs w:val="22"/>
          <w:lang w:eastAsia="tr-TR"/>
        </w:rPr>
        <w:t>Ahlak, özgürlük, eşitlik, kardeşlik, saygı, hoşgörü, dostluk.</w:t>
      </w:r>
    </w:p>
    <w:p w14:paraId="4552A22E" w14:textId="77777777" w:rsidR="002869D1" w:rsidRPr="002869D1" w:rsidRDefault="002869D1" w:rsidP="002869D1">
      <w:pPr>
        <w:shd w:val="clear" w:color="auto" w:fill="FFFFFF"/>
        <w:textAlignment w:val="baseline"/>
        <w:rPr>
          <w:rFonts w:ascii="Times New Roman" w:hAnsi="Times New Roman" w:cs="Times New Roman"/>
          <w:color w:val="000000"/>
          <w:sz w:val="22"/>
          <w:szCs w:val="22"/>
          <w:lang w:eastAsia="tr-TR"/>
        </w:rPr>
      </w:pPr>
    </w:p>
    <w:p w14:paraId="5CE7359B" w14:textId="77777777" w:rsidR="00D24BB6" w:rsidRPr="00E10D17" w:rsidRDefault="00D24BB6" w:rsidP="00D24BB6">
      <w:pPr>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3. Etkinlik</w:t>
      </w:r>
    </w:p>
    <w:p w14:paraId="08DCE942" w14:textId="2EB028DD" w:rsidR="00EC4CB3" w:rsidRDefault="002869D1" w:rsidP="00D24BB6">
      <w:pPr>
        <w:rPr>
          <w:rFonts w:ascii="Times New Roman" w:hAnsi="Times New Roman" w:cs="Times New Roman"/>
          <w:bCs/>
          <w:color w:val="000000"/>
          <w:sz w:val="22"/>
          <w:szCs w:val="22"/>
          <w:bdr w:val="none" w:sz="0" w:space="0" w:color="auto" w:frame="1"/>
          <w:lang w:eastAsia="tr-TR"/>
        </w:rPr>
      </w:pPr>
      <w:r>
        <w:rPr>
          <w:rFonts w:ascii="Times New Roman" w:hAnsi="Times New Roman" w:cs="Times New Roman"/>
          <w:bCs/>
          <w:color w:val="000000"/>
          <w:sz w:val="22"/>
          <w:szCs w:val="22"/>
          <w:bdr w:val="none" w:sz="0" w:space="0" w:color="auto" w:frame="1"/>
          <w:lang w:eastAsia="tr-TR"/>
        </w:rPr>
        <w:t xml:space="preserve">Metinle ilgili öğrenciler açık uçlu ikişer soru hazırlayacaklar. </w:t>
      </w:r>
    </w:p>
    <w:p w14:paraId="5E3B942B" w14:textId="77777777" w:rsidR="002869D1" w:rsidRPr="002869D1" w:rsidRDefault="002869D1" w:rsidP="00D24BB6">
      <w:pPr>
        <w:rPr>
          <w:rFonts w:ascii="Times New Roman" w:hAnsi="Times New Roman" w:cs="Times New Roman"/>
          <w:bCs/>
          <w:color w:val="000000"/>
          <w:sz w:val="22"/>
          <w:szCs w:val="22"/>
        </w:rPr>
      </w:pPr>
    </w:p>
    <w:p w14:paraId="4234413E" w14:textId="77777777" w:rsidR="00D24BB6" w:rsidRPr="00E10D17" w:rsidRDefault="00D24BB6" w:rsidP="00D24BB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4. Etkinlik </w:t>
      </w:r>
    </w:p>
    <w:p w14:paraId="7CCBC46B" w14:textId="57C30775" w:rsidR="00D24BB6" w:rsidRDefault="002869D1" w:rsidP="00D24BB6">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Öğrenciler okudukları metnin özetini bu kısma yazacaklar. </w:t>
      </w:r>
    </w:p>
    <w:p w14:paraId="371C67B3" w14:textId="77777777" w:rsidR="002869D1" w:rsidRPr="00E10D17" w:rsidRDefault="002869D1" w:rsidP="00D24BB6">
      <w:pPr>
        <w:ind w:left="45"/>
        <w:jc w:val="both"/>
        <w:rPr>
          <w:rFonts w:ascii="Times New Roman" w:hAnsi="Times New Roman" w:cs="Times New Roman"/>
          <w:bCs/>
          <w:color w:val="000000"/>
          <w:sz w:val="22"/>
          <w:szCs w:val="22"/>
        </w:rPr>
      </w:pPr>
    </w:p>
    <w:p w14:paraId="303B3A9A" w14:textId="77777777" w:rsidR="00D24BB6" w:rsidRPr="00E10D17" w:rsidRDefault="00D24BB6" w:rsidP="00D24BB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 xml:space="preserve">5. Etkinlik </w:t>
      </w:r>
    </w:p>
    <w:p w14:paraId="780FC1B4" w14:textId="6675ACCC" w:rsidR="00491D41" w:rsidRDefault="002869D1" w:rsidP="00D24BB6">
      <w:pPr>
        <w:ind w:left="45"/>
        <w:jc w:val="both"/>
        <w:rPr>
          <w:rFonts w:ascii="Times New Roman" w:hAnsi="Times New Roman" w:cs="Times New Roman"/>
          <w:iCs/>
          <w:color w:val="000000"/>
          <w:sz w:val="22"/>
          <w:szCs w:val="22"/>
          <w:bdr w:val="none" w:sz="0" w:space="0" w:color="auto" w:frame="1"/>
          <w:lang w:eastAsia="tr-TR"/>
        </w:rPr>
      </w:pPr>
      <w:r>
        <w:rPr>
          <w:rFonts w:ascii="Times New Roman" w:hAnsi="Times New Roman" w:cs="Times New Roman"/>
          <w:iCs/>
          <w:color w:val="000000"/>
          <w:sz w:val="22"/>
          <w:szCs w:val="22"/>
          <w:bdr w:val="none" w:sz="0" w:space="0" w:color="auto" w:frame="1"/>
          <w:lang w:eastAsia="tr-TR"/>
        </w:rPr>
        <w:t xml:space="preserve">Öğrenciler cümlelerdeki duyguları belirleyecekler. </w:t>
      </w:r>
    </w:p>
    <w:p w14:paraId="7F41C6EA" w14:textId="3B3A8C67"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Okuldayken karın cama doğru yağıp biriktiğini görmek tam bir keyifti.</w:t>
      </w:r>
      <w:r w:rsidRPr="002869D1">
        <w:rPr>
          <w:rFonts w:ascii="Times New Roman" w:hAnsi="Times New Roman" w:cs="Times New Roman"/>
          <w:bCs/>
          <w:color w:val="000000"/>
          <w:sz w:val="22"/>
          <w:szCs w:val="22"/>
        </w:rPr>
        <w:tab/>
      </w:r>
      <w:r w:rsidRPr="002869D1">
        <w:rPr>
          <w:rFonts w:ascii="Times New Roman" w:hAnsi="Times New Roman" w:cs="Times New Roman"/>
          <w:bCs/>
          <w:color w:val="70AD47" w:themeColor="accent6"/>
          <w:sz w:val="22"/>
          <w:szCs w:val="22"/>
        </w:rPr>
        <w:t>(B)</w:t>
      </w:r>
      <w:r w:rsidRPr="002869D1">
        <w:rPr>
          <w:rFonts w:ascii="Times New Roman" w:hAnsi="Times New Roman" w:cs="Times New Roman"/>
          <w:bCs/>
          <w:color w:val="70AD47" w:themeColor="accent6"/>
          <w:sz w:val="22"/>
          <w:szCs w:val="22"/>
        </w:rPr>
        <w:tab/>
        <w:t>A Endişe</w:t>
      </w:r>
    </w:p>
    <w:p w14:paraId="197904C2" w14:textId="07A39BD9"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İşte çocukların güzel arkadaşı geldi! İşte yılın ilk karı!</w:t>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70AD47" w:themeColor="accent6"/>
          <w:sz w:val="22"/>
          <w:szCs w:val="22"/>
        </w:rPr>
        <w:t>(D)</w:t>
      </w:r>
      <w:r w:rsidRPr="002869D1">
        <w:rPr>
          <w:rFonts w:ascii="Times New Roman" w:hAnsi="Times New Roman" w:cs="Times New Roman"/>
          <w:bCs/>
          <w:color w:val="70AD47" w:themeColor="accent6"/>
          <w:sz w:val="22"/>
          <w:szCs w:val="22"/>
        </w:rPr>
        <w:tab/>
        <w:t>B Beğenme</w:t>
      </w:r>
    </w:p>
    <w:p w14:paraId="01E7480E" w14:textId="3C790447"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Sizler kışı kutluyorsunuz… Ama ne giyeceği ne ayakkabısı ne de ısınacak ocağı olan çocuklar var.</w:t>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70AD47" w:themeColor="accent6"/>
          <w:sz w:val="22"/>
          <w:szCs w:val="22"/>
        </w:rPr>
        <w:t>(E)</w:t>
      </w:r>
      <w:r w:rsidRPr="002869D1">
        <w:rPr>
          <w:rFonts w:ascii="Times New Roman" w:hAnsi="Times New Roman" w:cs="Times New Roman"/>
          <w:bCs/>
          <w:color w:val="70AD47" w:themeColor="accent6"/>
          <w:sz w:val="22"/>
          <w:szCs w:val="22"/>
        </w:rPr>
        <w:tab/>
        <w:t>C Şaşkınlık</w:t>
      </w:r>
    </w:p>
    <w:p w14:paraId="6EB02771" w14:textId="53A91C78" w:rsidR="002869D1" w:rsidRPr="002869D1" w:rsidRDefault="002869D1" w:rsidP="002869D1">
      <w:pPr>
        <w:ind w:left="45"/>
        <w:jc w:val="both"/>
        <w:rPr>
          <w:rFonts w:ascii="Times New Roman" w:hAnsi="Times New Roman" w:cs="Times New Roman"/>
          <w:bCs/>
          <w:color w:val="70AD47" w:themeColor="accent6"/>
          <w:sz w:val="22"/>
          <w:szCs w:val="22"/>
        </w:rPr>
      </w:pPr>
      <w:r w:rsidRPr="002869D1">
        <w:rPr>
          <w:rFonts w:ascii="Times New Roman" w:hAnsi="Times New Roman" w:cs="Times New Roman"/>
          <w:bCs/>
          <w:color w:val="000000"/>
          <w:sz w:val="22"/>
          <w:szCs w:val="22"/>
        </w:rPr>
        <w:t>Dur durak bilmeden yağan beyaz kar tanelerine dehşet içinde bakan, dumandan boğulan ya da soğuktan dişleri tıkırdayan çocuklar var.</w:t>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sidRPr="002869D1">
        <w:rPr>
          <w:rFonts w:ascii="Times New Roman" w:hAnsi="Times New Roman" w:cs="Times New Roman"/>
          <w:bCs/>
          <w:color w:val="70AD47" w:themeColor="accent6"/>
          <w:sz w:val="22"/>
          <w:szCs w:val="22"/>
        </w:rPr>
        <w:t>(A)</w:t>
      </w:r>
      <w:r w:rsidRPr="002869D1">
        <w:rPr>
          <w:rFonts w:ascii="Times New Roman" w:hAnsi="Times New Roman" w:cs="Times New Roman"/>
          <w:bCs/>
          <w:color w:val="70AD47" w:themeColor="accent6"/>
          <w:sz w:val="22"/>
          <w:szCs w:val="22"/>
        </w:rPr>
        <w:tab/>
        <w:t>D Özlem</w:t>
      </w:r>
    </w:p>
    <w:p w14:paraId="18AFFD8C" w14:textId="04E3930A"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Babam onu bize davet ettiğinde ağzı karla doluydu ve o ne yapacağını bilmiyor, karı ne tükürmeye ne de yutmaya cesaret edebiliyordu, cevap vermeden tıka basa kar dolu ağzıyla bize</w:t>
      </w:r>
    </w:p>
    <w:p w14:paraId="329E9324" w14:textId="19B5F8F8"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öylece bakakaldı.</w:t>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Pr>
          <w:rFonts w:ascii="Times New Roman" w:hAnsi="Times New Roman" w:cs="Times New Roman"/>
          <w:b/>
          <w:bCs/>
          <w:color w:val="000000"/>
          <w:sz w:val="22"/>
          <w:szCs w:val="22"/>
        </w:rPr>
        <w:tab/>
      </w:r>
      <w:r>
        <w:rPr>
          <w:rFonts w:ascii="Times New Roman" w:hAnsi="Times New Roman" w:cs="Times New Roman"/>
          <w:b/>
          <w:bCs/>
          <w:color w:val="000000"/>
          <w:sz w:val="22"/>
          <w:szCs w:val="22"/>
        </w:rPr>
        <w:tab/>
      </w:r>
      <w:r w:rsidRPr="002869D1">
        <w:rPr>
          <w:rFonts w:ascii="Times New Roman" w:hAnsi="Times New Roman" w:cs="Times New Roman"/>
          <w:bCs/>
          <w:color w:val="70AD47" w:themeColor="accent6"/>
          <w:sz w:val="22"/>
          <w:szCs w:val="22"/>
        </w:rPr>
        <w:t>(C)</w:t>
      </w:r>
      <w:r w:rsidRPr="002869D1">
        <w:rPr>
          <w:rFonts w:ascii="Times New Roman" w:hAnsi="Times New Roman" w:cs="Times New Roman"/>
          <w:bCs/>
          <w:color w:val="70AD47" w:themeColor="accent6"/>
          <w:sz w:val="22"/>
          <w:szCs w:val="22"/>
        </w:rPr>
        <w:tab/>
        <w:t>E Üzüntü</w:t>
      </w:r>
    </w:p>
    <w:p w14:paraId="54629EDF" w14:textId="751CFF9B" w:rsidR="002869D1" w:rsidRPr="002869D1" w:rsidRDefault="002869D1" w:rsidP="002869D1">
      <w:pPr>
        <w:ind w:left="45"/>
        <w:jc w:val="both"/>
        <w:rPr>
          <w:rFonts w:ascii="Times New Roman" w:hAnsi="Times New Roman" w:cs="Times New Roman"/>
          <w:bCs/>
          <w:color w:val="000000"/>
          <w:sz w:val="22"/>
          <w:szCs w:val="22"/>
        </w:rPr>
      </w:pP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000000"/>
          <w:sz w:val="22"/>
          <w:szCs w:val="22"/>
        </w:rPr>
        <w:tab/>
      </w:r>
      <w:r w:rsidRPr="002869D1">
        <w:rPr>
          <w:rFonts w:ascii="Times New Roman" w:hAnsi="Times New Roman" w:cs="Times New Roman"/>
          <w:bCs/>
          <w:color w:val="70AD47" w:themeColor="accent6"/>
          <w:sz w:val="22"/>
          <w:szCs w:val="22"/>
        </w:rPr>
        <w:t>(F)</w:t>
      </w:r>
      <w:r w:rsidRPr="002869D1">
        <w:rPr>
          <w:rFonts w:ascii="Times New Roman" w:hAnsi="Times New Roman" w:cs="Times New Roman"/>
          <w:bCs/>
          <w:color w:val="70AD47" w:themeColor="accent6"/>
          <w:sz w:val="22"/>
          <w:szCs w:val="22"/>
        </w:rPr>
        <w:tab/>
        <w:t xml:space="preserve">     Sitem</w:t>
      </w:r>
    </w:p>
    <w:p w14:paraId="396BC236" w14:textId="77777777" w:rsidR="00D24BB6" w:rsidRPr="00E10D17" w:rsidRDefault="00D24BB6" w:rsidP="00456E26">
      <w:pPr>
        <w:ind w:left="45"/>
        <w:jc w:val="both"/>
        <w:rPr>
          <w:rFonts w:ascii="Times New Roman" w:hAnsi="Times New Roman" w:cs="Times New Roman"/>
          <w:b/>
          <w:bCs/>
          <w:color w:val="000000"/>
          <w:sz w:val="22"/>
          <w:szCs w:val="22"/>
        </w:rPr>
      </w:pPr>
      <w:r w:rsidRPr="00E10D17">
        <w:rPr>
          <w:rFonts w:ascii="Times New Roman" w:hAnsi="Times New Roman" w:cs="Times New Roman"/>
          <w:b/>
          <w:bCs/>
          <w:color w:val="000000"/>
          <w:sz w:val="22"/>
          <w:szCs w:val="22"/>
        </w:rPr>
        <w:t>6.Etkinlik</w:t>
      </w:r>
    </w:p>
    <w:p w14:paraId="7BF31602" w14:textId="65C34647" w:rsidR="00491D41" w:rsidRPr="00456E26" w:rsidRDefault="00456E26" w:rsidP="00456E26">
      <w:pPr>
        <w:rPr>
          <w:rFonts w:ascii="Times New Roman" w:eastAsia="Times New Roman" w:hAnsi="Times New Roman" w:cs="Times New Roman"/>
          <w:color w:val="222222"/>
          <w:sz w:val="22"/>
          <w:szCs w:val="22"/>
        </w:rPr>
      </w:pPr>
      <w:r w:rsidRPr="00456E26">
        <w:rPr>
          <w:rFonts w:ascii="Times New Roman" w:eastAsia="Times New Roman" w:hAnsi="Times New Roman" w:cs="Times New Roman"/>
          <w:color w:val="222222"/>
          <w:sz w:val="22"/>
          <w:szCs w:val="22"/>
        </w:rPr>
        <w:t xml:space="preserve">Etkinlikteki yönergeler uygulanacak. </w:t>
      </w:r>
    </w:p>
    <w:p w14:paraId="6394DE75" w14:textId="70524C73" w:rsidR="00FE30A6" w:rsidRPr="00FE30A6" w:rsidRDefault="00FE30A6" w:rsidP="00FE30A6">
      <w:pPr>
        <w:rPr>
          <w:rFonts w:ascii="Times New Roman" w:eastAsia="Times New Roman" w:hAnsi="Times New Roman" w:cs="Times New Roman"/>
          <w:b/>
          <w:color w:val="222222"/>
          <w:sz w:val="22"/>
          <w:szCs w:val="22"/>
        </w:rPr>
      </w:pPr>
      <w:r w:rsidRPr="00FE30A6">
        <w:rPr>
          <w:rFonts w:ascii="Times New Roman" w:eastAsia="Times New Roman" w:hAnsi="Times New Roman" w:cs="Times New Roman"/>
          <w:b/>
          <w:color w:val="222222"/>
          <w:sz w:val="22"/>
          <w:szCs w:val="22"/>
        </w:rPr>
        <w:t>1. METİN</w:t>
      </w:r>
      <w:r w:rsidRPr="00FE30A6">
        <w:rPr>
          <w:rFonts w:ascii="Times New Roman" w:eastAsia="Times New Roman" w:hAnsi="Times New Roman" w:cs="Times New Roman"/>
          <w:b/>
          <w:color w:val="222222"/>
          <w:sz w:val="22"/>
          <w:szCs w:val="22"/>
        </w:rPr>
        <w:tab/>
      </w:r>
    </w:p>
    <w:p w14:paraId="61272749" w14:textId="77777777"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İLK KAR</w:t>
      </w:r>
    </w:p>
    <w:p w14:paraId="361B143B" w14:textId="77777777"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10 Şubat Cumartesi</w:t>
      </w:r>
    </w:p>
    <w:p w14:paraId="7AEE8A3B" w14:textId="097BC38E"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Elveda, Rivoli’deki gezintiler. İşte çocukların güzel arkadaşı geldi! İşte yılın ilk karı! Dün akşamdan beri kar, tıpkı yasemin çiçekleri gibi lapa lapa, kocaman kocaman yağıyor. Okuldayken karın cama doğru yağıp biriktiğini görmek tam bir keyifti; öğretmen de kara bakıp ellerini vuşturuyordu ve herkes kar topu yapacağını, sonradan tutacak buzu, evdeki sıcacık ateşi  üşünmekten hoşnuttu. Kara bakmayan tek kişi kendini derse kaptırmış, yumruklarını şakaklarına dayamış Stardi’ydi.</w:t>
      </w:r>
    </w:p>
    <w:p w14:paraId="31BEA7D1" w14:textId="77777777"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Edmondo De Amicis</w:t>
      </w:r>
      <w:r w:rsidRPr="00FE30A6">
        <w:rPr>
          <w:rFonts w:ascii="Times New Roman" w:eastAsia="Times New Roman" w:hAnsi="Times New Roman" w:cs="Times New Roman"/>
          <w:color w:val="222222"/>
          <w:sz w:val="22"/>
          <w:szCs w:val="22"/>
        </w:rPr>
        <w:tab/>
      </w:r>
    </w:p>
    <w:p w14:paraId="6EFECC9E" w14:textId="204BDD74" w:rsidR="00FE30A6" w:rsidRPr="00FE30A6" w:rsidRDefault="00FE30A6" w:rsidP="00FE30A6">
      <w:pPr>
        <w:rPr>
          <w:rFonts w:ascii="Times New Roman" w:eastAsia="Times New Roman" w:hAnsi="Times New Roman" w:cs="Times New Roman"/>
          <w:b/>
          <w:color w:val="222222"/>
          <w:sz w:val="22"/>
          <w:szCs w:val="22"/>
        </w:rPr>
      </w:pPr>
      <w:r w:rsidRPr="00FE30A6">
        <w:rPr>
          <w:rFonts w:ascii="Times New Roman" w:eastAsia="Times New Roman" w:hAnsi="Times New Roman" w:cs="Times New Roman"/>
          <w:b/>
          <w:color w:val="222222"/>
          <w:sz w:val="22"/>
          <w:szCs w:val="22"/>
        </w:rPr>
        <w:t>2. METİN</w:t>
      </w:r>
    </w:p>
    <w:p w14:paraId="2C3A0075" w14:textId="7A38C587"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İLK ÇOCUKLUK</w:t>
      </w:r>
    </w:p>
    <w:p w14:paraId="7FCA8940" w14:textId="741BC876"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 xml:space="preserve">İlk kitaplığım elime geçirebildiğim bir karton kutu olmuştur. Bütün özen ve dikkatimle burada sakladığım değerler de sanırım sokaklarda satılan destanlar, Âşık Garip ve Kerem hikâyeleriydi. Daha sonraları, marangoz yapısı ufak bir kitaplığım olduğu vakit de oynarken içine girebilecek kadar küçüktüm. </w:t>
      </w:r>
    </w:p>
    <w:p w14:paraId="30CC7645" w14:textId="1111478C" w:rsidR="00FE30A6" w:rsidRPr="00FE30A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Oyun ve oyuncak… Başım pek hoş değildi onlarla. Babamın beni oyuna zorladığını bugün bile hatırlarım.</w:t>
      </w:r>
    </w:p>
    <w:p w14:paraId="72ACAF05" w14:textId="2EE2114E" w:rsidR="00456E26" w:rsidRDefault="00FE30A6" w:rsidP="00FE30A6">
      <w:pPr>
        <w:rPr>
          <w:rFonts w:ascii="Times New Roman" w:eastAsia="Times New Roman" w:hAnsi="Times New Roman" w:cs="Times New Roman"/>
          <w:color w:val="222222"/>
          <w:sz w:val="22"/>
          <w:szCs w:val="22"/>
        </w:rPr>
      </w:pPr>
      <w:r w:rsidRPr="00FE30A6">
        <w:rPr>
          <w:rFonts w:ascii="Times New Roman" w:eastAsia="Times New Roman" w:hAnsi="Times New Roman" w:cs="Times New Roman"/>
          <w:color w:val="222222"/>
          <w:sz w:val="22"/>
          <w:szCs w:val="22"/>
        </w:rPr>
        <w:t>Hüseyin Cahit YALÇIN</w:t>
      </w:r>
    </w:p>
    <w:p w14:paraId="6C09D834" w14:textId="77777777" w:rsidR="00FE30A6" w:rsidRDefault="00FE30A6" w:rsidP="00FE30A6">
      <w:pPr>
        <w:rPr>
          <w:rFonts w:ascii="Times New Roman" w:eastAsia="Times New Roman" w:hAnsi="Times New Roman" w:cs="Times New Roman"/>
          <w:color w:val="222222"/>
          <w:sz w:val="22"/>
          <w:szCs w:val="22"/>
        </w:rPr>
      </w:pPr>
    </w:p>
    <w:p w14:paraId="1464F76A" w14:textId="77777777" w:rsidR="00FE30A6" w:rsidRPr="00FE30A6" w:rsidRDefault="00FE30A6" w:rsidP="00FE30A6">
      <w:pPr>
        <w:shd w:val="clear" w:color="auto" w:fill="FFFFFF"/>
        <w:textAlignment w:val="baseline"/>
        <w:rPr>
          <w:rFonts w:ascii="Times New Roman" w:hAnsi="Times New Roman" w:cs="Times New Roman"/>
          <w:color w:val="000000"/>
          <w:sz w:val="22"/>
          <w:szCs w:val="22"/>
          <w:lang w:eastAsia="tr-TR"/>
        </w:rPr>
      </w:pPr>
      <w:r w:rsidRPr="00FE30A6">
        <w:rPr>
          <w:rFonts w:ascii="Times New Roman" w:hAnsi="Times New Roman" w:cs="Times New Roman"/>
          <w:b/>
          <w:bCs/>
          <w:color w:val="000000"/>
          <w:sz w:val="22"/>
          <w:szCs w:val="22"/>
          <w:bdr w:val="none" w:sz="0" w:space="0" w:color="auto" w:frame="1"/>
          <w:lang w:eastAsia="tr-TR"/>
        </w:rPr>
        <w:t>Benzer Yönleri</w:t>
      </w:r>
    </w:p>
    <w:p w14:paraId="00746777" w14:textId="77777777" w:rsidR="00FE30A6" w:rsidRPr="00FE30A6" w:rsidRDefault="00FE30A6" w:rsidP="00FE30A6">
      <w:pPr>
        <w:numPr>
          <w:ilvl w:val="0"/>
          <w:numId w:val="6"/>
        </w:numPr>
        <w:shd w:val="clear" w:color="auto" w:fill="FFFFFF"/>
        <w:ind w:left="450"/>
        <w:textAlignment w:val="baseline"/>
        <w:rPr>
          <w:rFonts w:ascii="Times New Roman" w:eastAsia="Times New Roman" w:hAnsi="Times New Roman" w:cs="Times New Roman"/>
          <w:color w:val="000000"/>
          <w:sz w:val="22"/>
          <w:szCs w:val="22"/>
          <w:lang w:eastAsia="tr-TR"/>
        </w:rPr>
      </w:pPr>
      <w:r w:rsidRPr="00FE30A6">
        <w:rPr>
          <w:rFonts w:ascii="Times New Roman" w:eastAsia="Times New Roman" w:hAnsi="Times New Roman" w:cs="Times New Roman"/>
          <w:color w:val="000000"/>
          <w:sz w:val="22"/>
          <w:szCs w:val="22"/>
          <w:lang w:eastAsia="tr-TR"/>
        </w:rPr>
        <w:t>Her iki metinde yazarlar yaşadıkları olayları anlatmışlar.</w:t>
      </w:r>
    </w:p>
    <w:p w14:paraId="0CB1FE6D" w14:textId="77777777" w:rsidR="00FE30A6" w:rsidRPr="00FE30A6" w:rsidRDefault="00FE30A6" w:rsidP="00FE30A6">
      <w:pPr>
        <w:numPr>
          <w:ilvl w:val="0"/>
          <w:numId w:val="6"/>
        </w:numPr>
        <w:shd w:val="clear" w:color="auto" w:fill="FFFFFF"/>
        <w:ind w:left="450"/>
        <w:textAlignment w:val="baseline"/>
        <w:rPr>
          <w:rFonts w:ascii="Times New Roman" w:eastAsia="Times New Roman" w:hAnsi="Times New Roman" w:cs="Times New Roman"/>
          <w:color w:val="000000"/>
          <w:sz w:val="22"/>
          <w:szCs w:val="22"/>
          <w:lang w:eastAsia="tr-TR"/>
        </w:rPr>
      </w:pPr>
      <w:r w:rsidRPr="00FE30A6">
        <w:rPr>
          <w:rFonts w:ascii="Times New Roman" w:eastAsia="Times New Roman" w:hAnsi="Times New Roman" w:cs="Times New Roman"/>
          <w:color w:val="000000"/>
          <w:sz w:val="22"/>
          <w:szCs w:val="22"/>
          <w:lang w:eastAsia="tr-TR"/>
        </w:rPr>
        <w:t>Her iki metinde yazarlar düşüncelerine yer vermişler.</w:t>
      </w:r>
    </w:p>
    <w:p w14:paraId="237A45EF" w14:textId="77777777" w:rsidR="00FE30A6" w:rsidRPr="00FE30A6" w:rsidRDefault="00FE30A6" w:rsidP="00FE30A6">
      <w:pPr>
        <w:shd w:val="clear" w:color="auto" w:fill="FFFFFF"/>
        <w:textAlignment w:val="baseline"/>
        <w:rPr>
          <w:rFonts w:ascii="Times New Roman" w:hAnsi="Times New Roman" w:cs="Times New Roman"/>
          <w:color w:val="000000"/>
          <w:sz w:val="22"/>
          <w:szCs w:val="22"/>
          <w:lang w:eastAsia="tr-TR"/>
        </w:rPr>
      </w:pPr>
      <w:r w:rsidRPr="00FE30A6">
        <w:rPr>
          <w:rFonts w:ascii="Times New Roman" w:hAnsi="Times New Roman" w:cs="Times New Roman"/>
          <w:b/>
          <w:bCs/>
          <w:color w:val="000000"/>
          <w:sz w:val="22"/>
          <w:szCs w:val="22"/>
          <w:bdr w:val="none" w:sz="0" w:space="0" w:color="auto" w:frame="1"/>
          <w:lang w:eastAsia="tr-TR"/>
        </w:rPr>
        <w:t>Farklı Yönleri</w:t>
      </w:r>
    </w:p>
    <w:p w14:paraId="24D9B8DB" w14:textId="77777777" w:rsidR="00FE30A6" w:rsidRPr="00FE30A6" w:rsidRDefault="00FE30A6" w:rsidP="00FE30A6">
      <w:pPr>
        <w:numPr>
          <w:ilvl w:val="0"/>
          <w:numId w:val="7"/>
        </w:numPr>
        <w:shd w:val="clear" w:color="auto" w:fill="FFFFFF"/>
        <w:ind w:left="450"/>
        <w:textAlignment w:val="baseline"/>
        <w:rPr>
          <w:rFonts w:ascii="Times New Roman" w:eastAsia="Times New Roman" w:hAnsi="Times New Roman" w:cs="Times New Roman"/>
          <w:color w:val="000000"/>
          <w:sz w:val="22"/>
          <w:szCs w:val="22"/>
          <w:lang w:eastAsia="tr-TR"/>
        </w:rPr>
      </w:pPr>
      <w:r w:rsidRPr="00FE30A6">
        <w:rPr>
          <w:rFonts w:ascii="Times New Roman" w:eastAsia="Times New Roman" w:hAnsi="Times New Roman" w:cs="Times New Roman"/>
          <w:color w:val="000000"/>
          <w:sz w:val="22"/>
          <w:szCs w:val="22"/>
          <w:lang w:eastAsia="tr-TR"/>
        </w:rPr>
        <w:t>Birinci metinde tarih vardır, ikinci metinde yoktur.</w:t>
      </w:r>
    </w:p>
    <w:p w14:paraId="4F956F47" w14:textId="77777777" w:rsidR="00FE30A6" w:rsidRPr="00FE30A6" w:rsidRDefault="00FE30A6" w:rsidP="00FE30A6">
      <w:pPr>
        <w:numPr>
          <w:ilvl w:val="0"/>
          <w:numId w:val="7"/>
        </w:numPr>
        <w:shd w:val="clear" w:color="auto" w:fill="FFFFFF"/>
        <w:ind w:left="450"/>
        <w:textAlignment w:val="baseline"/>
        <w:rPr>
          <w:rFonts w:ascii="Times New Roman" w:eastAsia="Times New Roman" w:hAnsi="Times New Roman" w:cs="Times New Roman"/>
          <w:color w:val="000000"/>
          <w:sz w:val="22"/>
          <w:szCs w:val="22"/>
          <w:lang w:eastAsia="tr-TR"/>
        </w:rPr>
      </w:pPr>
      <w:r w:rsidRPr="00FE30A6">
        <w:rPr>
          <w:rFonts w:ascii="Times New Roman" w:eastAsia="Times New Roman" w:hAnsi="Times New Roman" w:cs="Times New Roman"/>
          <w:color w:val="000000"/>
          <w:sz w:val="22"/>
          <w:szCs w:val="22"/>
          <w:lang w:eastAsia="tr-TR"/>
        </w:rPr>
        <w:t>Birinci metinde yazar gözlemlerini, ikinci metinde yazar düşüncelerini aktarmış.</w:t>
      </w:r>
    </w:p>
    <w:p w14:paraId="461E3678" w14:textId="77777777" w:rsidR="00FE30A6" w:rsidRDefault="00FE30A6" w:rsidP="00FE30A6">
      <w:pPr>
        <w:rPr>
          <w:rFonts w:ascii="Times New Roman" w:eastAsia="Times New Roman" w:hAnsi="Times New Roman" w:cs="Times New Roman"/>
          <w:color w:val="222222"/>
          <w:sz w:val="22"/>
          <w:szCs w:val="22"/>
        </w:rPr>
      </w:pPr>
    </w:p>
    <w:p w14:paraId="52489620" w14:textId="77777777" w:rsidR="00FE30A6" w:rsidRDefault="00FE30A6" w:rsidP="00FE30A6">
      <w:pPr>
        <w:rPr>
          <w:rFonts w:ascii="Times New Roman" w:eastAsia="Times New Roman" w:hAnsi="Times New Roman" w:cs="Times New Roman"/>
          <w:color w:val="000000"/>
          <w:sz w:val="22"/>
          <w:szCs w:val="22"/>
          <w:shd w:val="clear" w:color="auto" w:fill="FFFFFF"/>
          <w:lang w:eastAsia="tr-TR"/>
        </w:rPr>
      </w:pPr>
      <w:r w:rsidRPr="00FE30A6">
        <w:rPr>
          <w:rFonts w:ascii="Times New Roman" w:eastAsia="Times New Roman" w:hAnsi="Times New Roman" w:cs="Times New Roman"/>
          <w:color w:val="000000"/>
          <w:sz w:val="22"/>
          <w:szCs w:val="22"/>
          <w:shd w:val="clear" w:color="auto" w:fill="FFFFFF"/>
          <w:lang w:eastAsia="tr-TR"/>
        </w:rPr>
        <w:t>İlk Kar metninin türü “Günlük”tür. Anlatılan olay günü ile birlikte yazılmıştır. Olaylar olduğu gibi aktarılmıştır. Öznel bir anlatıma sahiptir.</w:t>
      </w:r>
    </w:p>
    <w:p w14:paraId="50B836E1" w14:textId="77777777" w:rsidR="00FE30A6" w:rsidRPr="00FE30A6" w:rsidRDefault="00FE30A6" w:rsidP="00FE30A6">
      <w:pPr>
        <w:rPr>
          <w:rFonts w:ascii="Times New Roman" w:eastAsia="Times New Roman" w:hAnsi="Times New Roman" w:cs="Times New Roman"/>
          <w:color w:val="222222"/>
          <w:sz w:val="22"/>
          <w:szCs w:val="22"/>
        </w:rPr>
      </w:pPr>
    </w:p>
    <w:p w14:paraId="3181E997" w14:textId="15685C30" w:rsidR="00491D41" w:rsidRDefault="001C09CF" w:rsidP="00D24BB6">
      <w:pPr>
        <w:ind w:left="45"/>
        <w:jc w:val="both"/>
        <w:rPr>
          <w:rFonts w:ascii="Times New Roman" w:hAnsi="Times New Roman" w:cs="Times New Roman"/>
          <w:b/>
          <w:bCs/>
          <w:color w:val="000000"/>
          <w:sz w:val="22"/>
          <w:szCs w:val="22"/>
        </w:rPr>
      </w:pPr>
      <w:r w:rsidRPr="001C09CF">
        <w:rPr>
          <w:rFonts w:ascii="Times New Roman" w:hAnsi="Times New Roman" w:cs="Times New Roman"/>
          <w:b/>
          <w:bCs/>
          <w:color w:val="000000"/>
          <w:sz w:val="22"/>
          <w:szCs w:val="22"/>
        </w:rPr>
        <w:t>7. Etkinlik</w:t>
      </w:r>
    </w:p>
    <w:p w14:paraId="3981FEE5" w14:textId="2BDEF8C9" w:rsidR="001C09CF" w:rsidRDefault="00681167" w:rsidP="001C09CF">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Cümlelerdeki anlatım bozuklukları bulunup düzeltilecek. </w:t>
      </w:r>
    </w:p>
    <w:p w14:paraId="24A37911"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Olmuş olayları tüm seyirciler izlemişti.</w:t>
      </w:r>
    </w:p>
    <w:p w14:paraId="2E684211" w14:textId="332BE418"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 xml:space="preserve"> “Olmuş” kelimesi cümleden çıkarılmalıdır.</w:t>
      </w:r>
    </w:p>
    <w:p w14:paraId="70BB4530"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Yeni senaryoyu ayrıntı ve detaylarıyla inceliyorum.</w:t>
      </w:r>
    </w:p>
    <w:p w14:paraId="5B5A396C" w14:textId="73468B59"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 xml:space="preserve"> “ayrıntı” ve “detaylarıyla” kelimelerinden biri cümleden çıkarılmalıdır.</w:t>
      </w:r>
    </w:p>
    <w:p w14:paraId="2F59CF29"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İlk olayı duyduğunda tepkisi ne olmuştu?</w:t>
      </w:r>
    </w:p>
    <w:p w14:paraId="236D1317" w14:textId="25651DF4"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 xml:space="preserve"> “ilk” ve “olayı” kelimeleri yer değiştirmelidir.</w:t>
      </w:r>
    </w:p>
    <w:p w14:paraId="2A821FDD"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Ünlü yazarın doğumunun 100. yılını törenle andık.</w:t>
      </w:r>
    </w:p>
    <w:p w14:paraId="5D0D3833" w14:textId="2114F989"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“andık” kelimesi yerine “kutladık” kelimesi gelmelidir.</w:t>
      </w:r>
    </w:p>
    <w:p w14:paraId="5F31F157"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Babası 800’e karşı 756 oyla muhtar seçildi.</w:t>
      </w:r>
    </w:p>
    <w:p w14:paraId="1A047744" w14:textId="57A987CD"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“800’e” ve “756” sayıları yer değiştirmelidir.</w:t>
      </w:r>
    </w:p>
    <w:p w14:paraId="38602B51"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Komşularını sever, onlara dil uzatırdı.</w:t>
      </w:r>
    </w:p>
    <w:p w14:paraId="5C6AA46E" w14:textId="7EB57AB5"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FF0000"/>
          <w:sz w:val="22"/>
          <w:szCs w:val="22"/>
          <w:bdr w:val="none" w:sz="0" w:space="0" w:color="auto" w:frame="1"/>
          <w:lang w:eastAsia="tr-TR"/>
        </w:rPr>
        <w:t> </w:t>
      </w:r>
      <w:r w:rsidRPr="00681167">
        <w:rPr>
          <w:rFonts w:ascii="Times New Roman" w:hAnsi="Times New Roman" w:cs="Times New Roman"/>
          <w:color w:val="000000"/>
          <w:sz w:val="22"/>
          <w:szCs w:val="22"/>
          <w:lang w:eastAsia="tr-TR"/>
        </w:rPr>
        <w:t>“dil uzatırdı” deyimi yerine “elini uzatırdı” deyimi kullanılmalıdır.</w:t>
      </w:r>
    </w:p>
    <w:p w14:paraId="02330048"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İtirazlarına daha henüz bir cevap veremedik.</w:t>
      </w:r>
    </w:p>
    <w:p w14:paraId="799E8858" w14:textId="49AF0154"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“daha” kelimesi cümleden çıkarılmalıdır.</w:t>
      </w:r>
    </w:p>
    <w:p w14:paraId="51E18F08"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Hırsız, adamın çantasını zorla çaldı.</w:t>
      </w:r>
    </w:p>
    <w:p w14:paraId="55390870" w14:textId="6D2F1E3A"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“zorla” kelimesi cümleden çıkarılmalıdır.</w:t>
      </w:r>
    </w:p>
    <w:p w14:paraId="0805850F"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 Hazırlıklar mutlaka bitmiş olmalı.</w:t>
      </w:r>
    </w:p>
    <w:p w14:paraId="56CE5828" w14:textId="19BF338C" w:rsid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“mutlaka” kelimesi yerine “sanırım” kelimesi kullanılmalıdır.</w:t>
      </w:r>
    </w:p>
    <w:p w14:paraId="67512DD2" w14:textId="77777777" w:rsidR="001C09CF" w:rsidRPr="001C09CF" w:rsidRDefault="001C09CF" w:rsidP="00D24BB6">
      <w:pPr>
        <w:ind w:left="45"/>
        <w:jc w:val="both"/>
        <w:rPr>
          <w:rFonts w:ascii="Times New Roman" w:hAnsi="Times New Roman" w:cs="Times New Roman"/>
          <w:bCs/>
          <w:color w:val="000000"/>
          <w:sz w:val="22"/>
          <w:szCs w:val="22"/>
        </w:rPr>
      </w:pPr>
    </w:p>
    <w:p w14:paraId="6F975633" w14:textId="4B1C5CA6" w:rsidR="00D24BB6" w:rsidRDefault="001C09CF" w:rsidP="00D24BB6">
      <w:pPr>
        <w:ind w:left="45"/>
        <w:jc w:val="both"/>
        <w:rPr>
          <w:rFonts w:ascii="Times New Roman" w:hAnsi="Times New Roman" w:cs="Times New Roman"/>
          <w:b/>
          <w:color w:val="000000"/>
          <w:sz w:val="22"/>
          <w:szCs w:val="22"/>
        </w:rPr>
      </w:pPr>
      <w:r w:rsidRPr="001C09CF">
        <w:rPr>
          <w:rFonts w:ascii="Times New Roman" w:hAnsi="Times New Roman" w:cs="Times New Roman"/>
          <w:b/>
          <w:color w:val="000000"/>
          <w:sz w:val="22"/>
          <w:szCs w:val="22"/>
        </w:rPr>
        <w:t>8. Etkinlik</w:t>
      </w:r>
    </w:p>
    <w:p w14:paraId="5A01F6F1" w14:textId="37794A1C" w:rsidR="001C09CF" w:rsidRDefault="00681167" w:rsidP="00D24BB6">
      <w:pPr>
        <w:ind w:left="45"/>
        <w:jc w:val="both"/>
        <w:rPr>
          <w:rFonts w:ascii="Times New Roman" w:hAnsi="Times New Roman" w:cs="Times New Roman"/>
          <w:color w:val="000000"/>
          <w:sz w:val="22"/>
          <w:szCs w:val="22"/>
        </w:rPr>
      </w:pPr>
      <w:r>
        <w:rPr>
          <w:rFonts w:ascii="Times New Roman" w:hAnsi="Times New Roman" w:cs="Times New Roman"/>
          <w:color w:val="000000"/>
          <w:sz w:val="22"/>
          <w:szCs w:val="22"/>
        </w:rPr>
        <w:t>Öğrenciler cümlelerdeki anlatım bozukluklarını bulup nedenleriyle beraber yazacaklar.</w:t>
      </w:r>
    </w:p>
    <w:p w14:paraId="48114F99"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2- Bugün komşumuzun burnundan düşen bin parçaydı.</w:t>
      </w:r>
    </w:p>
    <w:p w14:paraId="5B278150" w14:textId="64906E9E"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Deyim yanlış anlamda kullanılmıştır.</w:t>
      </w:r>
    </w:p>
    <w:p w14:paraId="1598C703"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3- Yapışık binalarda oturmak insanı mutsuz ediyor.</w:t>
      </w:r>
    </w:p>
    <w:p w14:paraId="2117759D" w14:textId="13F09B49"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Sözcük yanlış anlamda kullanılmıştır.</w:t>
      </w:r>
    </w:p>
    <w:p w14:paraId="1C07D25E"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4- Sisli havalarda kaza yapma şansımız artar.</w:t>
      </w:r>
    </w:p>
    <w:p w14:paraId="731E1AD1" w14:textId="10820AFA"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Sözcük yanlış anlamda kullanılmıştır.</w:t>
      </w:r>
    </w:p>
    <w:p w14:paraId="64F7A661"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5- Size verilen ücreti küçümsemeniz doğru mu?</w:t>
      </w:r>
    </w:p>
    <w:p w14:paraId="0BB6CB28" w14:textId="67EBC8EC"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Sözcük yanlış anlamda kullanılmıştır.</w:t>
      </w:r>
    </w:p>
    <w:p w14:paraId="7E9C70EE"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6- Başarı için sürekli çalışmak gerekir.</w:t>
      </w:r>
    </w:p>
    <w:p w14:paraId="52A54B87" w14:textId="5B87F719"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Gereksiz sözcük kullanılmıştır.</w:t>
      </w:r>
    </w:p>
    <w:p w14:paraId="2A4F57A1"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7- Öğrencilere yeni ders programını hatırlatacağım.</w:t>
      </w:r>
    </w:p>
    <w:p w14:paraId="40E1904F" w14:textId="0A1F7378"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Sözcük yanlış anlamda kullanılmıştır.</w:t>
      </w:r>
    </w:p>
    <w:p w14:paraId="2869F1DB"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8- Annemle babamın çok benzer ve ortak yönleri vardı.</w:t>
      </w:r>
    </w:p>
    <w:p w14:paraId="03701928" w14:textId="739D7FF5"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Gereksiz sözcük kullanılmıştır.</w:t>
      </w:r>
    </w:p>
    <w:p w14:paraId="7E81C8A7" w14:textId="77777777" w:rsidR="00681167" w:rsidRPr="00681167" w:rsidRDefault="00681167" w:rsidP="00681167">
      <w:pPr>
        <w:shd w:val="clear" w:color="auto" w:fill="FFFFFF"/>
        <w:textAlignment w:val="baseline"/>
        <w:rPr>
          <w:rFonts w:ascii="Times New Roman" w:hAnsi="Times New Roman" w:cs="Times New Roman"/>
          <w:b/>
          <w:color w:val="000000"/>
          <w:sz w:val="22"/>
          <w:szCs w:val="22"/>
          <w:lang w:eastAsia="tr-TR"/>
        </w:rPr>
      </w:pPr>
      <w:r w:rsidRPr="00681167">
        <w:rPr>
          <w:rFonts w:ascii="Times New Roman" w:hAnsi="Times New Roman" w:cs="Times New Roman"/>
          <w:b/>
          <w:color w:val="000000"/>
          <w:sz w:val="22"/>
          <w:szCs w:val="22"/>
          <w:lang w:eastAsia="tr-TR"/>
        </w:rPr>
        <w:t>9- Anahtarlarını masanın üzerinde bulamamış.</w:t>
      </w:r>
    </w:p>
    <w:p w14:paraId="53FBA68D" w14:textId="7C42D123" w:rsidR="00681167" w:rsidRPr="00681167" w:rsidRDefault="00681167" w:rsidP="00681167">
      <w:pPr>
        <w:shd w:val="clear" w:color="auto" w:fill="FFFFFF"/>
        <w:textAlignment w:val="baseline"/>
        <w:rPr>
          <w:rFonts w:ascii="Times New Roman" w:hAnsi="Times New Roman" w:cs="Times New Roman"/>
          <w:color w:val="000000"/>
          <w:sz w:val="22"/>
          <w:szCs w:val="22"/>
          <w:lang w:eastAsia="tr-TR"/>
        </w:rPr>
      </w:pPr>
      <w:r w:rsidRPr="00681167">
        <w:rPr>
          <w:rFonts w:ascii="Times New Roman" w:hAnsi="Times New Roman" w:cs="Times New Roman"/>
          <w:color w:val="000000"/>
          <w:sz w:val="22"/>
          <w:szCs w:val="22"/>
          <w:lang w:eastAsia="tr-TR"/>
        </w:rPr>
        <w:t>Gereksiz sözcük kullanılmıştır.</w:t>
      </w:r>
    </w:p>
    <w:p w14:paraId="7E077DD8" w14:textId="77777777" w:rsidR="00D24BB6" w:rsidRPr="00E10D17" w:rsidRDefault="00D24BB6" w:rsidP="00D24BB6">
      <w:pPr>
        <w:pStyle w:val="NormalWeb"/>
        <w:shd w:val="clear" w:color="auto" w:fill="FFFFFF"/>
        <w:spacing w:before="0" w:beforeAutospacing="0" w:after="0" w:afterAutospacing="0"/>
        <w:textAlignment w:val="baseline"/>
        <w:rPr>
          <w:color w:val="000000"/>
          <w:sz w:val="22"/>
          <w:szCs w:val="22"/>
        </w:rPr>
      </w:pPr>
    </w:p>
    <w:p w14:paraId="3BD2FEE3" w14:textId="7BB072BA" w:rsidR="001C09CF" w:rsidRDefault="001C09CF" w:rsidP="001C09CF">
      <w:pPr>
        <w:ind w:left="45"/>
        <w:jc w:val="both"/>
        <w:rPr>
          <w:rFonts w:ascii="Times New Roman" w:hAnsi="Times New Roman" w:cs="Times New Roman"/>
          <w:b/>
          <w:color w:val="000000"/>
          <w:sz w:val="22"/>
          <w:szCs w:val="22"/>
        </w:rPr>
      </w:pPr>
      <w:r>
        <w:rPr>
          <w:rFonts w:ascii="Times New Roman" w:hAnsi="Times New Roman" w:cs="Times New Roman"/>
          <w:b/>
          <w:color w:val="000000"/>
          <w:sz w:val="22"/>
          <w:szCs w:val="22"/>
        </w:rPr>
        <w:t>9</w:t>
      </w:r>
      <w:r w:rsidRPr="001C09CF">
        <w:rPr>
          <w:rFonts w:ascii="Times New Roman" w:hAnsi="Times New Roman" w:cs="Times New Roman"/>
          <w:b/>
          <w:color w:val="000000"/>
          <w:sz w:val="22"/>
          <w:szCs w:val="22"/>
        </w:rPr>
        <w:t>. Etkinlik</w:t>
      </w:r>
    </w:p>
    <w:p w14:paraId="3B2E4AD2" w14:textId="6A3A51AC" w:rsidR="00CB6918" w:rsidRDefault="00CB6918" w:rsidP="001C09CF">
      <w:pPr>
        <w:ind w:left="4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Öğrenciler kışın dışarda olan insanlar için neler yapılabileceği hakkında konuşmaları istenecek ve sorular sorarak diğer arkadaşlarını da konuşmaya dahil etmeleri istenecek. </w:t>
      </w:r>
    </w:p>
    <w:p w14:paraId="79F940DD" w14:textId="77777777" w:rsidR="00CB6918" w:rsidRDefault="00CB6918" w:rsidP="001C09CF">
      <w:pPr>
        <w:ind w:left="45"/>
        <w:jc w:val="both"/>
        <w:rPr>
          <w:rFonts w:ascii="Times New Roman" w:hAnsi="Times New Roman" w:cs="Times New Roman"/>
          <w:color w:val="000000"/>
          <w:sz w:val="22"/>
          <w:szCs w:val="22"/>
        </w:rPr>
      </w:pPr>
    </w:p>
    <w:p w14:paraId="5A5C2932" w14:textId="1CA54AB8" w:rsidR="00CB6918" w:rsidRDefault="00CB6918" w:rsidP="001C09CF">
      <w:pPr>
        <w:ind w:left="45"/>
        <w:jc w:val="both"/>
        <w:rPr>
          <w:rFonts w:ascii="Times New Roman" w:hAnsi="Times New Roman" w:cs="Times New Roman"/>
          <w:b/>
          <w:color w:val="000000"/>
          <w:sz w:val="22"/>
          <w:szCs w:val="22"/>
        </w:rPr>
      </w:pPr>
      <w:r w:rsidRPr="00CB6918">
        <w:rPr>
          <w:rFonts w:ascii="Times New Roman" w:hAnsi="Times New Roman" w:cs="Times New Roman"/>
          <w:b/>
          <w:color w:val="000000"/>
          <w:sz w:val="22"/>
          <w:szCs w:val="22"/>
        </w:rPr>
        <w:t>10. Etkinlik</w:t>
      </w:r>
    </w:p>
    <w:p w14:paraId="0C30295F" w14:textId="0A76A8F3" w:rsidR="00CB6918" w:rsidRPr="00CB6918" w:rsidRDefault="00CB6918" w:rsidP="001C09CF">
      <w:pPr>
        <w:ind w:left="45"/>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Öğrencilere Pazar günü için neler yaptıkları hakkında bir günlük metin yazmaları istenecek (Bu ödev bir sonraki hafta dersin girişinde okunacak). Öğrencilerin yazdıklarında anlatım bozuklukları olup olmadığı kontrol edilecek. </w:t>
      </w:r>
    </w:p>
    <w:p w14:paraId="2D6377FD" w14:textId="77777777" w:rsidR="00065282" w:rsidRPr="00E10D17" w:rsidRDefault="00065282" w:rsidP="00065282">
      <w:pPr>
        <w:ind w:right="300"/>
        <w:rPr>
          <w:rFonts w:ascii="Times New Roman" w:hAnsi="Times New Roman" w:cs="Times New Roman"/>
          <w:color w:val="222222"/>
          <w:sz w:val="22"/>
          <w:szCs w:val="22"/>
        </w:rPr>
      </w:pPr>
    </w:p>
    <w:p w14:paraId="713ED1BB" w14:textId="77777777" w:rsidR="00CB6918" w:rsidRDefault="00CB6918" w:rsidP="004844DA">
      <w:pPr>
        <w:tabs>
          <w:tab w:val="left" w:pos="2769"/>
        </w:tabs>
        <w:rPr>
          <w:rFonts w:ascii="Times New Roman" w:hAnsi="Times New Roman" w:cs="Times New Roman"/>
          <w:color w:val="222222"/>
          <w:sz w:val="22"/>
          <w:szCs w:val="22"/>
        </w:rPr>
      </w:pPr>
    </w:p>
    <w:p w14:paraId="0C1FF119" w14:textId="237FB642" w:rsidR="006E54D7" w:rsidRPr="00E10D17" w:rsidRDefault="004844DA" w:rsidP="004844DA">
      <w:pPr>
        <w:tabs>
          <w:tab w:val="left" w:pos="2769"/>
        </w:tabs>
        <w:rPr>
          <w:rFonts w:ascii="Times New Roman" w:hAnsi="Times New Roman" w:cs="Times New Roman"/>
          <w:b/>
          <w:sz w:val="22"/>
          <w:szCs w:val="22"/>
        </w:rPr>
      </w:pPr>
      <w:r>
        <w:rPr>
          <w:rFonts w:ascii="Times New Roman" w:hAnsi="Times New Roman" w:cs="Times New Roman"/>
          <w:b/>
          <w:color w:val="92D050"/>
          <w:sz w:val="40"/>
          <w:szCs w:val="40"/>
          <w:u w:val="single"/>
        </w:rPr>
        <w:t>3</w:t>
      </w:r>
      <w:r w:rsidRPr="00D032E0">
        <w:rPr>
          <w:rFonts w:ascii="Times New Roman" w:hAnsi="Times New Roman" w:cs="Times New Roman"/>
          <w:b/>
          <w:color w:val="92D050"/>
          <w:sz w:val="40"/>
          <w:szCs w:val="40"/>
          <w:u w:val="single"/>
        </w:rPr>
        <w:t>. BÖLÜM</w:t>
      </w:r>
    </w:p>
    <w:p w14:paraId="4F468B6C" w14:textId="5F52F222" w:rsidR="00065282" w:rsidRPr="00E10D17" w:rsidRDefault="006E54D7" w:rsidP="00065282">
      <w:pPr>
        <w:tabs>
          <w:tab w:val="left" w:pos="2769"/>
        </w:tabs>
        <w:jc w:val="center"/>
        <w:rPr>
          <w:rFonts w:ascii="Times New Roman" w:hAnsi="Times New Roman" w:cs="Times New Roman"/>
          <w:b/>
          <w:sz w:val="22"/>
          <w:szCs w:val="22"/>
          <w:u w:val="single"/>
        </w:rPr>
      </w:pPr>
      <w:r w:rsidRPr="00E10D17">
        <w:rPr>
          <w:rFonts w:ascii="Times New Roman" w:hAnsi="Times New Roman" w:cs="Times New Roman"/>
          <w:b/>
          <w:color w:val="000000"/>
          <w:sz w:val="22"/>
          <w:szCs w:val="22"/>
          <w:u w:val="single"/>
        </w:rPr>
        <w:t>Ölçme-Değerlendirme</w:t>
      </w:r>
    </w:p>
    <w:p w14:paraId="0E90FEB9" w14:textId="376CBE67" w:rsidR="00D24BB6" w:rsidRPr="00CB6918" w:rsidRDefault="00D24BB6" w:rsidP="00D24BB6">
      <w:pPr>
        <w:pStyle w:val="GvdeMetniGirintisi"/>
        <w:ind w:right="-39" w:firstLine="5"/>
        <w:rPr>
          <w:rFonts w:ascii="Times New Roman" w:hAnsi="Times New Roman"/>
          <w:b/>
          <w:color w:val="000000"/>
          <w:sz w:val="22"/>
          <w:szCs w:val="22"/>
        </w:rPr>
      </w:pPr>
      <w:r w:rsidRPr="00CB6918">
        <w:rPr>
          <w:rFonts w:ascii="Times New Roman" w:hAnsi="Times New Roman"/>
          <w:b/>
          <w:color w:val="000000"/>
          <w:sz w:val="22"/>
          <w:szCs w:val="22"/>
        </w:rPr>
        <w:t xml:space="preserve">Aşağıdaki </w:t>
      </w:r>
      <w:r w:rsidR="00F05375" w:rsidRPr="00CB6918">
        <w:rPr>
          <w:rFonts w:ascii="Times New Roman" w:hAnsi="Times New Roman"/>
          <w:b/>
          <w:color w:val="000000"/>
          <w:sz w:val="22"/>
          <w:szCs w:val="22"/>
        </w:rPr>
        <w:t>cümlelerdeki anlatım bozukluklarını bulunuz</w:t>
      </w:r>
      <w:r w:rsidRPr="00CB6918">
        <w:rPr>
          <w:rFonts w:ascii="Times New Roman" w:hAnsi="Times New Roman"/>
          <w:b/>
          <w:color w:val="000000"/>
          <w:sz w:val="22"/>
          <w:szCs w:val="22"/>
        </w:rPr>
        <w:t>.</w:t>
      </w:r>
    </w:p>
    <w:p w14:paraId="3EDA5A83" w14:textId="38338909" w:rsidR="00CB6918" w:rsidRPr="00CB6918" w:rsidRDefault="00CB6918" w:rsidP="00CB6918">
      <w:pPr>
        <w:rPr>
          <w:rFonts w:ascii="Times New Roman" w:eastAsia="Times New Roman" w:hAnsi="Times New Roman" w:cs="Times New Roman"/>
          <w:sz w:val="22"/>
          <w:szCs w:val="22"/>
          <w:lang w:eastAsia="tr-TR"/>
        </w:rPr>
      </w:pPr>
      <w:r w:rsidRPr="00CB6918">
        <w:rPr>
          <w:rFonts w:ascii="Times New Roman" w:eastAsia="Times New Roman" w:hAnsi="Times New Roman" w:cs="Times New Roman"/>
          <w:color w:val="000000"/>
          <w:sz w:val="22"/>
          <w:szCs w:val="22"/>
          <w:bdr w:val="none" w:sz="0" w:space="0" w:color="auto" w:frame="1"/>
          <w:shd w:val="clear" w:color="auto" w:fill="FFFFFF"/>
          <w:lang w:eastAsia="tr-TR"/>
        </w:rPr>
        <w:t>Vakfımıza karşılıksız bağışta bulundu.</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Gitmeden önce beni arar mısın?</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Ben çok varlıklı, zengin biri değilim.</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Neşeli, sağlıklı, şen bir görünüşü vardı.</w:t>
      </w:r>
      <w:r w:rsidRPr="00CB6918">
        <w:rPr>
          <w:rFonts w:ascii="Times New Roman" w:eastAsia="Times New Roman" w:hAnsi="Times New Roman" w:cs="Times New Roman"/>
          <w:color w:val="444444"/>
          <w:sz w:val="22"/>
          <w:szCs w:val="22"/>
          <w:lang w:eastAsia="tr-TR"/>
        </w:rPr>
        <w:br/>
      </w:r>
      <w:r w:rsidRPr="00CB6918">
        <w:rPr>
          <w:rFonts w:ascii="Times New Roman" w:eastAsia="Times New Roman" w:hAnsi="Times New Roman" w:cs="Times New Roman"/>
          <w:color w:val="000000"/>
          <w:sz w:val="22"/>
          <w:szCs w:val="22"/>
          <w:bdr w:val="none" w:sz="0" w:space="0" w:color="auto" w:frame="1"/>
          <w:shd w:val="clear" w:color="auto" w:fill="FFFFFF"/>
          <w:lang w:eastAsia="tr-TR"/>
        </w:rPr>
        <w:t>Herkesi eleştirip tenkit etmek bize hiçbir yarar sağlamaz.</w:t>
      </w:r>
    </w:p>
    <w:p w14:paraId="347318D1" w14:textId="77777777" w:rsidR="00F05375" w:rsidRPr="00E10D17" w:rsidRDefault="00F05375" w:rsidP="00D24BB6">
      <w:pPr>
        <w:pStyle w:val="GvdeMetniGirintisi"/>
        <w:ind w:right="-39" w:firstLine="5"/>
        <w:rPr>
          <w:rFonts w:ascii="Times New Roman" w:hAnsi="Times New Roman"/>
          <w:color w:val="000000"/>
          <w:sz w:val="22"/>
          <w:szCs w:val="22"/>
        </w:rPr>
      </w:pPr>
    </w:p>
    <w:p w14:paraId="67B82B08" w14:textId="369624D3" w:rsidR="00373141" w:rsidRPr="00E10D17" w:rsidRDefault="006E54D7" w:rsidP="00373141">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Dersin Diğer Derslerle İlişkisi</w:t>
      </w:r>
    </w:p>
    <w:p w14:paraId="5692148D" w14:textId="77777777" w:rsidR="006E54D7" w:rsidRPr="00E10D17" w:rsidRDefault="006E54D7" w:rsidP="006E54D7">
      <w:pPr>
        <w:ind w:right="-144"/>
        <w:rPr>
          <w:rFonts w:ascii="Times New Roman" w:hAnsi="Times New Roman" w:cs="Times New Roman"/>
          <w:b/>
          <w:sz w:val="22"/>
          <w:szCs w:val="22"/>
        </w:rPr>
      </w:pPr>
      <w:r w:rsidRPr="00E10D17">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rFonts w:ascii="Times New Roman" w:hAnsi="Times New Roman" w:cs="Times New Roman"/>
          <w:b/>
          <w:sz w:val="22"/>
          <w:szCs w:val="22"/>
        </w:rPr>
      </w:pPr>
    </w:p>
    <w:p w14:paraId="52FCA960" w14:textId="088AE843" w:rsidR="006E54D7" w:rsidRPr="00E10D17"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068C5A73" w:rsidR="006E54D7" w:rsidRPr="00E10D17" w:rsidRDefault="006E54D7" w:rsidP="00CB6918">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    </w:t>
            </w:r>
            <w:r w:rsidR="00CB6918">
              <w:rPr>
                <w:rFonts w:ascii="Times New Roman" w:hAnsi="Times New Roman" w:cs="Times New Roman"/>
                <w:bCs/>
                <w:color w:val="000000"/>
                <w:sz w:val="22"/>
                <w:szCs w:val="22"/>
              </w:rPr>
              <w:t>11.03</w:t>
            </w:r>
            <w:r w:rsidRPr="00E10D17">
              <w:rPr>
                <w:rFonts w:ascii="Times New Roman" w:hAnsi="Times New Roman" w:cs="Times New Roman"/>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Okul Müdürü   </w:t>
            </w:r>
          </w:p>
        </w:tc>
      </w:tr>
    </w:tbl>
    <w:p w14:paraId="390F794F" w14:textId="2B6168C2" w:rsidR="006E54D7" w:rsidRPr="00E10D17" w:rsidRDefault="006E54D7" w:rsidP="006E54D7">
      <w:pPr>
        <w:ind w:right="-144"/>
        <w:rPr>
          <w:rFonts w:ascii="Times New Roman" w:hAnsi="Times New Roman" w:cs="Times New Roman"/>
          <w:b/>
          <w:sz w:val="22"/>
          <w:szCs w:val="22"/>
        </w:rPr>
      </w:pPr>
    </w:p>
    <w:sectPr w:rsidR="006E54D7" w:rsidRPr="00E10D17"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B2C2C" w14:textId="77777777" w:rsidR="00AC11C8" w:rsidRDefault="00AC11C8" w:rsidP="00373141">
      <w:r>
        <w:separator/>
      </w:r>
    </w:p>
  </w:endnote>
  <w:endnote w:type="continuationSeparator" w:id="0">
    <w:p w14:paraId="7FDABD92" w14:textId="77777777" w:rsidR="00AC11C8" w:rsidRDefault="00AC11C8"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AEBE9D" w14:textId="77777777" w:rsidR="00AC11C8" w:rsidRDefault="00AC11C8" w:rsidP="00373141">
      <w:r>
        <w:separator/>
      </w:r>
    </w:p>
  </w:footnote>
  <w:footnote w:type="continuationSeparator" w:id="0">
    <w:p w14:paraId="20E7A7FF" w14:textId="77777777" w:rsidR="00AC11C8" w:rsidRDefault="00AC11C8"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8026B"/>
    <w:multiLevelType w:val="multilevel"/>
    <w:tmpl w:val="C32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C6B63"/>
    <w:multiLevelType w:val="hybridMultilevel"/>
    <w:tmpl w:val="25DA5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F23CB"/>
    <w:multiLevelType w:val="hybridMultilevel"/>
    <w:tmpl w:val="CCDCC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6C10E8A"/>
    <w:multiLevelType w:val="hybridMultilevel"/>
    <w:tmpl w:val="DAF0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9CE7C86"/>
    <w:multiLevelType w:val="hybridMultilevel"/>
    <w:tmpl w:val="E14E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BA3A74"/>
    <w:multiLevelType w:val="multilevel"/>
    <w:tmpl w:val="4D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10"/>
  </w:num>
  <w:num w:numId="5">
    <w:abstractNumId w:val="1"/>
  </w:num>
  <w:num w:numId="6">
    <w:abstractNumId w:val="3"/>
  </w:num>
  <w:num w:numId="7">
    <w:abstractNumId w:val="9"/>
  </w:num>
  <w:num w:numId="8">
    <w:abstractNumId w:val="7"/>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32FE"/>
    <w:rsid w:val="00065282"/>
    <w:rsid w:val="00094714"/>
    <w:rsid w:val="001C09CF"/>
    <w:rsid w:val="00217DB8"/>
    <w:rsid w:val="0023454B"/>
    <w:rsid w:val="002406AC"/>
    <w:rsid w:val="002614AF"/>
    <w:rsid w:val="002869D1"/>
    <w:rsid w:val="00301A80"/>
    <w:rsid w:val="00373141"/>
    <w:rsid w:val="00456E26"/>
    <w:rsid w:val="004844DA"/>
    <w:rsid w:val="004910B4"/>
    <w:rsid w:val="00491D41"/>
    <w:rsid w:val="00492BE1"/>
    <w:rsid w:val="004F01E0"/>
    <w:rsid w:val="0062568D"/>
    <w:rsid w:val="00676C8D"/>
    <w:rsid w:val="00681167"/>
    <w:rsid w:val="00695C0A"/>
    <w:rsid w:val="006E54D7"/>
    <w:rsid w:val="007013CD"/>
    <w:rsid w:val="00807499"/>
    <w:rsid w:val="00873C78"/>
    <w:rsid w:val="008E5269"/>
    <w:rsid w:val="009E4879"/>
    <w:rsid w:val="009F0F3D"/>
    <w:rsid w:val="00AA01DB"/>
    <w:rsid w:val="00AC11C8"/>
    <w:rsid w:val="00AC7791"/>
    <w:rsid w:val="00B871BF"/>
    <w:rsid w:val="00C644B1"/>
    <w:rsid w:val="00C7021B"/>
    <w:rsid w:val="00C863D6"/>
    <w:rsid w:val="00CB6918"/>
    <w:rsid w:val="00D032E0"/>
    <w:rsid w:val="00D24BB6"/>
    <w:rsid w:val="00D47486"/>
    <w:rsid w:val="00D61FB3"/>
    <w:rsid w:val="00E10D17"/>
    <w:rsid w:val="00EC4CB3"/>
    <w:rsid w:val="00EC7D58"/>
    <w:rsid w:val="00F05375"/>
    <w:rsid w:val="00F41B67"/>
    <w:rsid w:val="00FE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rPr>
      <w:rFonts w:ascii="Times New Roman" w:hAnsi="Times New Roman" w:cs="Times New Roman"/>
      <w:lang w:eastAsia="tr-TR"/>
    </w:rPr>
  </w:style>
  <w:style w:type="paragraph" w:styleId="KonuBal">
    <w:name w:val="Title"/>
    <w:basedOn w:val="Normal"/>
    <w:link w:val="KonuBalChar"/>
    <w:uiPriority w:val="10"/>
    <w:qFormat/>
    <w:rsid w:val="00D032E0"/>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D032E0"/>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32E0"/>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D032E0"/>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32E0"/>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D032E0"/>
    <w:rPr>
      <w:b/>
      <w:color w:val="5B9BD5" w:themeColor="accent1"/>
      <w:sz w:val="32"/>
      <w:szCs w:val="20"/>
      <w:lang w:bidi="tr-TR"/>
    </w:rPr>
  </w:style>
  <w:style w:type="paragraph" w:styleId="ListeParagraf">
    <w:name w:val="List Paragraph"/>
    <w:basedOn w:val="Normal"/>
    <w:uiPriority w:val="34"/>
    <w:qFormat/>
    <w:rsid w:val="00CB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17800">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38752950">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515967924">
      <w:bodyDiv w:val="1"/>
      <w:marLeft w:val="0"/>
      <w:marRight w:val="0"/>
      <w:marTop w:val="0"/>
      <w:marBottom w:val="0"/>
      <w:divBdr>
        <w:top w:val="none" w:sz="0" w:space="0" w:color="auto"/>
        <w:left w:val="none" w:sz="0" w:space="0" w:color="auto"/>
        <w:bottom w:val="none" w:sz="0" w:space="0" w:color="auto"/>
        <w:right w:val="none" w:sz="0" w:space="0" w:color="auto"/>
      </w:divBdr>
    </w:div>
    <w:div w:id="688260830">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178">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595670551">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908146613">
      <w:bodyDiv w:val="1"/>
      <w:marLeft w:val="0"/>
      <w:marRight w:val="0"/>
      <w:marTop w:val="0"/>
      <w:marBottom w:val="0"/>
      <w:divBdr>
        <w:top w:val="none" w:sz="0" w:space="0" w:color="auto"/>
        <w:left w:val="none" w:sz="0" w:space="0" w:color="auto"/>
        <w:bottom w:val="none" w:sz="0" w:space="0" w:color="auto"/>
        <w:right w:val="none" w:sz="0" w:space="0" w:color="auto"/>
      </w:divBdr>
    </w:div>
    <w:div w:id="2057587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10.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1437</Words>
  <Characters>8194</Characters>
  <Application>Microsoft Macintosh Word</Application>
  <DocSecurity>0</DocSecurity>
  <Lines>68</Lines>
  <Paragraphs>19</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21</cp:revision>
  <dcterms:created xsi:type="dcterms:W3CDTF">2019-02-04T21:13:00Z</dcterms:created>
  <dcterms:modified xsi:type="dcterms:W3CDTF">2019-03-24T20:06:00Z</dcterms:modified>
</cp:coreProperties>
</file>