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2A5C" w14:textId="030CF2FB" w:rsidR="00695C0A" w:rsidRPr="00F41B67" w:rsidRDefault="00695C0A" w:rsidP="00F41B67">
      <w:pPr>
        <w:pStyle w:val="stBilgi"/>
        <w:tabs>
          <w:tab w:val="left" w:pos="935"/>
          <w:tab w:val="center" w:pos="4442"/>
        </w:tabs>
        <w:jc w:val="center"/>
        <w:rPr>
          <w:b/>
          <w:color w:val="C00000"/>
          <w:sz w:val="18"/>
          <w:szCs w:val="18"/>
        </w:rPr>
      </w:pP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t>DERS PLANI</w:t>
      </w:r>
      <w:r w:rsidRPr="00F41B67">
        <w:rPr>
          <w:b/>
          <w:color w:val="C00000"/>
          <w:sz w:val="56"/>
          <w:szCs w:val="18"/>
          <w:shd w:val="clear" w:color="auto" w:fill="FFE599" w:themeFill="accent4" w:themeFillTint="66"/>
        </w:rPr>
        <w:ptab w:relativeTo="margin" w:alignment="center" w:leader="none"/>
      </w:r>
      <w:r w:rsidRPr="00F41B67">
        <w:rPr>
          <w:noProof/>
          <w:color w:val="000000"/>
          <w:sz w:val="18"/>
          <w:szCs w:val="18"/>
          <w:shd w:val="clear" w:color="auto" w:fill="FFD966" w:themeFill="accent4" w:themeFillTint="99"/>
          <w:lang w:eastAsia="tr-TR"/>
        </w:rPr>
        <w:drawing>
          <wp:inline distT="0" distB="0" distL="0" distR="0" wp14:anchorId="3DECDE11" wp14:editId="4310196D">
            <wp:extent cx="983153" cy="709339"/>
            <wp:effectExtent l="0" t="0" r="0" b="0"/>
            <wp:docPr id="1" name="Resim 1" descr="oa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47" cy="7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AE4">
        <w:rPr>
          <w:b/>
          <w:color w:val="C00000"/>
          <w:sz w:val="18"/>
          <w:szCs w:val="18"/>
          <w:shd w:val="clear" w:color="auto" w:fill="BF8F00" w:themeFill="accent4" w:themeFillShade="BF"/>
        </w:rPr>
        <w:ptab w:relativeTo="margin" w:alignment="right" w:leader="none"/>
      </w:r>
      <w:r w:rsidR="00D34CA1">
        <w:rPr>
          <w:b/>
          <w:sz w:val="18"/>
          <w:szCs w:val="18"/>
          <w:shd w:val="clear" w:color="auto" w:fill="BF8F00" w:themeFill="accent4" w:themeFillShade="BF"/>
        </w:rPr>
        <w:t>25 ŞUBAT- 03 MART</w:t>
      </w:r>
      <w:r w:rsidR="00A86AE4" w:rsidRPr="00A86AE4">
        <w:rPr>
          <w:b/>
          <w:sz w:val="18"/>
          <w:szCs w:val="18"/>
          <w:shd w:val="clear" w:color="auto" w:fill="BF8F00" w:themeFill="accent4" w:themeFillShade="BF"/>
        </w:rPr>
        <w:t xml:space="preserve"> 2019</w:t>
      </w:r>
    </w:p>
    <w:p w14:paraId="1FE89386" w14:textId="1F269539" w:rsidR="00695C0A" w:rsidRPr="00F41B67" w:rsidRDefault="00695C0A" w:rsidP="00F41B67">
      <w:pPr>
        <w:pStyle w:val="stBilgi"/>
        <w:shd w:val="clear" w:color="auto" w:fill="FFF2CC" w:themeFill="accent4" w:themeFillTint="33"/>
        <w:jc w:val="center"/>
        <w:rPr>
          <w:color w:val="FF0000"/>
        </w:rPr>
      </w:pPr>
    </w:p>
    <w:p w14:paraId="00C7C5A3" w14:textId="77777777" w:rsidR="00373141" w:rsidRDefault="00373141"/>
    <w:p w14:paraId="59586501" w14:textId="77777777" w:rsidR="00695C0A" w:rsidRDefault="00695C0A" w:rsidP="00373141">
      <w:pPr>
        <w:tabs>
          <w:tab w:val="left" w:pos="2769"/>
        </w:tabs>
        <w:jc w:val="center"/>
        <w:rPr>
          <w:b/>
        </w:rPr>
      </w:pPr>
    </w:p>
    <w:p w14:paraId="0AF5B7C3" w14:textId="77777777" w:rsidR="00373141" w:rsidRPr="00F41B67" w:rsidRDefault="00373141" w:rsidP="00373141">
      <w:pPr>
        <w:tabs>
          <w:tab w:val="left" w:pos="2769"/>
        </w:tabs>
        <w:jc w:val="center"/>
        <w:rPr>
          <w:b/>
          <w:color w:val="C00000"/>
        </w:rPr>
      </w:pPr>
      <w:r w:rsidRPr="00F41B67">
        <w:rPr>
          <w:b/>
          <w:color w:val="FF0000"/>
        </w:rPr>
        <w:t>1. BÖLÜM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913"/>
        <w:gridCol w:w="6153"/>
      </w:tblGrid>
      <w:tr w:rsidR="007013CD" w:rsidRPr="004D0F1A" w14:paraId="19DD0782" w14:textId="77777777" w:rsidTr="007013CD">
        <w:trPr>
          <w:trHeight w:val="307"/>
        </w:trPr>
        <w:tc>
          <w:tcPr>
            <w:tcW w:w="2977" w:type="dxa"/>
            <w:shd w:val="clear" w:color="auto" w:fill="auto"/>
          </w:tcPr>
          <w:p w14:paraId="2E4B5FDA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6309" w:type="dxa"/>
            <w:shd w:val="clear" w:color="auto" w:fill="auto"/>
          </w:tcPr>
          <w:p w14:paraId="1CA8FC20" w14:textId="77777777" w:rsidR="007013CD" w:rsidRPr="004D0F1A" w:rsidRDefault="007013CD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/>
                <w:bCs/>
                <w:color w:val="000000"/>
                <w:sz w:val="18"/>
                <w:szCs w:val="18"/>
              </w:rPr>
              <w:t>TÜRKÇE</w:t>
            </w:r>
          </w:p>
        </w:tc>
      </w:tr>
      <w:tr w:rsidR="007013CD" w:rsidRPr="004D0F1A" w14:paraId="4849B960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4F75BC53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Sınıf</w:t>
            </w:r>
          </w:p>
        </w:tc>
        <w:tc>
          <w:tcPr>
            <w:tcW w:w="6309" w:type="dxa"/>
            <w:shd w:val="clear" w:color="auto" w:fill="auto"/>
          </w:tcPr>
          <w:p w14:paraId="72C69B89" w14:textId="27B6BB80" w:rsidR="007013CD" w:rsidRPr="004D0F1A" w:rsidRDefault="004D6F58" w:rsidP="00C1208F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7013CD" w:rsidRPr="004D0F1A" w14:paraId="340C365F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4F597336" w14:textId="77777777" w:rsidR="007013CD" w:rsidRPr="004D0F1A" w:rsidRDefault="007013CD" w:rsidP="00C1208F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Temanın Adı/Metnin Adı</w:t>
            </w:r>
          </w:p>
        </w:tc>
        <w:tc>
          <w:tcPr>
            <w:tcW w:w="6309" w:type="dxa"/>
            <w:shd w:val="clear" w:color="auto" w:fill="auto"/>
          </w:tcPr>
          <w:p w14:paraId="35A5C891" w14:textId="47FFDE91" w:rsidR="007013CD" w:rsidRPr="004D0F1A" w:rsidRDefault="00D34CA1" w:rsidP="00D34CA1">
            <w:pPr>
              <w:spacing w:before="20" w:after="2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MİLLİ KÜLTÜRÜMÜZ</w:t>
            </w:r>
            <w:r w:rsidR="00231E72">
              <w:rPr>
                <w:b/>
                <w:bCs/>
                <w:color w:val="000000"/>
                <w:sz w:val="18"/>
                <w:szCs w:val="18"/>
              </w:rPr>
              <w:t xml:space="preserve"> / </w:t>
            </w:r>
            <w:r>
              <w:rPr>
                <w:b/>
                <w:bCs/>
                <w:color w:val="000000"/>
                <w:sz w:val="18"/>
                <w:szCs w:val="18"/>
              </w:rPr>
              <w:t>DEDE KORKUT-BOĞAÇ HAN ( İzleme Metni )</w:t>
            </w:r>
          </w:p>
        </w:tc>
      </w:tr>
      <w:tr w:rsidR="007013CD" w:rsidRPr="004D0F1A" w14:paraId="15F32062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538EB03B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40B997B" w14:textId="75E818D0" w:rsidR="007013CD" w:rsidRPr="004D0F1A" w:rsidRDefault="00A86AE4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Konu</w:t>
            </w:r>
          </w:p>
          <w:p w14:paraId="6C0BD98D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A5D635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177CF3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6218457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DEE66E" w14:textId="77777777" w:rsidR="007013CD" w:rsidRPr="004D0F1A" w:rsidRDefault="007013CD" w:rsidP="00C1208F">
            <w:pPr>
              <w:spacing w:before="20" w:after="20"/>
              <w:ind w:right="-144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83AE839" w14:textId="0BDB44B9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09" w:type="dxa"/>
            <w:shd w:val="clear" w:color="auto" w:fill="auto"/>
          </w:tcPr>
          <w:p w14:paraId="46EB9984" w14:textId="77777777" w:rsidR="007013CD" w:rsidRDefault="007013CD" w:rsidP="00C1208F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</w:p>
          <w:p w14:paraId="1E2A5110" w14:textId="77777777" w:rsidR="007013CD" w:rsidRDefault="009642ED" w:rsidP="009642ED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Örtülü anlam</w:t>
            </w:r>
          </w:p>
          <w:p w14:paraId="0DC2E358" w14:textId="77777777" w:rsidR="009642ED" w:rsidRDefault="009642ED" w:rsidP="009642ED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Görüş bildirme</w:t>
            </w:r>
          </w:p>
          <w:p w14:paraId="3267F883" w14:textId="77777777" w:rsidR="003851F7" w:rsidRDefault="003851F7" w:rsidP="009642ED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Olayları sıralama</w:t>
            </w:r>
          </w:p>
          <w:p w14:paraId="620F74A3" w14:textId="000A319C" w:rsidR="003851F7" w:rsidRPr="003851F7" w:rsidRDefault="003851F7" w:rsidP="009642ED">
            <w:pPr>
              <w:spacing w:before="20" w:after="20"/>
              <w:ind w:right="-14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Hikaye tamamlama </w:t>
            </w:r>
          </w:p>
        </w:tc>
      </w:tr>
      <w:tr w:rsidR="007013CD" w:rsidRPr="004D0F1A" w14:paraId="265867D3" w14:textId="77777777" w:rsidTr="007013CD">
        <w:trPr>
          <w:trHeight w:val="270"/>
        </w:trPr>
        <w:tc>
          <w:tcPr>
            <w:tcW w:w="2977" w:type="dxa"/>
            <w:shd w:val="clear" w:color="auto" w:fill="auto"/>
          </w:tcPr>
          <w:p w14:paraId="2B2DFAB0" w14:textId="26C8CA6B" w:rsidR="007013CD" w:rsidRPr="004D0F1A" w:rsidRDefault="007013CD" w:rsidP="00C1208F">
            <w:pPr>
              <w:spacing w:before="20" w:after="20"/>
              <w:ind w:right="-144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Önerilen Süre</w:t>
            </w:r>
          </w:p>
        </w:tc>
        <w:tc>
          <w:tcPr>
            <w:tcW w:w="6309" w:type="dxa"/>
            <w:shd w:val="clear" w:color="auto" w:fill="auto"/>
          </w:tcPr>
          <w:p w14:paraId="1DF6F66D" w14:textId="135F31F1" w:rsidR="007013CD" w:rsidRPr="004D0F1A" w:rsidRDefault="007013CD" w:rsidP="00C1208F">
            <w:pPr>
              <w:spacing w:before="20" w:after="20"/>
              <w:ind w:right="-144"/>
              <w:rPr>
                <w:b/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>40+40+40+40+40</w:t>
            </w:r>
            <w:r w:rsidR="004D6F58">
              <w:rPr>
                <w:bCs/>
                <w:color w:val="000000"/>
                <w:sz w:val="18"/>
                <w:szCs w:val="18"/>
              </w:rPr>
              <w:t xml:space="preserve">+40 </w:t>
            </w:r>
            <w:r w:rsidRPr="004D0F1A">
              <w:rPr>
                <w:bCs/>
                <w:color w:val="000000"/>
                <w:sz w:val="18"/>
                <w:szCs w:val="18"/>
              </w:rPr>
              <w:t>(</w:t>
            </w:r>
            <w:r w:rsidR="004D6F58">
              <w:rPr>
                <w:bCs/>
                <w:color w:val="000000"/>
                <w:sz w:val="18"/>
                <w:szCs w:val="18"/>
              </w:rPr>
              <w:t xml:space="preserve"> 6</w:t>
            </w:r>
            <w:r w:rsidRPr="004D0F1A">
              <w:rPr>
                <w:bCs/>
                <w:color w:val="000000"/>
                <w:sz w:val="18"/>
                <w:szCs w:val="18"/>
              </w:rPr>
              <w:t xml:space="preserve"> ders saati )</w:t>
            </w:r>
          </w:p>
        </w:tc>
      </w:tr>
    </w:tbl>
    <w:p w14:paraId="5BAC35C2" w14:textId="77777777" w:rsidR="00373141" w:rsidRDefault="00373141" w:rsidP="00373141">
      <w:pPr>
        <w:tabs>
          <w:tab w:val="left" w:pos="2769"/>
        </w:tabs>
        <w:rPr>
          <w:bCs/>
          <w:color w:val="000000"/>
          <w:sz w:val="18"/>
          <w:szCs w:val="18"/>
        </w:rPr>
      </w:pPr>
    </w:p>
    <w:p w14:paraId="0B68943B" w14:textId="77777777" w:rsidR="00F77001" w:rsidRPr="00F41B67" w:rsidRDefault="00F77001" w:rsidP="00F77001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2. BÖLÜM</w:t>
      </w:r>
    </w:p>
    <w:p w14:paraId="460B5C8C" w14:textId="77777777" w:rsidR="00F77001" w:rsidRPr="00373141" w:rsidRDefault="00F77001" w:rsidP="00F77001">
      <w:pPr>
        <w:tabs>
          <w:tab w:val="left" w:pos="2769"/>
        </w:tabs>
        <w:rPr>
          <w:b/>
        </w:rPr>
      </w:pPr>
    </w:p>
    <w:p w14:paraId="3CEA3AC8" w14:textId="77777777" w:rsidR="00F77001" w:rsidRDefault="00F77001" w:rsidP="00F77001">
      <w:pPr>
        <w:ind w:right="-144"/>
        <w:jc w:val="center"/>
        <w:rPr>
          <w:b/>
          <w:color w:val="000000"/>
          <w:sz w:val="18"/>
          <w:szCs w:val="18"/>
        </w:rPr>
      </w:pPr>
      <w:r w:rsidRPr="00F41B67">
        <w:rPr>
          <w:b/>
          <w:color w:val="000000"/>
          <w:sz w:val="18"/>
          <w:szCs w:val="18"/>
          <w:u w:val="single"/>
        </w:rPr>
        <w:t>Öğrenci Kazanımları /Hedef ve Davranışla</w:t>
      </w:r>
      <w:r w:rsidRPr="004D0F1A">
        <w:rPr>
          <w:b/>
          <w:color w:val="000000"/>
          <w:sz w:val="18"/>
          <w:szCs w:val="18"/>
        </w:rPr>
        <w:t>r</w:t>
      </w:r>
    </w:p>
    <w:p w14:paraId="00DDCEEC" w14:textId="77777777" w:rsidR="00F77001" w:rsidRPr="004D0F1A" w:rsidRDefault="00F77001" w:rsidP="00F77001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İZLEME</w:t>
      </w:r>
    </w:p>
    <w:p w14:paraId="5857D30E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T.5.1.1. Dinlediklerinde/izlediklerinde geçen olayların gelişimi ve sonucu hakkında tahminde bulunur. </w:t>
      </w:r>
    </w:p>
    <w:p w14:paraId="3C489714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T.5.1.2.Dinlediklerinde/izlediklerinde geçen, bilmediği kelimelerin anlamını tahmin eder. </w:t>
      </w:r>
    </w:p>
    <w:p w14:paraId="47D8BB26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T.5.1.3. Dinlediklerinin/izlediklerinin konusunu belirler. </w:t>
      </w:r>
    </w:p>
    <w:p w14:paraId="60907552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T.5.1.4. Dinlediklerinin/izlediklerinin ana fikrini/ana duygusunu tespit eder. </w:t>
      </w:r>
    </w:p>
    <w:p w14:paraId="20F1C6CC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T.5.1.6. Dinledikleri/izlediklerine yönelik sorulara cevap verir. </w:t>
      </w:r>
    </w:p>
    <w:p w14:paraId="76644B2F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T.5.1.7. Dinlediklerine/izlediklerine yönelik farklı başlıklar önerir. </w:t>
      </w:r>
    </w:p>
    <w:p w14:paraId="00A54A6E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T.5.1.9. Konuşmacının sözlü olmayan mesajlarını kavrar. </w:t>
      </w:r>
    </w:p>
    <w:p w14:paraId="60251748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T.5.1.10. Dinlediklerinin/izlediklerinin içeriğini değerlendirir. </w:t>
      </w:r>
    </w:p>
    <w:p w14:paraId="09FAFD47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T.5.1.11. Dinledikleriyle/izledikleriyle ilgili görüşlerini bildirir. </w:t>
      </w:r>
    </w:p>
    <w:p w14:paraId="7CD33CBE" w14:textId="77777777" w:rsidR="00F77001" w:rsidRPr="000B154F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0B154F">
        <w:rPr>
          <w:rFonts w:ascii="Times New Roman" w:hAnsi="Times New Roman" w:cs="Times New Roman"/>
          <w:bCs/>
          <w:sz w:val="14"/>
          <w:szCs w:val="14"/>
        </w:rPr>
        <w:t xml:space="preserve">T.5.1.12. Dinleme stratejilerini uygular. </w:t>
      </w:r>
    </w:p>
    <w:p w14:paraId="4ECE4ED1" w14:textId="77777777" w:rsidR="00F77001" w:rsidRDefault="00F77001" w:rsidP="00F77001">
      <w:pPr>
        <w:autoSpaceDE w:val="0"/>
        <w:autoSpaceDN w:val="0"/>
        <w:adjustRightInd w:val="0"/>
        <w:ind w:right="-144"/>
        <w:rPr>
          <w:b/>
          <w:bCs/>
          <w:sz w:val="14"/>
          <w:szCs w:val="14"/>
        </w:rPr>
      </w:pPr>
    </w:p>
    <w:p w14:paraId="5BB28343" w14:textId="77777777" w:rsidR="00F77001" w:rsidRPr="004D0F1A" w:rsidRDefault="00F77001" w:rsidP="00F77001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4D0F1A">
        <w:rPr>
          <w:b/>
          <w:sz w:val="18"/>
          <w:szCs w:val="18"/>
          <w:u w:val="single"/>
        </w:rPr>
        <w:t>KONUŞMA</w:t>
      </w:r>
    </w:p>
    <w:p w14:paraId="6A628B49" w14:textId="77777777" w:rsidR="00F77001" w:rsidRPr="00D22487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T.5.2.1. Hazırlıklı konuşma yapar. </w:t>
      </w:r>
    </w:p>
    <w:p w14:paraId="61866993" w14:textId="77777777" w:rsidR="00F77001" w:rsidRPr="00D22487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T.5.2.3. Konuşma stratejilerini uygular. </w:t>
      </w:r>
    </w:p>
    <w:p w14:paraId="7C8D287B" w14:textId="77777777" w:rsidR="00F77001" w:rsidRPr="00D22487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T.5.2.4. Konuşmalarında beden dilini etkili bir şekilde kullanır. </w:t>
      </w:r>
      <w:r w:rsidRPr="00D22487">
        <w:rPr>
          <w:rFonts w:ascii="Times New Roman" w:hAnsi="Times New Roman" w:cs="Times New Roman"/>
          <w:bCs/>
          <w:sz w:val="14"/>
          <w:szCs w:val="14"/>
        </w:rPr>
        <w:tab/>
      </w:r>
    </w:p>
    <w:p w14:paraId="4E56EF18" w14:textId="77777777" w:rsidR="00F77001" w:rsidRPr="00D22487" w:rsidRDefault="00F77001" w:rsidP="00F77001">
      <w:pPr>
        <w:pStyle w:val="Pa10"/>
        <w:spacing w:line="240" w:lineRule="auto"/>
        <w:rPr>
          <w:rFonts w:ascii="Times New Roman" w:hAnsi="Times New Roman" w:cs="Times New Roman"/>
          <w:sz w:val="14"/>
          <w:szCs w:val="14"/>
        </w:rPr>
      </w:pPr>
      <w:r w:rsidRPr="00D22487">
        <w:rPr>
          <w:rFonts w:ascii="Times New Roman" w:hAnsi="Times New Roman" w:cs="Times New Roman"/>
          <w:bCs/>
          <w:sz w:val="14"/>
          <w:szCs w:val="14"/>
        </w:rPr>
        <w:t xml:space="preserve">T.5.2.6. Konuşmalarında uygun geçiş ve bağlantı ifadelerini kullanır. </w:t>
      </w:r>
    </w:p>
    <w:p w14:paraId="781F41A9" w14:textId="77777777" w:rsidR="00F77001" w:rsidRDefault="00F77001" w:rsidP="00F77001">
      <w:pPr>
        <w:ind w:right="-144"/>
        <w:rPr>
          <w:b/>
          <w:bCs/>
          <w:sz w:val="18"/>
          <w:szCs w:val="18"/>
          <w:u w:val="single"/>
        </w:rPr>
      </w:pPr>
    </w:p>
    <w:p w14:paraId="6226D758" w14:textId="77777777" w:rsidR="00F77001" w:rsidRPr="004D0F1A" w:rsidRDefault="00F77001" w:rsidP="00F77001">
      <w:pPr>
        <w:ind w:right="-144"/>
        <w:rPr>
          <w:b/>
          <w:bCs/>
          <w:sz w:val="18"/>
          <w:szCs w:val="18"/>
          <w:u w:val="single"/>
        </w:rPr>
      </w:pPr>
      <w:r w:rsidRPr="004D0F1A">
        <w:rPr>
          <w:b/>
          <w:bCs/>
          <w:sz w:val="18"/>
          <w:szCs w:val="18"/>
          <w:u w:val="single"/>
        </w:rPr>
        <w:t>YAZMA</w:t>
      </w:r>
    </w:p>
    <w:p w14:paraId="07203AFE" w14:textId="77777777" w:rsidR="00F77001" w:rsidRPr="00CD171E" w:rsidRDefault="00F77001" w:rsidP="00F77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T.5.4.3. Hikâye edici metin yazar. </w:t>
      </w:r>
    </w:p>
    <w:p w14:paraId="7A83C496" w14:textId="77777777" w:rsidR="00F77001" w:rsidRPr="00CD171E" w:rsidRDefault="00F77001" w:rsidP="00F77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T.5.4.4. Yazma stratejilerini uygular. </w:t>
      </w:r>
    </w:p>
    <w:p w14:paraId="2C19B60A" w14:textId="77777777" w:rsidR="00F77001" w:rsidRPr="00CD171E" w:rsidRDefault="00F77001" w:rsidP="00F77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T.5.4.9. Yazdıklarını düzenler. </w:t>
      </w:r>
    </w:p>
    <w:p w14:paraId="716967BC" w14:textId="77777777" w:rsidR="00F77001" w:rsidRPr="00CD171E" w:rsidRDefault="00F77001" w:rsidP="00F77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T.5.4.12. Yazdıklarında yabancı dillerden alınmış, dilimize henüz yerleşmemiş kelimelerin Türkçelerini kullanır. </w:t>
      </w:r>
    </w:p>
    <w:p w14:paraId="73BD89C9" w14:textId="77777777" w:rsidR="00F77001" w:rsidRPr="00CD171E" w:rsidRDefault="00F77001" w:rsidP="00F77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T.5.4.14. Kısa metinler yazar. </w:t>
      </w:r>
    </w:p>
    <w:p w14:paraId="495BD2D7" w14:textId="77777777" w:rsidR="00F77001" w:rsidRPr="00CD171E" w:rsidRDefault="00F77001" w:rsidP="00F7700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T.5.4.15. Yazdıklarının içeriğine uygun başlık belirler. </w:t>
      </w:r>
    </w:p>
    <w:p w14:paraId="62B44E75" w14:textId="77777777" w:rsidR="00F77001" w:rsidRPr="00CD171E" w:rsidRDefault="00F77001" w:rsidP="00F77001">
      <w:pPr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CD171E">
        <w:rPr>
          <w:rFonts w:ascii="Times New Roman" w:hAnsi="Times New Roman" w:cs="Times New Roman"/>
          <w:bCs/>
          <w:sz w:val="14"/>
          <w:szCs w:val="14"/>
        </w:rPr>
        <w:t xml:space="preserve">T.5.4.16. Yazılarında uygun geçiş ve bağlantı ifadelerini kullanır. </w:t>
      </w:r>
    </w:p>
    <w:p w14:paraId="3A32BBDE" w14:textId="77777777" w:rsidR="00F77001" w:rsidRPr="00CD171E" w:rsidRDefault="00F77001" w:rsidP="00F77001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14:paraId="475DF390" w14:textId="77777777" w:rsidR="00F77001" w:rsidRPr="00F41B67" w:rsidRDefault="00F77001" w:rsidP="00F7700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Öğretme-Öğrenme-Yöntem ve Teknikleri</w:t>
      </w:r>
    </w:p>
    <w:p w14:paraId="7A55B2D3" w14:textId="77777777" w:rsidR="00F77001" w:rsidRDefault="00F77001" w:rsidP="00F77001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 xml:space="preserve">Soru-cevap,  </w:t>
      </w:r>
      <w:r>
        <w:rPr>
          <w:bCs/>
          <w:color w:val="000000"/>
          <w:sz w:val="18"/>
          <w:szCs w:val="18"/>
        </w:rPr>
        <w:t>izleme</w:t>
      </w:r>
      <w:r w:rsidRPr="00060DCC">
        <w:rPr>
          <w:bCs/>
          <w:color w:val="000000"/>
          <w:sz w:val="18"/>
          <w:szCs w:val="18"/>
        </w:rPr>
        <w:t xml:space="preserve">, </w:t>
      </w:r>
      <w:r>
        <w:rPr>
          <w:bCs/>
          <w:color w:val="000000"/>
          <w:sz w:val="18"/>
          <w:szCs w:val="18"/>
        </w:rPr>
        <w:t>bölerek seyretme,</w:t>
      </w:r>
      <w:r w:rsidRPr="00060DCC">
        <w:rPr>
          <w:bCs/>
          <w:color w:val="000000"/>
          <w:sz w:val="18"/>
          <w:szCs w:val="18"/>
        </w:rPr>
        <w:t xml:space="preserve"> açıklayıcı anlatım, inceleme, uygulama</w:t>
      </w:r>
      <w:r>
        <w:rPr>
          <w:bCs/>
          <w:color w:val="000000"/>
          <w:sz w:val="18"/>
          <w:szCs w:val="18"/>
        </w:rPr>
        <w:t>, günlük hayatla ilişkilendirme</w:t>
      </w:r>
    </w:p>
    <w:p w14:paraId="44BA4ED9" w14:textId="77777777" w:rsidR="00F77001" w:rsidRDefault="00F77001" w:rsidP="00F77001">
      <w:pPr>
        <w:spacing w:before="20" w:after="20"/>
        <w:rPr>
          <w:b/>
          <w:color w:val="000000"/>
          <w:sz w:val="18"/>
          <w:szCs w:val="18"/>
        </w:rPr>
      </w:pPr>
    </w:p>
    <w:p w14:paraId="3A6FC0F6" w14:textId="77777777" w:rsidR="00F77001" w:rsidRPr="00113EF0" w:rsidRDefault="00F77001" w:rsidP="00F77001">
      <w:pPr>
        <w:spacing w:before="20" w:after="20"/>
        <w:jc w:val="center"/>
        <w:rPr>
          <w:b/>
          <w:color w:val="000000"/>
          <w:sz w:val="18"/>
          <w:szCs w:val="18"/>
          <w:u w:val="single"/>
        </w:rPr>
      </w:pPr>
      <w:r w:rsidRPr="00113EF0">
        <w:rPr>
          <w:b/>
          <w:color w:val="000000"/>
          <w:sz w:val="18"/>
          <w:szCs w:val="18"/>
          <w:u w:val="single"/>
        </w:rPr>
        <w:t>Kullanılan Eğitim Teknolojileri-Araç, Gereçler ve Kaynakça // * Öğretmen  * Öğrenci</w:t>
      </w:r>
    </w:p>
    <w:p w14:paraId="6C4A66F2" w14:textId="77777777" w:rsidR="00F77001" w:rsidRDefault="00F77001" w:rsidP="00F77001">
      <w:pPr>
        <w:ind w:right="-144"/>
        <w:rPr>
          <w:bCs/>
          <w:color w:val="000000"/>
          <w:sz w:val="18"/>
          <w:szCs w:val="18"/>
        </w:rPr>
      </w:pPr>
      <w:r w:rsidRPr="00060DCC">
        <w:rPr>
          <w:bCs/>
          <w:color w:val="000000"/>
          <w:sz w:val="18"/>
          <w:szCs w:val="18"/>
        </w:rPr>
        <w:t>İmla kılavuzu, sözlük, deyimler ve ata</w:t>
      </w:r>
      <w:r>
        <w:rPr>
          <w:bCs/>
          <w:color w:val="000000"/>
          <w:sz w:val="18"/>
          <w:szCs w:val="18"/>
        </w:rPr>
        <w:t>sözleri sözlüğü, EBA, İnternet, akıllı tahta</w:t>
      </w:r>
      <w:r w:rsidRPr="00060DCC">
        <w:rPr>
          <w:bCs/>
          <w:color w:val="000000"/>
          <w:sz w:val="18"/>
          <w:szCs w:val="18"/>
        </w:rPr>
        <w:t>…</w:t>
      </w:r>
    </w:p>
    <w:p w14:paraId="7D5C39FC" w14:textId="77777777" w:rsidR="00F77001" w:rsidRPr="00F41B67" w:rsidRDefault="00F77001" w:rsidP="00F77001">
      <w:pPr>
        <w:ind w:right="-144"/>
        <w:rPr>
          <w:bCs/>
          <w:color w:val="000000"/>
          <w:sz w:val="18"/>
          <w:szCs w:val="18"/>
          <w:u w:val="single"/>
        </w:rPr>
      </w:pPr>
    </w:p>
    <w:p w14:paraId="5629844A" w14:textId="77777777" w:rsidR="00F77001" w:rsidRPr="00F41B67" w:rsidRDefault="00F77001" w:rsidP="00F7700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Öğretme-Öğrenme Etkinlikleri</w:t>
      </w:r>
    </w:p>
    <w:p w14:paraId="11C4DB95" w14:textId="77777777" w:rsidR="00F77001" w:rsidRDefault="00F77001" w:rsidP="00F77001">
      <w:pPr>
        <w:ind w:right="-144"/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Dikkati Çekme</w:t>
      </w:r>
    </w:p>
    <w:p w14:paraId="4828AEA8" w14:textId="77777777" w:rsidR="00F77001" w:rsidRDefault="00F77001" w:rsidP="00F77001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Dede Korkut’un kim olduğu öğrencilere sorulacak. Bilgisi olanlar arkadaşlarıyla paylaşacaklar. </w:t>
      </w:r>
    </w:p>
    <w:p w14:paraId="5BC14077" w14:textId="77777777" w:rsidR="00F77001" w:rsidRDefault="00F77001" w:rsidP="00F77001">
      <w:pPr>
        <w:rPr>
          <w:color w:val="000000"/>
          <w:sz w:val="18"/>
          <w:szCs w:val="18"/>
          <w:shd w:val="clear" w:color="auto" w:fill="FFFFFF"/>
        </w:rPr>
      </w:pPr>
    </w:p>
    <w:p w14:paraId="1FD3027A" w14:textId="77777777" w:rsidR="00F77001" w:rsidRDefault="00F77001" w:rsidP="00F77001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Güdüleme</w:t>
      </w:r>
    </w:p>
    <w:p w14:paraId="7D12D5B6" w14:textId="77777777" w:rsidR="00F77001" w:rsidRDefault="00F77001" w:rsidP="00F77001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Çocuklara bu hafta MİLLİ KÜLTÜRÜMÜZ adlı  5. Temamızın son metni olan “DEDE KORKUT- BOĞAÇ HAN ” izleme metnini işleyeceğimiz söylenecek. Metnimizde atalarımızın yaşantıları hakkında bilgi alacağımızdan bahsedilecek.  Günümüze dek gelen gelenekleri öğreneceğimiz vurgulanacak.</w:t>
      </w:r>
    </w:p>
    <w:p w14:paraId="569DADB0" w14:textId="77777777" w:rsidR="00F77001" w:rsidRDefault="00F77001" w:rsidP="00F77001">
      <w:pPr>
        <w:rPr>
          <w:b/>
          <w:color w:val="000000"/>
          <w:sz w:val="18"/>
          <w:szCs w:val="18"/>
        </w:rPr>
      </w:pPr>
    </w:p>
    <w:p w14:paraId="7A1D1B77" w14:textId="77777777" w:rsidR="00F77001" w:rsidRDefault="00F77001" w:rsidP="00F77001">
      <w:pPr>
        <w:rPr>
          <w:b/>
          <w:color w:val="000000"/>
          <w:sz w:val="18"/>
          <w:szCs w:val="18"/>
        </w:rPr>
      </w:pPr>
      <w:r w:rsidRPr="004D0F1A">
        <w:rPr>
          <w:b/>
          <w:color w:val="000000"/>
          <w:sz w:val="18"/>
          <w:szCs w:val="18"/>
        </w:rPr>
        <w:t>Gözden Geçirme</w:t>
      </w:r>
    </w:p>
    <w:p w14:paraId="49B39EF6" w14:textId="77777777" w:rsidR="00F77001" w:rsidRDefault="00F77001" w:rsidP="00F770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Araştırma görevi olan Dede Korkut hikayeleriyle ilgili bir öğrenci öğrendiği hikayeyi kısaca arkadaşlarına anlatacak.</w:t>
      </w:r>
    </w:p>
    <w:p w14:paraId="0AE63197" w14:textId="77777777" w:rsidR="00F77001" w:rsidRDefault="00F77001" w:rsidP="00F77001">
      <w:pPr>
        <w:rPr>
          <w:b/>
          <w:color w:val="000000"/>
          <w:sz w:val="18"/>
          <w:szCs w:val="18"/>
        </w:rPr>
      </w:pPr>
      <w:r w:rsidRPr="00065282">
        <w:rPr>
          <w:b/>
          <w:color w:val="000000"/>
          <w:sz w:val="18"/>
          <w:szCs w:val="18"/>
        </w:rPr>
        <w:lastRenderedPageBreak/>
        <w:t>Derse Geçiş</w:t>
      </w:r>
    </w:p>
    <w:p w14:paraId="3C0928C0" w14:textId="77777777" w:rsidR="00F77001" w:rsidRPr="00C472AA" w:rsidRDefault="00F77001" w:rsidP="00F77001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Videoyu seyretmeden önce 1. etkinlikteki görseller incelenecek. </w:t>
      </w:r>
    </w:p>
    <w:p w14:paraId="466D1EBF" w14:textId="77777777" w:rsidR="00F77001" w:rsidRDefault="00F77001" w:rsidP="00F77001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Akıllı tahtadan </w:t>
      </w:r>
      <w:hyperlink r:id="rId9" w:history="1">
        <w:r w:rsidRPr="007C2B79">
          <w:rPr>
            <w:rStyle w:val="Kpr"/>
            <w:bCs/>
            <w:sz w:val="18"/>
            <w:szCs w:val="18"/>
          </w:rPr>
          <w:t xml:space="preserve">DEDE KORKUT – BOĞAÇ HAN </w:t>
        </w:r>
      </w:hyperlink>
      <w:r>
        <w:rPr>
          <w:bCs/>
          <w:color w:val="000000"/>
          <w:sz w:val="18"/>
          <w:szCs w:val="18"/>
        </w:rPr>
        <w:t xml:space="preserve"> açılacak</w:t>
      </w:r>
      <w:r w:rsidRPr="00C472AA">
        <w:rPr>
          <w:bCs/>
          <w:color w:val="000000"/>
          <w:sz w:val="18"/>
          <w:szCs w:val="18"/>
        </w:rPr>
        <w:t>.</w:t>
      </w:r>
      <w:r>
        <w:rPr>
          <w:bCs/>
          <w:color w:val="000000"/>
          <w:sz w:val="18"/>
          <w:szCs w:val="18"/>
        </w:rPr>
        <w:t xml:space="preserve"> Öğrencilerin sessizce seyretmesi için ortam düzenlenecek. </w:t>
      </w:r>
      <w:r w:rsidRPr="00C472AA">
        <w:rPr>
          <w:color w:val="000000"/>
          <w:sz w:val="18"/>
          <w:szCs w:val="18"/>
        </w:rPr>
        <w:t xml:space="preserve"> </w:t>
      </w:r>
    </w:p>
    <w:p w14:paraId="63416CC9" w14:textId="77777777" w:rsidR="00F77001" w:rsidRPr="00C472AA" w:rsidRDefault="00F77001" w:rsidP="00F77001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Anlatılanların daha iyi kavranabilmesi için video  ikinci kez seyredilecek.</w:t>
      </w:r>
    </w:p>
    <w:p w14:paraId="5FF74E55" w14:textId="77777777" w:rsidR="00F77001" w:rsidRDefault="00F77001" w:rsidP="00F77001">
      <w:pPr>
        <w:spacing w:before="20" w:after="20"/>
        <w:jc w:val="both"/>
        <w:rPr>
          <w:color w:val="000000"/>
          <w:sz w:val="18"/>
          <w:szCs w:val="18"/>
        </w:rPr>
      </w:pPr>
    </w:p>
    <w:p w14:paraId="2D8501A0" w14:textId="77777777" w:rsidR="00F77001" w:rsidRDefault="00F77001" w:rsidP="00F77001">
      <w:pPr>
        <w:spacing w:before="20" w:after="20"/>
        <w:jc w:val="both"/>
        <w:rPr>
          <w:b/>
          <w:bCs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 xml:space="preserve">1. Etkinlik </w:t>
      </w:r>
    </w:p>
    <w:p w14:paraId="629C1C6F" w14:textId="77777777" w:rsidR="00F77001" w:rsidRDefault="00F77001" w:rsidP="00F77001">
      <w:pPr>
        <w:spacing w:before="20" w:after="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Etkinlikte metindeki kahramanların isimleri ve özelliklerini yazacaklar. </w:t>
      </w:r>
    </w:p>
    <w:p w14:paraId="19FBA8D7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Şökli Melik: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Çete lideri, kötü adam.</w:t>
      </w:r>
    </w:p>
    <w:p w14:paraId="668903C4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Aruz Bey: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Güçlü, yiğit.</w:t>
      </w:r>
    </w:p>
    <w:p w14:paraId="316250DE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Aruz Bey’in Eşi: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Oğlu kaçırıldığı için üzgün.</w:t>
      </w:r>
    </w:p>
    <w:p w14:paraId="23C5263F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Basat: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Aslanlar tarafından büyütülen bir çocuk.</w:t>
      </w:r>
    </w:p>
    <w:p w14:paraId="5D59114E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Bayındır Han: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Lider, güçlü, cesur.</w:t>
      </w:r>
    </w:p>
    <w:p w14:paraId="3CF9D60C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Dede Korkut: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Bilge, tecrübeli.</w:t>
      </w:r>
    </w:p>
    <w:p w14:paraId="579555BC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Dirse Han: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Yiğit, cesur.</w:t>
      </w:r>
    </w:p>
    <w:p w14:paraId="17070329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Uruz: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Ok atmakta usta bir çocuk.</w:t>
      </w:r>
    </w:p>
    <w:p w14:paraId="03110B06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Boğaç Han:</w:t>
      </w: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 Boğa devirecek güçte bir çocuk.</w:t>
      </w:r>
    </w:p>
    <w:p w14:paraId="3FE09176" w14:textId="77777777" w:rsidR="00F77001" w:rsidRDefault="00F77001" w:rsidP="00F77001">
      <w:pPr>
        <w:spacing w:before="20" w:after="20"/>
        <w:jc w:val="both"/>
        <w:rPr>
          <w:b/>
          <w:bCs/>
          <w:color w:val="000000"/>
          <w:sz w:val="18"/>
          <w:szCs w:val="18"/>
        </w:rPr>
      </w:pPr>
    </w:p>
    <w:p w14:paraId="2539431F" w14:textId="77777777" w:rsidR="00F77001" w:rsidRDefault="00F77001" w:rsidP="00F77001">
      <w:pPr>
        <w:spacing w:before="20" w:after="20"/>
        <w:jc w:val="both"/>
        <w:rPr>
          <w:b/>
          <w:color w:val="000000"/>
          <w:sz w:val="18"/>
          <w:szCs w:val="18"/>
        </w:rPr>
      </w:pPr>
      <w:r w:rsidRPr="004D0F1A">
        <w:rPr>
          <w:b/>
          <w:bCs/>
          <w:color w:val="000000"/>
          <w:sz w:val="18"/>
          <w:szCs w:val="18"/>
        </w:rPr>
        <w:t>2. Etkinlik</w:t>
      </w:r>
    </w:p>
    <w:p w14:paraId="20D0D248" w14:textId="77777777" w:rsidR="00F77001" w:rsidRPr="00186A16" w:rsidRDefault="00F77001" w:rsidP="00F77001">
      <w:pPr>
        <w:spacing w:before="20" w:after="20"/>
        <w:jc w:val="both"/>
        <w:rPr>
          <w:color w:val="000000"/>
          <w:sz w:val="18"/>
          <w:szCs w:val="18"/>
        </w:rPr>
      </w:pPr>
      <w:r w:rsidRPr="00186A16">
        <w:rPr>
          <w:color w:val="000000"/>
          <w:sz w:val="18"/>
          <w:szCs w:val="18"/>
        </w:rPr>
        <w:t xml:space="preserve">Metinden hareketle bu etkinlikteki sorular cevaplanacak. </w:t>
      </w:r>
    </w:p>
    <w:p w14:paraId="061FDBB7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1. Obaya gelen atlı nasıl bir haber getirmektedir?</w:t>
      </w:r>
    </w:p>
    <w:p w14:paraId="0F3CC0DE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Şökli Melik obayı talan etmeye geldiği haberini getirmektedir.</w:t>
      </w:r>
    </w:p>
    <w:p w14:paraId="28BFBFC5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2. Aruz Bey’in kaybolan oğlunun başına neler gelmiştir?</w:t>
      </w:r>
    </w:p>
    <w:p w14:paraId="5F2CA81B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Bir aslan oğlanı bulmuş ve kendi yavrularıyla beraber büyütmüştür.</w:t>
      </w:r>
    </w:p>
    <w:p w14:paraId="4F39EED9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3. Boğaç Han’ın yaşadığı obanın beyi kimdir?</w:t>
      </w:r>
    </w:p>
    <w:p w14:paraId="7C8CC8E7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Bayındır Han</w:t>
      </w:r>
    </w:p>
    <w:p w14:paraId="40045076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4. Dede Korkut; Dirse Han ve Aruz Bey’e nasıl bir öğüt veriyor?</w:t>
      </w:r>
    </w:p>
    <w:p w14:paraId="008F932A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Her kim ki iyilik yapar, fakiri sevindirir, düşküne yardım ederse, Allah onun dileklerini kabul eder.</w:t>
      </w:r>
    </w:p>
    <w:p w14:paraId="1F0D7300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5. On iki yıl sonra obada neler değişmiştir? Kısaca anlatınız.</w:t>
      </w:r>
    </w:p>
    <w:p w14:paraId="62017814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Dirse Han’ın oğlu olmuştur. Aruz Bey Uruz ve Boğaç Han’a bakarak oğlunu hatırlamaktadır.</w:t>
      </w:r>
    </w:p>
    <w:p w14:paraId="6D687BA1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i/>
          <w:color w:val="000000"/>
          <w:sz w:val="18"/>
          <w:szCs w:val="18"/>
          <w:bdr w:val="none" w:sz="0" w:space="0" w:color="auto" w:frame="1"/>
          <w:lang w:eastAsia="tr-TR"/>
        </w:rPr>
        <w:t>6. Dirse Han’ın oğlu nasıl bir kahramanlık yapıyor ve hangi ismi alıyor? Kısaca anlatınız.</w:t>
      </w:r>
    </w:p>
    <w:p w14:paraId="5C5BC845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i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i/>
          <w:color w:val="000000"/>
          <w:sz w:val="18"/>
          <w:szCs w:val="18"/>
          <w:lang w:eastAsia="tr-TR"/>
        </w:rPr>
        <w:t>Dire Han’ın oğlu, ipini koparıp kaçan, obaya zarar veren ve babasına aldıran bir boğayı yumruklayarak etkisiz hale getiriyor. Bu nedenle Boğaç adını alıyor.</w:t>
      </w:r>
    </w:p>
    <w:p w14:paraId="481EF7C7" w14:textId="77777777" w:rsidR="00F77001" w:rsidRDefault="00F77001" w:rsidP="00F77001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</w:p>
    <w:p w14:paraId="671458AB" w14:textId="77777777" w:rsidR="00F77001" w:rsidRPr="004D0F1A" w:rsidRDefault="00F77001" w:rsidP="00F77001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3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129A8DFD" w14:textId="77777777" w:rsidR="00F77001" w:rsidRDefault="00F77001" w:rsidP="00F77001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Bu etkinlikte </w:t>
      </w:r>
      <w:r>
        <w:rPr>
          <w:bCs/>
          <w:color w:val="000000"/>
          <w:sz w:val="18"/>
          <w:szCs w:val="18"/>
        </w:rPr>
        <w:t>yer alan cümlelerdeki örtülü anlamaları bulmaları sağlanacak.</w:t>
      </w:r>
    </w:p>
    <w:p w14:paraId="4E45CBAC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1. Şökli Belik yine obayı talan etmeye geliyordu.</w:t>
      </w:r>
    </w:p>
    <w:p w14:paraId="66A35821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Demek ki Şökli Belik obayı daha önce de talan etmiş.</w:t>
      </w:r>
    </w:p>
    <w:p w14:paraId="2378D13E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2. Canını seven kaçsın.</w:t>
      </w:r>
    </w:p>
    <w:p w14:paraId="6CFFF689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Bir tehlike var ve bu tehlike ölümle sonuçlanabilir. Yaşamak isteyen tehlikeden uzaklaşsın.</w:t>
      </w:r>
    </w:p>
    <w:p w14:paraId="32A1DCC2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3. Boğaç Han obanın en güçlüsüydü.</w:t>
      </w:r>
    </w:p>
    <w:p w14:paraId="069EC30A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Obada güçlü insan çoktur fakat en güçlüsü Boğaç Han’dır.</w:t>
      </w:r>
    </w:p>
    <w:p w14:paraId="13AD11D4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4. Dirse Han da boğayı durduramadı.</w:t>
      </w:r>
    </w:p>
    <w:p w14:paraId="7191B885" w14:textId="77777777" w:rsidR="00F77001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403016">
        <w:rPr>
          <w:rFonts w:ascii="Calibri" w:hAnsi="Calibri" w:cs="Times New Roman"/>
          <w:color w:val="000000"/>
          <w:sz w:val="18"/>
          <w:szCs w:val="18"/>
          <w:lang w:eastAsia="tr-TR"/>
        </w:rPr>
        <w:t>Daha önce boğayı durdurmaya çalışanlar olmuş.</w:t>
      </w:r>
    </w:p>
    <w:p w14:paraId="7E60C398" w14:textId="77777777" w:rsidR="00F77001" w:rsidRPr="00403016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</w:p>
    <w:p w14:paraId="613C9308" w14:textId="77777777" w:rsidR="00F77001" w:rsidRDefault="00F77001" w:rsidP="00F77001">
      <w:pPr>
        <w:spacing w:before="20" w:after="2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 w:rsidRPr="004D0F1A">
        <w:rPr>
          <w:b/>
          <w:bCs/>
          <w:color w:val="000000"/>
          <w:sz w:val="18"/>
          <w:szCs w:val="18"/>
        </w:rPr>
        <w:t>. Etkinli</w:t>
      </w:r>
      <w:r>
        <w:rPr>
          <w:b/>
          <w:bCs/>
          <w:color w:val="000000"/>
          <w:sz w:val="18"/>
          <w:szCs w:val="18"/>
        </w:rPr>
        <w:t>k</w:t>
      </w:r>
    </w:p>
    <w:p w14:paraId="6BE17AA3" w14:textId="77777777" w:rsidR="00F77001" w:rsidRPr="00403016" w:rsidRDefault="00F77001" w:rsidP="00F77001">
      <w:pPr>
        <w:spacing w:before="20" w:after="2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Ad verme geleneği ile ilgili öğrencilerin düşünceleri alınacak. </w:t>
      </w:r>
      <w:r w:rsidRPr="00403016">
        <w:rPr>
          <w:bCs/>
          <w:color w:val="000000"/>
          <w:sz w:val="18"/>
          <w:szCs w:val="18"/>
        </w:rPr>
        <w:t>Çocuklara bir kahramanlık yapana kadar isim verilmemektedir. Çocuğa, yaptığı kahramanlığa göre obanın en bilge kişisi isim vermektedir.</w:t>
      </w:r>
    </w:p>
    <w:p w14:paraId="442AAC29" w14:textId="77777777" w:rsidR="00F77001" w:rsidRDefault="00F77001" w:rsidP="00F77001">
      <w:pPr>
        <w:spacing w:before="20" w:after="20"/>
        <w:ind w:left="45"/>
        <w:jc w:val="both"/>
        <w:rPr>
          <w:b/>
          <w:bCs/>
          <w:i/>
          <w:color w:val="000000"/>
          <w:sz w:val="18"/>
          <w:szCs w:val="18"/>
        </w:rPr>
      </w:pPr>
    </w:p>
    <w:p w14:paraId="341B7EEE" w14:textId="77777777" w:rsidR="00F77001" w:rsidRDefault="00F77001" w:rsidP="00F77001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</w:t>
      </w:r>
      <w:r w:rsidRPr="004D0F1A">
        <w:rPr>
          <w:b/>
          <w:bCs/>
          <w:color w:val="000000"/>
          <w:sz w:val="18"/>
          <w:szCs w:val="18"/>
        </w:rPr>
        <w:t xml:space="preserve">. Etkinlik </w:t>
      </w:r>
    </w:p>
    <w:p w14:paraId="1DE148BB" w14:textId="77777777" w:rsidR="00F77001" w:rsidRDefault="00F77001" w:rsidP="00F770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Etkinlikte A kısmında  görsellerdeki olaylardan yola çıkarak olayların oluş sırasına göre numaralandırılacak.</w:t>
      </w:r>
    </w:p>
    <w:p w14:paraId="66AFE05C" w14:textId="77777777" w:rsidR="00F77001" w:rsidRDefault="00F77001" w:rsidP="00F770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 kısmında ise sıralanan görsellerin olayları nedir onlar yazılacak. </w:t>
      </w:r>
    </w:p>
    <w:p w14:paraId="043F0CA2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1.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Şökli Melik çetesiyle obayı basar.</w:t>
      </w:r>
    </w:p>
    <w:p w14:paraId="01D442DA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2.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Çetedeki adamlardan biri Aruz Bey’in oğlunu kaçırır.</w:t>
      </w:r>
    </w:p>
    <w:p w14:paraId="471547D0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3.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Kaybolan çocuk aslanlar tarafından bulunur.</w:t>
      </w:r>
    </w:p>
    <w:p w14:paraId="1670CD42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4.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Dede Korkut, üzülen Aruz Bey ve Dirse Han’a öğüt verir.</w:t>
      </w:r>
    </w:p>
    <w:p w14:paraId="007F2D87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5.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Uruz ve Dirse Han’ın oğlu ok atmada alıştırma yaparlar.</w:t>
      </w:r>
    </w:p>
    <w:p w14:paraId="2A0251A3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6.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Obada iki inan bir boğayı zapt etmeye çalışırlar.</w:t>
      </w:r>
    </w:p>
    <w:p w14:paraId="36029988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7.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Kaçan boğayı Dirse Han’ın oğlu durdurur.</w:t>
      </w:r>
    </w:p>
    <w:p w14:paraId="1CC8C80B" w14:textId="77777777" w:rsidR="00F77001" w:rsidRPr="00372F88" w:rsidRDefault="00F77001" w:rsidP="00F77001">
      <w:pPr>
        <w:shd w:val="clear" w:color="auto" w:fill="FFFFFF"/>
        <w:textAlignment w:val="baseline"/>
        <w:rPr>
          <w:rFonts w:ascii="Calibri" w:hAnsi="Calibri" w:cs="Times New Roman"/>
          <w:color w:val="000000"/>
          <w:sz w:val="18"/>
          <w:szCs w:val="18"/>
          <w:lang w:eastAsia="tr-TR"/>
        </w:rPr>
      </w:pPr>
      <w:r w:rsidRPr="00372F88">
        <w:rPr>
          <w:rFonts w:ascii="Calibri" w:hAnsi="Calibri" w:cs="Times New Roman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8.</w:t>
      </w:r>
      <w:r w:rsidRPr="00372F88">
        <w:rPr>
          <w:rFonts w:ascii="Calibri" w:hAnsi="Calibri" w:cs="Times New Roman"/>
          <w:color w:val="000000"/>
          <w:sz w:val="18"/>
          <w:szCs w:val="18"/>
          <w:lang w:eastAsia="tr-TR"/>
        </w:rPr>
        <w:t> Dede Korkut Dirse Han’ın oğluna isim verir.</w:t>
      </w:r>
    </w:p>
    <w:p w14:paraId="5DAF10AE" w14:textId="77777777" w:rsidR="00F77001" w:rsidRDefault="00F77001" w:rsidP="00F770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14:paraId="201FD661" w14:textId="77777777" w:rsidR="00F77001" w:rsidRPr="00C704A5" w:rsidRDefault="00F77001" w:rsidP="00F7700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</w:p>
    <w:p w14:paraId="007001B0" w14:textId="77777777" w:rsidR="00F77001" w:rsidRPr="004D0F1A" w:rsidRDefault="00F77001" w:rsidP="00F77001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</w:t>
      </w:r>
      <w:r w:rsidRPr="004D0F1A">
        <w:rPr>
          <w:b/>
          <w:bCs/>
          <w:color w:val="000000"/>
          <w:sz w:val="18"/>
          <w:szCs w:val="18"/>
        </w:rPr>
        <w:t>.Etkinlik</w:t>
      </w:r>
    </w:p>
    <w:p w14:paraId="63FD6420" w14:textId="77777777" w:rsidR="00F77001" w:rsidRDefault="00F77001" w:rsidP="00F77001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Bu etkinlikte öğrenciler bilgilerden ve etkinlikte yer alan sorulardan yola çıkarak bir konuşma hazırlayacaklar.</w:t>
      </w:r>
    </w:p>
    <w:p w14:paraId="0AF6F965" w14:textId="77777777" w:rsidR="00F77001" w:rsidRDefault="00F77001" w:rsidP="00F77001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</w:p>
    <w:p w14:paraId="3FCA477F" w14:textId="77777777" w:rsidR="00F77001" w:rsidRPr="004D0F1A" w:rsidRDefault="00F77001" w:rsidP="00F77001">
      <w:pPr>
        <w:spacing w:before="20" w:after="20"/>
        <w:ind w:left="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</w:t>
      </w:r>
      <w:r w:rsidRPr="004D0F1A">
        <w:rPr>
          <w:b/>
          <w:color w:val="000000"/>
          <w:sz w:val="18"/>
          <w:szCs w:val="18"/>
        </w:rPr>
        <w:t>.Etkinlik</w:t>
      </w:r>
    </w:p>
    <w:p w14:paraId="4E25A8A1" w14:textId="77777777" w:rsidR="00F77001" w:rsidRDefault="00F77001" w:rsidP="00F77001">
      <w:pPr>
        <w:ind w:right="300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olayların gidişatına göre öğrenciler bu kısımda bir son yazacaklar metne başlık vermeyi unutmamaları sağlanacak. </w:t>
      </w:r>
    </w:p>
    <w:p w14:paraId="15C30BFF" w14:textId="77777777" w:rsidR="00F77001" w:rsidRDefault="00F77001" w:rsidP="00F77001">
      <w:pPr>
        <w:ind w:right="300"/>
        <w:rPr>
          <w:color w:val="222222"/>
          <w:sz w:val="18"/>
          <w:szCs w:val="18"/>
        </w:rPr>
      </w:pPr>
    </w:p>
    <w:p w14:paraId="76AFF180" w14:textId="77777777" w:rsidR="00F77001" w:rsidRDefault="00F77001" w:rsidP="00F77001">
      <w:pPr>
        <w:ind w:right="300"/>
        <w:jc w:val="center"/>
        <w:rPr>
          <w:color w:val="222222"/>
          <w:sz w:val="18"/>
          <w:szCs w:val="18"/>
        </w:rPr>
      </w:pPr>
    </w:p>
    <w:p w14:paraId="56D0C0B9" w14:textId="77777777" w:rsidR="00F77001" w:rsidRDefault="00F77001" w:rsidP="00F77001">
      <w:pPr>
        <w:ind w:right="300"/>
        <w:rPr>
          <w:color w:val="222222"/>
          <w:sz w:val="18"/>
          <w:szCs w:val="18"/>
        </w:rPr>
      </w:pPr>
      <w:r>
        <w:rPr>
          <w:noProof/>
          <w:color w:val="222222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F1103" wp14:editId="55CC725D">
                <wp:simplePos x="0" y="0"/>
                <wp:positionH relativeFrom="column">
                  <wp:posOffset>178728</wp:posOffset>
                </wp:positionH>
                <wp:positionV relativeFrom="paragraph">
                  <wp:posOffset>53975</wp:posOffset>
                </wp:positionV>
                <wp:extent cx="5602312" cy="391"/>
                <wp:effectExtent l="0" t="0" r="36830" b="2540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2312" cy="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8D62A" id="D_x00fc_z_x0020_Ba_x011f_lay_x0131_c_x0131_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05pt,4.25pt" to="455.2pt,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217E518D" w14:textId="77777777" w:rsidR="00F77001" w:rsidRPr="00697CC5" w:rsidRDefault="00F77001" w:rsidP="00F77001">
      <w:pPr>
        <w:tabs>
          <w:tab w:val="left" w:pos="2769"/>
        </w:tabs>
        <w:jc w:val="center"/>
        <w:rPr>
          <w:b/>
          <w:color w:val="FF0000"/>
        </w:rPr>
      </w:pPr>
      <w:r w:rsidRPr="00F41B67">
        <w:rPr>
          <w:b/>
          <w:color w:val="FF0000"/>
        </w:rPr>
        <w:t>3. BÖLÜM</w:t>
      </w:r>
    </w:p>
    <w:p w14:paraId="060B479F" w14:textId="77777777" w:rsidR="00F77001" w:rsidRPr="00F41B67" w:rsidRDefault="00F77001" w:rsidP="00F77001">
      <w:pPr>
        <w:tabs>
          <w:tab w:val="left" w:pos="2769"/>
        </w:tabs>
        <w:jc w:val="center"/>
        <w:rPr>
          <w:b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Ölçme-Değerlendirme</w:t>
      </w:r>
    </w:p>
    <w:p w14:paraId="79C7577B" w14:textId="77777777" w:rsidR="00F77001" w:rsidRPr="00075138" w:rsidRDefault="00F77001" w:rsidP="00F77001">
      <w:pPr>
        <w:rPr>
          <w:sz w:val="18"/>
          <w:szCs w:val="18"/>
        </w:rPr>
      </w:pPr>
      <w:r>
        <w:rPr>
          <w:color w:val="000000"/>
          <w:sz w:val="18"/>
          <w:szCs w:val="18"/>
        </w:rPr>
        <w:t>Aşağıdaki bölüme örtülü anlam içeren iki cümle yazınız.</w:t>
      </w:r>
    </w:p>
    <w:p w14:paraId="6F73F6C7" w14:textId="77777777" w:rsidR="00F77001" w:rsidRDefault="00F77001" w:rsidP="00F770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</w:p>
    <w:p w14:paraId="4ECF1C1D" w14:textId="77777777" w:rsidR="00F77001" w:rsidRDefault="00F77001" w:rsidP="00F7700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</w:t>
      </w:r>
    </w:p>
    <w:p w14:paraId="7A766D0F" w14:textId="77777777" w:rsidR="00F77001" w:rsidRPr="00231E72" w:rsidRDefault="00F77001" w:rsidP="00F77001">
      <w:pPr>
        <w:ind w:right="-144"/>
        <w:rPr>
          <w:color w:val="000000"/>
          <w:sz w:val="18"/>
          <w:szCs w:val="18"/>
        </w:rPr>
      </w:pPr>
    </w:p>
    <w:p w14:paraId="2C42C133" w14:textId="77777777" w:rsidR="00F77001" w:rsidRPr="00F41B67" w:rsidRDefault="00F77001" w:rsidP="00F77001">
      <w:pPr>
        <w:ind w:right="-144"/>
        <w:jc w:val="center"/>
        <w:rPr>
          <w:b/>
          <w:color w:val="000000"/>
          <w:sz w:val="18"/>
          <w:szCs w:val="18"/>
          <w:u w:val="single"/>
        </w:rPr>
      </w:pPr>
      <w:r w:rsidRPr="00F41B67">
        <w:rPr>
          <w:b/>
          <w:color w:val="000000"/>
          <w:sz w:val="18"/>
          <w:szCs w:val="18"/>
          <w:u w:val="single"/>
        </w:rPr>
        <w:t>Dersin Diğer Derslerle İlişkisi</w:t>
      </w:r>
    </w:p>
    <w:p w14:paraId="17FA98F9" w14:textId="77777777" w:rsidR="00F77001" w:rsidRPr="00373141" w:rsidRDefault="00F77001" w:rsidP="00F77001">
      <w:pPr>
        <w:ind w:right="-144"/>
        <w:rPr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>O</w:t>
      </w:r>
      <w:r w:rsidRPr="004D0F1A">
        <w:rPr>
          <w:bCs/>
          <w:color w:val="000000"/>
          <w:sz w:val="18"/>
          <w:szCs w:val="18"/>
        </w:rPr>
        <w:t xml:space="preserve">kurken yorum yapabilme, </w:t>
      </w:r>
      <w:r>
        <w:rPr>
          <w:bCs/>
          <w:color w:val="000000"/>
          <w:sz w:val="18"/>
          <w:szCs w:val="18"/>
        </w:rPr>
        <w:t>problem çözme, düşündüğünü tasarlama</w:t>
      </w:r>
      <w:r w:rsidRPr="004D0F1A">
        <w:rPr>
          <w:bCs/>
          <w:color w:val="000000"/>
          <w:sz w:val="18"/>
          <w:szCs w:val="18"/>
        </w:rPr>
        <w:t>, yazarken imla ve noktalamaya diğer derslerde de dikkat etmeleri sağlanır.</w:t>
      </w: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F77001" w:rsidRPr="004D0F1A" w14:paraId="2463ADF3" w14:textId="77777777" w:rsidTr="000932B4">
        <w:trPr>
          <w:trHeight w:val="184"/>
        </w:trPr>
        <w:tc>
          <w:tcPr>
            <w:tcW w:w="2915" w:type="dxa"/>
            <w:shd w:val="clear" w:color="auto" w:fill="FFFFFF"/>
          </w:tcPr>
          <w:p w14:paraId="03CB3AF6" w14:textId="77777777" w:rsidR="00F77001" w:rsidRPr="004D0F1A" w:rsidRDefault="00F77001" w:rsidP="000932B4">
            <w:pPr>
              <w:spacing w:before="20" w:after="20"/>
              <w:jc w:val="both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26A1B32E" w14:textId="77777777" w:rsidR="00F77001" w:rsidRPr="004D0F1A" w:rsidRDefault="00F77001" w:rsidP="000932B4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16.01</w:t>
            </w:r>
            <w:r w:rsidRPr="004D0F1A">
              <w:rPr>
                <w:bCs/>
                <w:color w:val="000000"/>
                <w:sz w:val="18"/>
                <w:szCs w:val="18"/>
              </w:rPr>
              <w:t>.1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F77001" w:rsidRPr="004D0F1A" w14:paraId="5EC68F7B" w14:textId="77777777" w:rsidTr="000932B4">
        <w:trPr>
          <w:trHeight w:val="184"/>
        </w:trPr>
        <w:tc>
          <w:tcPr>
            <w:tcW w:w="2915" w:type="dxa"/>
            <w:shd w:val="clear" w:color="auto" w:fill="FFFFFF"/>
          </w:tcPr>
          <w:p w14:paraId="1F150CA2" w14:textId="77777777" w:rsidR="00F77001" w:rsidRPr="004D0F1A" w:rsidRDefault="00F77001" w:rsidP="000932B4">
            <w:pPr>
              <w:spacing w:before="20" w:after="20"/>
              <w:rPr>
                <w:b/>
                <w:color w:val="000000"/>
                <w:sz w:val="18"/>
                <w:szCs w:val="18"/>
              </w:rPr>
            </w:pPr>
            <w:r w:rsidRPr="004D0F1A">
              <w:rPr>
                <w:b/>
                <w:color w:val="000000"/>
                <w:sz w:val="18"/>
                <w:szCs w:val="18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05927607" w14:textId="77777777" w:rsidR="00F77001" w:rsidRPr="004D0F1A" w:rsidRDefault="00F77001" w:rsidP="000932B4">
            <w:pPr>
              <w:spacing w:before="20" w:after="20"/>
              <w:jc w:val="right"/>
              <w:rPr>
                <w:bCs/>
                <w:color w:val="000000"/>
                <w:sz w:val="18"/>
                <w:szCs w:val="18"/>
              </w:rPr>
            </w:pPr>
            <w:r w:rsidRPr="004D0F1A">
              <w:rPr>
                <w:bCs/>
                <w:color w:val="000000"/>
                <w:sz w:val="18"/>
                <w:szCs w:val="18"/>
              </w:rPr>
              <w:t xml:space="preserve">Okul Müdürü   </w:t>
            </w:r>
          </w:p>
        </w:tc>
      </w:tr>
    </w:tbl>
    <w:p w14:paraId="027B5095" w14:textId="77777777" w:rsidR="00F77001" w:rsidRPr="00373141" w:rsidRDefault="00F77001" w:rsidP="00F77001">
      <w:pPr>
        <w:ind w:right="-144"/>
        <w:rPr>
          <w:b/>
          <w:sz w:val="18"/>
          <w:szCs w:val="18"/>
        </w:rPr>
      </w:pPr>
    </w:p>
    <w:p w14:paraId="390F794F" w14:textId="2B6168C2" w:rsidR="006E54D7" w:rsidRPr="00373141" w:rsidRDefault="006E54D7" w:rsidP="00F77001">
      <w:pPr>
        <w:tabs>
          <w:tab w:val="left" w:pos="2769"/>
        </w:tabs>
        <w:jc w:val="center"/>
        <w:rPr>
          <w:b/>
          <w:sz w:val="18"/>
          <w:szCs w:val="18"/>
        </w:rPr>
      </w:pPr>
      <w:bookmarkStart w:id="0" w:name="_GoBack"/>
      <w:bookmarkEnd w:id="0"/>
    </w:p>
    <w:sectPr w:rsidR="006E54D7" w:rsidRPr="00373141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444FF" w14:textId="77777777" w:rsidR="008173F3" w:rsidRDefault="008173F3" w:rsidP="00373141">
      <w:r>
        <w:separator/>
      </w:r>
    </w:p>
  </w:endnote>
  <w:endnote w:type="continuationSeparator" w:id="0">
    <w:p w14:paraId="1CB24F07" w14:textId="77777777" w:rsidR="008173F3" w:rsidRDefault="008173F3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D61E" w14:textId="77777777" w:rsidR="008173F3" w:rsidRDefault="008173F3" w:rsidP="00373141">
      <w:r>
        <w:separator/>
      </w:r>
    </w:p>
  </w:footnote>
  <w:footnote w:type="continuationSeparator" w:id="0">
    <w:p w14:paraId="3ACAD58C" w14:textId="77777777" w:rsidR="008173F3" w:rsidRDefault="008173F3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65282"/>
    <w:rsid w:val="00231E72"/>
    <w:rsid w:val="002406AC"/>
    <w:rsid w:val="002F6A1D"/>
    <w:rsid w:val="00373141"/>
    <w:rsid w:val="003851F7"/>
    <w:rsid w:val="003B0139"/>
    <w:rsid w:val="003C1849"/>
    <w:rsid w:val="003D5065"/>
    <w:rsid w:val="00492BE1"/>
    <w:rsid w:val="004D6F58"/>
    <w:rsid w:val="004F01E0"/>
    <w:rsid w:val="00676C8D"/>
    <w:rsid w:val="00695C0A"/>
    <w:rsid w:val="00697CC5"/>
    <w:rsid w:val="006E54D7"/>
    <w:rsid w:val="007013CD"/>
    <w:rsid w:val="008173F3"/>
    <w:rsid w:val="008E5269"/>
    <w:rsid w:val="009642ED"/>
    <w:rsid w:val="00A86AE4"/>
    <w:rsid w:val="00AA01DB"/>
    <w:rsid w:val="00B6703E"/>
    <w:rsid w:val="00C644B1"/>
    <w:rsid w:val="00C7021B"/>
    <w:rsid w:val="00D34CA1"/>
    <w:rsid w:val="00F41B67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basedOn w:val="VarsaylanParagrafYazTipi"/>
    <w:uiPriority w:val="99"/>
    <w:unhideWhenUsed/>
    <w:rsid w:val="00F77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okulakademi.com/2018/09/15/turkce-5-sinif-5-tema-izleme-metni-dede-korkut-bogac-han-video-dosyasi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917</Words>
  <Characters>5231</Characters>
  <Application>Microsoft Macintosh Word</Application>
  <DocSecurity>0</DocSecurity>
  <Lines>43</Lines>
  <Paragraphs>12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9</cp:revision>
  <dcterms:created xsi:type="dcterms:W3CDTF">2019-01-30T11:26:00Z</dcterms:created>
  <dcterms:modified xsi:type="dcterms:W3CDTF">2019-02-01T19:53:00Z</dcterms:modified>
</cp:coreProperties>
</file>